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CC36AB" w14:textId="77777777" w:rsidR="00B55834" w:rsidRDefault="00B55834">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6C2AEF28" w14:textId="727CF32D" w:rsidR="00223A1F" w:rsidRPr="00600213" w:rsidRDefault="00831CB1">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r w:rsidRPr="00600213">
        <w:rPr>
          <w:rFonts w:ascii="Verdana" w:hAnsi="Verdana" w:cs="Verdana"/>
          <w:b/>
          <w:bCs w:val="0"/>
          <w:sz w:val="18"/>
          <w:szCs w:val="18"/>
          <w:lang w:val="pl-PL"/>
        </w:rPr>
        <w:t xml:space="preserve">POSTĘPOWANIE </w:t>
      </w:r>
      <w:r>
        <w:rPr>
          <w:rFonts w:ascii="Verdana" w:hAnsi="Verdana" w:cs="Verdana"/>
          <w:b/>
          <w:bCs w:val="0"/>
          <w:sz w:val="18"/>
          <w:szCs w:val="18"/>
          <w:lang w:val="pl-PL"/>
        </w:rPr>
        <w:t xml:space="preserve">PROWADZONE </w:t>
      </w:r>
      <w:r w:rsidR="002C2BC5">
        <w:rPr>
          <w:rFonts w:ascii="Verdana" w:hAnsi="Verdana" w:cs="Verdana"/>
          <w:b/>
          <w:bCs w:val="0"/>
          <w:sz w:val="18"/>
          <w:szCs w:val="18"/>
          <w:lang w:val="pl-PL"/>
        </w:rPr>
        <w:t xml:space="preserve">SAMODZIELNIE </w:t>
      </w:r>
      <w:r>
        <w:rPr>
          <w:rFonts w:ascii="Verdana" w:hAnsi="Verdana" w:cs="Verdana"/>
          <w:b/>
          <w:bCs w:val="0"/>
          <w:sz w:val="18"/>
          <w:szCs w:val="18"/>
          <w:lang w:val="pl-PL"/>
        </w:rPr>
        <w:t>PRZEZ ZAMAWIAJEGO</w:t>
      </w:r>
      <w:r w:rsidR="00600213">
        <w:rPr>
          <w:rFonts w:ascii="Verdana" w:hAnsi="Verdana" w:cs="Verdana"/>
          <w:b/>
          <w:bCs w:val="0"/>
          <w:sz w:val="18"/>
          <w:szCs w:val="18"/>
          <w:lang w:val="pl-PL"/>
        </w:rPr>
        <w:t>:</w:t>
      </w:r>
    </w:p>
    <w:p w14:paraId="4625CD76"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sz w:val="18"/>
          <w:szCs w:val="18"/>
          <w:lang w:val="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082CA0" w14:paraId="2A0C8EE1" w14:textId="77777777" w:rsidTr="000B2048">
        <w:tc>
          <w:tcPr>
            <w:tcW w:w="9062" w:type="dxa"/>
          </w:tcPr>
          <w:p w14:paraId="30BBA743" w14:textId="163D2C92" w:rsidR="00082CA0" w:rsidRPr="00C945F3" w:rsidRDefault="00082CA0">
            <w:pPr>
              <w:pStyle w:val="Stopka"/>
              <w:tabs>
                <w:tab w:val="clear" w:pos="4536"/>
                <w:tab w:val="clear" w:pos="9072"/>
                <w:tab w:val="left" w:pos="4608"/>
              </w:tabs>
              <w:spacing w:line="276" w:lineRule="auto"/>
              <w:jc w:val="center"/>
              <w:rPr>
                <w:rFonts w:ascii="Verdana" w:hAnsi="Verdana" w:cs="Verdana"/>
                <w:b/>
                <w:bCs w:val="0"/>
                <w:sz w:val="18"/>
                <w:szCs w:val="18"/>
                <w:lang w:val="pl-PL"/>
              </w:rPr>
            </w:pPr>
            <w:r w:rsidRPr="00600213">
              <w:rPr>
                <w:rFonts w:ascii="Verdana" w:hAnsi="Verdana" w:cs="Verdana"/>
                <w:b/>
                <w:sz w:val="18"/>
                <w:szCs w:val="18"/>
              </w:rPr>
              <w:t>ZARZĄD DRÓG POWIATOWYCH W BRODNICY</w:t>
            </w:r>
          </w:p>
        </w:tc>
      </w:tr>
    </w:tbl>
    <w:p w14:paraId="6EFA3174"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4CACD8FE"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1E0D6A82"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03BBB5BA"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4D12A5DA" w14:textId="77777777" w:rsidR="002C2BC5" w:rsidRDefault="002C2BC5">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2098D41F" w14:textId="77777777" w:rsidR="002C2BC5" w:rsidRDefault="002C2BC5">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2005026C" w14:textId="77777777" w:rsidR="002C2BC5" w:rsidRDefault="002C2BC5">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1782EB47" w14:textId="77777777" w:rsidR="002C2BC5" w:rsidRDefault="002C2BC5">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53375266"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0C60E4E1" w14:textId="77777777" w:rsidR="00223A1F" w:rsidRDefault="00223A1F">
      <w:pPr>
        <w:pStyle w:val="Stopka"/>
        <w:shd w:val="clear" w:color="auto" w:fill="FFFFFF"/>
        <w:tabs>
          <w:tab w:val="clear" w:pos="4536"/>
          <w:tab w:val="clear" w:pos="9072"/>
          <w:tab w:val="left" w:pos="4608"/>
        </w:tabs>
        <w:spacing w:line="276" w:lineRule="auto"/>
        <w:jc w:val="center"/>
      </w:pPr>
      <w:r>
        <w:rPr>
          <w:rFonts w:ascii="Verdana" w:hAnsi="Verdana" w:cs="Verdana"/>
          <w:b/>
          <w:bCs w:val="0"/>
          <w:sz w:val="18"/>
          <w:szCs w:val="18"/>
        </w:rPr>
        <w:t>SPECYFIKACJA WARUNKÓW ZAMÓWIENIA</w:t>
      </w:r>
    </w:p>
    <w:p w14:paraId="7C394CB3" w14:textId="77777777" w:rsidR="00223A1F" w:rsidRDefault="00223A1F">
      <w:pPr>
        <w:pStyle w:val="Stopka"/>
        <w:shd w:val="clear" w:color="auto" w:fill="FFFFFF"/>
        <w:tabs>
          <w:tab w:val="clear" w:pos="4536"/>
          <w:tab w:val="clear" w:pos="9072"/>
          <w:tab w:val="left" w:pos="0"/>
        </w:tabs>
        <w:spacing w:line="276" w:lineRule="auto"/>
        <w:jc w:val="center"/>
        <w:rPr>
          <w:rFonts w:ascii="Verdana" w:hAnsi="Verdana" w:cs="Verdana"/>
          <w:b/>
          <w:bCs w:val="0"/>
          <w:sz w:val="18"/>
          <w:szCs w:val="18"/>
        </w:rPr>
      </w:pPr>
    </w:p>
    <w:p w14:paraId="3D405B60" w14:textId="77777777" w:rsidR="00223A1F" w:rsidRDefault="00223A1F">
      <w:pPr>
        <w:pStyle w:val="Stopka"/>
        <w:shd w:val="clear" w:color="auto" w:fill="FFFFFF"/>
        <w:tabs>
          <w:tab w:val="clear" w:pos="4536"/>
          <w:tab w:val="clear" w:pos="9072"/>
          <w:tab w:val="left" w:pos="0"/>
        </w:tabs>
        <w:spacing w:line="276" w:lineRule="auto"/>
        <w:jc w:val="center"/>
      </w:pPr>
      <w:r>
        <w:rPr>
          <w:rFonts w:ascii="Verdana" w:hAnsi="Verdana" w:cs="Verdana"/>
          <w:b/>
          <w:bCs w:val="0"/>
          <w:sz w:val="18"/>
          <w:szCs w:val="18"/>
        </w:rPr>
        <w:t>NA ROBOTY BUDOWLANE</w:t>
      </w:r>
    </w:p>
    <w:p w14:paraId="68FE3E86" w14:textId="77777777" w:rsidR="00223A1F" w:rsidRDefault="00223A1F">
      <w:pPr>
        <w:pStyle w:val="Stopka"/>
        <w:shd w:val="clear" w:color="auto" w:fill="FFFFFF"/>
        <w:tabs>
          <w:tab w:val="clear" w:pos="4536"/>
          <w:tab w:val="clear" w:pos="9072"/>
          <w:tab w:val="left" w:pos="4608"/>
        </w:tabs>
        <w:spacing w:line="276" w:lineRule="auto"/>
        <w:rPr>
          <w:rFonts w:ascii="Verdana" w:hAnsi="Verdana" w:cs="Verdana"/>
          <w:b/>
          <w:bCs w:val="0"/>
          <w:sz w:val="18"/>
          <w:szCs w:val="18"/>
        </w:rPr>
      </w:pPr>
    </w:p>
    <w:p w14:paraId="7CB193E9" w14:textId="77777777" w:rsidR="00223A1F" w:rsidRDefault="00223A1F">
      <w:pPr>
        <w:pStyle w:val="Stopka"/>
        <w:shd w:val="clear" w:color="auto" w:fill="FFFFFF"/>
        <w:tabs>
          <w:tab w:val="clear" w:pos="4536"/>
          <w:tab w:val="left" w:pos="4608"/>
        </w:tabs>
        <w:spacing w:line="276" w:lineRule="auto"/>
        <w:rPr>
          <w:rFonts w:ascii="Verdana" w:hAnsi="Verdana" w:cs="Verdana"/>
          <w:b/>
          <w:bCs w:val="0"/>
          <w:sz w:val="18"/>
          <w:szCs w:val="18"/>
          <w:lang w:val="pl-PL"/>
        </w:rPr>
      </w:pPr>
    </w:p>
    <w:p w14:paraId="43844DCD" w14:textId="77777777" w:rsidR="00223A1F" w:rsidRDefault="00223A1F">
      <w:pPr>
        <w:pStyle w:val="Stopka"/>
        <w:shd w:val="clear" w:color="auto" w:fill="FFFFFF"/>
        <w:tabs>
          <w:tab w:val="clear" w:pos="4536"/>
          <w:tab w:val="left" w:pos="4608"/>
        </w:tabs>
        <w:spacing w:line="276" w:lineRule="auto"/>
        <w:ind w:left="786" w:hanging="786"/>
        <w:jc w:val="center"/>
        <w:rPr>
          <w:rFonts w:ascii="Verdana" w:hAnsi="Verdana" w:cs="Verdana"/>
          <w:b/>
          <w:bCs w:val="0"/>
          <w:sz w:val="18"/>
          <w:szCs w:val="18"/>
          <w:lang w:val="pl-PL"/>
        </w:rPr>
      </w:pPr>
    </w:p>
    <w:p w14:paraId="45A98A90" w14:textId="77777777" w:rsidR="00223A1F" w:rsidRDefault="00223A1F">
      <w:pPr>
        <w:pStyle w:val="Stopka"/>
        <w:shd w:val="clear" w:color="auto" w:fill="FFFFFF"/>
        <w:tabs>
          <w:tab w:val="clear" w:pos="4536"/>
          <w:tab w:val="left" w:pos="4608"/>
        </w:tabs>
        <w:spacing w:line="276" w:lineRule="auto"/>
        <w:ind w:left="786" w:hanging="786"/>
        <w:jc w:val="center"/>
        <w:rPr>
          <w:rFonts w:ascii="Verdana" w:hAnsi="Verdana" w:cs="Verdana"/>
          <w:b/>
          <w:bCs w:val="0"/>
          <w:sz w:val="18"/>
          <w:szCs w:val="18"/>
          <w:lang w:val="pl-PL"/>
        </w:rPr>
      </w:pPr>
    </w:p>
    <w:p w14:paraId="14358F08" w14:textId="77777777" w:rsidR="00223A1F" w:rsidRDefault="00223A1F">
      <w:pPr>
        <w:pStyle w:val="Stopka"/>
        <w:shd w:val="clear" w:color="auto" w:fill="FFFFFF"/>
        <w:tabs>
          <w:tab w:val="clear" w:pos="4536"/>
          <w:tab w:val="left" w:pos="4608"/>
        </w:tabs>
        <w:spacing w:line="276" w:lineRule="auto"/>
        <w:ind w:left="786" w:hanging="786"/>
        <w:jc w:val="center"/>
      </w:pPr>
      <w:r>
        <w:rPr>
          <w:rFonts w:ascii="Verdana" w:hAnsi="Verdana" w:cs="Verdana"/>
          <w:b/>
          <w:bCs w:val="0"/>
          <w:sz w:val="18"/>
          <w:szCs w:val="18"/>
        </w:rPr>
        <w:t>PRZEDMIOT ZAMÓWIENIA:</w:t>
      </w:r>
    </w:p>
    <w:p w14:paraId="65BCDBC7" w14:textId="77777777" w:rsidR="00223A1F" w:rsidRDefault="00223A1F">
      <w:pPr>
        <w:pStyle w:val="Stopka"/>
        <w:shd w:val="clear" w:color="auto" w:fill="FFFFFF"/>
        <w:tabs>
          <w:tab w:val="clear" w:pos="4536"/>
          <w:tab w:val="left" w:pos="4608"/>
        </w:tabs>
        <w:spacing w:line="276" w:lineRule="auto"/>
        <w:ind w:left="786" w:hanging="786"/>
        <w:jc w:val="center"/>
        <w:rPr>
          <w:rFonts w:ascii="Verdana" w:hAnsi="Verdana" w:cs="Verdana"/>
          <w:b/>
          <w:bCs w:val="0"/>
          <w:sz w:val="18"/>
          <w:szCs w:val="18"/>
          <w:lang w:val="pl-PL"/>
        </w:rPr>
      </w:pPr>
    </w:p>
    <w:p w14:paraId="19485223" w14:textId="77777777" w:rsidR="00223A1F" w:rsidRDefault="00223A1F">
      <w:pPr>
        <w:pStyle w:val="Stopka"/>
        <w:shd w:val="clear" w:color="auto" w:fill="FFFFFF"/>
        <w:tabs>
          <w:tab w:val="clear" w:pos="4536"/>
          <w:tab w:val="left" w:pos="4608"/>
        </w:tabs>
        <w:spacing w:line="276" w:lineRule="auto"/>
        <w:ind w:left="786" w:hanging="786"/>
        <w:jc w:val="center"/>
        <w:rPr>
          <w:rFonts w:ascii="Verdana" w:hAnsi="Verdana" w:cs="Verdana"/>
          <w:b/>
          <w:bCs w:val="0"/>
          <w:sz w:val="18"/>
          <w:szCs w:val="18"/>
          <w:lang w:val="pl-PL"/>
        </w:rPr>
      </w:pPr>
    </w:p>
    <w:p w14:paraId="0683D153" w14:textId="77777777" w:rsidR="00223A1F" w:rsidRDefault="00223A1F">
      <w:pPr>
        <w:pStyle w:val="Stopka"/>
        <w:shd w:val="clear" w:color="auto" w:fill="FFFFFF"/>
        <w:tabs>
          <w:tab w:val="clear" w:pos="4536"/>
          <w:tab w:val="left" w:pos="4608"/>
        </w:tabs>
        <w:spacing w:line="276" w:lineRule="auto"/>
        <w:ind w:left="786" w:hanging="786"/>
        <w:jc w:val="center"/>
        <w:rPr>
          <w:rFonts w:ascii="Verdana" w:hAnsi="Verdana" w:cs="Verdana"/>
          <w:b/>
          <w:sz w:val="18"/>
          <w:szCs w:val="18"/>
          <w:lang w:val="pl-PL"/>
        </w:rPr>
      </w:pPr>
    </w:p>
    <w:p w14:paraId="0A021102" w14:textId="6183A00F" w:rsidR="00C0112B" w:rsidRPr="003D465F" w:rsidRDefault="00082CA0" w:rsidP="003D465F">
      <w:pPr>
        <w:jc w:val="center"/>
        <w:rPr>
          <w:rFonts w:ascii="Verdana" w:hAnsi="Verdana" w:cs="Verdana"/>
          <w:b/>
          <w:bCs/>
          <w:iCs/>
          <w:sz w:val="18"/>
          <w:szCs w:val="18"/>
        </w:rPr>
      </w:pPr>
      <w:r w:rsidRPr="004249CA">
        <w:rPr>
          <w:rFonts w:ascii="Verdana" w:hAnsi="Verdana" w:cs="Verdana"/>
          <w:b/>
          <w:bCs/>
          <w:iCs/>
          <w:sz w:val="18"/>
          <w:szCs w:val="18"/>
        </w:rPr>
        <w:t>„</w:t>
      </w:r>
      <w:r w:rsidR="0039511E" w:rsidRPr="00A16712">
        <w:rPr>
          <w:rFonts w:ascii="Verdana" w:hAnsi="Verdana" w:cs="Verdana"/>
          <w:b/>
          <w:bCs/>
          <w:sz w:val="18"/>
          <w:szCs w:val="18"/>
        </w:rPr>
        <w:t>DOSTAWA SOLI DROGOWEJ I PIASKU DO ZIMOWEGO UTRZYMANIA DRÓG POWIATOWYCH</w:t>
      </w:r>
      <w:r w:rsidRPr="00082CA0">
        <w:rPr>
          <w:rFonts w:ascii="Verdana" w:hAnsi="Verdana" w:cs="Verdana"/>
          <w:b/>
          <w:bCs/>
          <w:iCs/>
          <w:sz w:val="18"/>
          <w:szCs w:val="18"/>
        </w:rPr>
        <w:t>”</w:t>
      </w:r>
      <w:r>
        <w:rPr>
          <w:rFonts w:ascii="Verdana" w:hAnsi="Verdana" w:cs="Verdana"/>
          <w:b/>
          <w:bCs/>
          <w:iCs/>
          <w:sz w:val="18"/>
          <w:szCs w:val="18"/>
        </w:rPr>
        <w:br/>
      </w:r>
    </w:p>
    <w:p w14:paraId="0C532184" w14:textId="77777777" w:rsidR="00C0112B" w:rsidRDefault="00C0112B" w:rsidP="00C0112B">
      <w:pPr>
        <w:pStyle w:val="Stopka"/>
        <w:shd w:val="clear" w:color="auto" w:fill="FFFFFF"/>
        <w:tabs>
          <w:tab w:val="clear" w:pos="4536"/>
          <w:tab w:val="left" w:pos="4608"/>
        </w:tabs>
        <w:spacing w:line="276" w:lineRule="auto"/>
        <w:jc w:val="both"/>
        <w:rPr>
          <w:rFonts w:ascii="Verdana" w:hAnsi="Verdana" w:cs="Verdana"/>
          <w:b/>
          <w:sz w:val="20"/>
          <w:szCs w:val="20"/>
          <w:lang w:val="pl-PL"/>
        </w:rPr>
      </w:pPr>
    </w:p>
    <w:p w14:paraId="6C3989BC"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7665E7C1"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3E78DE0F" w14:textId="77777777" w:rsidR="00223A1F" w:rsidRDefault="00223A1F">
      <w:pPr>
        <w:pStyle w:val="Stopka"/>
        <w:shd w:val="clear" w:color="auto" w:fill="FFFFFF"/>
        <w:tabs>
          <w:tab w:val="clear" w:pos="4536"/>
          <w:tab w:val="clear" w:pos="9072"/>
          <w:tab w:val="left" w:pos="4608"/>
        </w:tabs>
        <w:spacing w:line="276" w:lineRule="auto"/>
        <w:jc w:val="center"/>
        <w:rPr>
          <w:rFonts w:ascii="Verdana" w:hAnsi="Verdana" w:cs="Verdana"/>
          <w:b/>
          <w:bCs w:val="0"/>
          <w:sz w:val="18"/>
          <w:szCs w:val="18"/>
          <w:lang w:val="pl-PL"/>
        </w:rPr>
      </w:pPr>
    </w:p>
    <w:p w14:paraId="3DEBC489" w14:textId="77777777" w:rsidR="00223A1F" w:rsidRDefault="00223A1F">
      <w:pPr>
        <w:pStyle w:val="Nagwek20"/>
        <w:shd w:val="clear" w:color="auto" w:fill="FFFFFF"/>
        <w:spacing w:line="276" w:lineRule="auto"/>
      </w:pPr>
      <w:r>
        <w:rPr>
          <w:rFonts w:ascii="Verdana" w:hAnsi="Verdana" w:cs="Verdana"/>
          <w:sz w:val="18"/>
          <w:szCs w:val="18"/>
        </w:rPr>
        <w:t xml:space="preserve">POSTĘPOWANIE O UDZIELENIE ZAMÓWIENIA PUBLICZNEGO </w:t>
      </w:r>
      <w:r>
        <w:rPr>
          <w:rFonts w:ascii="Verdana" w:hAnsi="Verdana" w:cs="Verdana"/>
          <w:sz w:val="18"/>
          <w:szCs w:val="18"/>
          <w:lang w:val="pl-PL"/>
        </w:rPr>
        <w:t>KL</w:t>
      </w:r>
      <w:r>
        <w:rPr>
          <w:rFonts w:ascii="Verdana" w:hAnsi="Verdana" w:cs="Verdana"/>
          <w:sz w:val="18"/>
          <w:szCs w:val="18"/>
        </w:rPr>
        <w:t>ASYCZNEGO O WARTOŚCI MNIEJSZEJ NIŻ PROGI UNIJNE</w:t>
      </w:r>
      <w:r>
        <w:rPr>
          <w:rFonts w:ascii="Verdana" w:hAnsi="Verdana" w:cs="Verdana"/>
          <w:sz w:val="18"/>
          <w:szCs w:val="18"/>
          <w:lang w:val="pl-PL"/>
        </w:rPr>
        <w:t xml:space="preserve"> </w:t>
      </w:r>
    </w:p>
    <w:p w14:paraId="18DF8281" w14:textId="77777777" w:rsidR="00223A1F" w:rsidRDefault="00223A1F">
      <w:pPr>
        <w:pStyle w:val="Nagwek20"/>
        <w:shd w:val="clear" w:color="auto" w:fill="FFFFFF"/>
        <w:spacing w:line="276" w:lineRule="auto"/>
        <w:rPr>
          <w:rFonts w:ascii="Verdana" w:hAnsi="Verdana" w:cs="Verdana"/>
          <w:b w:val="0"/>
          <w:bCs w:val="0"/>
          <w:sz w:val="18"/>
          <w:szCs w:val="18"/>
          <w:lang w:val="pl-PL"/>
        </w:rPr>
      </w:pPr>
    </w:p>
    <w:p w14:paraId="519E5452" w14:textId="77777777" w:rsidR="00223A1F" w:rsidRDefault="00223A1F">
      <w:pPr>
        <w:pStyle w:val="Nagwek20"/>
        <w:shd w:val="clear" w:color="auto" w:fill="FFFFFF"/>
        <w:spacing w:line="276" w:lineRule="auto"/>
        <w:rPr>
          <w:rFonts w:ascii="Verdana" w:hAnsi="Verdana" w:cs="Verdana"/>
          <w:b w:val="0"/>
          <w:bCs w:val="0"/>
          <w:sz w:val="18"/>
          <w:szCs w:val="18"/>
          <w:lang w:val="pl-PL"/>
        </w:rPr>
      </w:pPr>
    </w:p>
    <w:p w14:paraId="17131BD2" w14:textId="7BC7C8B0" w:rsidR="00E54D00" w:rsidRPr="00783401" w:rsidRDefault="008D57C6" w:rsidP="00E54D00">
      <w:pPr>
        <w:pStyle w:val="Nagwek20"/>
        <w:shd w:val="clear" w:color="auto" w:fill="FFFFFF"/>
        <w:spacing w:line="276" w:lineRule="auto"/>
      </w:pPr>
      <w:r>
        <w:rPr>
          <w:rFonts w:ascii="Verdana" w:hAnsi="Verdana" w:cs="Verdana"/>
          <w:sz w:val="18"/>
          <w:szCs w:val="18"/>
        </w:rPr>
        <w:t xml:space="preserve">POSTĘPOWANIE </w:t>
      </w:r>
      <w:r w:rsidR="00E54D00" w:rsidRPr="00783401">
        <w:rPr>
          <w:rFonts w:ascii="Verdana" w:hAnsi="Verdana" w:cs="Verdana"/>
          <w:sz w:val="18"/>
          <w:szCs w:val="18"/>
        </w:rPr>
        <w:t>PROWADZONE W TRYBIE</w:t>
      </w:r>
      <w:r w:rsidR="00E54D00" w:rsidRPr="00783401">
        <w:rPr>
          <w:rFonts w:ascii="Verdana" w:hAnsi="Verdana" w:cs="Verdana"/>
          <w:b w:val="0"/>
          <w:bCs w:val="0"/>
          <w:sz w:val="18"/>
          <w:szCs w:val="18"/>
          <w:lang w:val="pl-PL"/>
        </w:rPr>
        <w:t xml:space="preserve"> </w:t>
      </w:r>
      <w:r w:rsidR="00E54D00" w:rsidRPr="00783401">
        <w:rPr>
          <w:rFonts w:ascii="Verdana" w:hAnsi="Verdana" w:cs="Verdana"/>
          <w:sz w:val="18"/>
          <w:szCs w:val="18"/>
          <w:lang w:val="pl-PL"/>
        </w:rPr>
        <w:t xml:space="preserve">PODSTAWOWYM W WARIANCIE 2 </w:t>
      </w:r>
      <w:r w:rsidR="00C945F3">
        <w:rPr>
          <w:rFonts w:ascii="Verdana" w:hAnsi="Verdana" w:cs="Verdana"/>
          <w:sz w:val="18"/>
          <w:szCs w:val="18"/>
          <w:lang w:val="pl-PL"/>
        </w:rPr>
        <w:br/>
      </w:r>
      <w:r w:rsidR="00E54D00" w:rsidRPr="00783401">
        <w:rPr>
          <w:rFonts w:ascii="Verdana" w:hAnsi="Verdana" w:cs="Verdana"/>
          <w:sz w:val="18"/>
          <w:szCs w:val="18"/>
          <w:lang w:val="pl-PL"/>
        </w:rPr>
        <w:t xml:space="preserve">Z </w:t>
      </w:r>
      <w:r w:rsidR="00082CA0">
        <w:rPr>
          <w:rFonts w:ascii="Verdana" w:hAnsi="Verdana" w:cs="Verdana"/>
          <w:sz w:val="18"/>
          <w:szCs w:val="18"/>
          <w:lang w:val="pl-PL"/>
        </w:rPr>
        <w:t>MOŻLIWOŚCIĄ PROWADZENIA</w:t>
      </w:r>
      <w:r w:rsidR="008C7863">
        <w:rPr>
          <w:rFonts w:ascii="Verdana" w:hAnsi="Verdana" w:cs="Verdana"/>
          <w:sz w:val="18"/>
          <w:szCs w:val="18"/>
          <w:lang w:val="pl-PL"/>
        </w:rPr>
        <w:t xml:space="preserve"> </w:t>
      </w:r>
      <w:r w:rsidR="00E54D00" w:rsidRPr="00783401">
        <w:rPr>
          <w:rFonts w:ascii="Verdana" w:hAnsi="Verdana" w:cs="Verdana"/>
          <w:sz w:val="18"/>
          <w:szCs w:val="18"/>
          <w:lang w:val="pl-PL"/>
        </w:rPr>
        <w:t>NEGOCJACJ</w:t>
      </w:r>
      <w:r w:rsidR="00082CA0">
        <w:rPr>
          <w:rFonts w:ascii="Verdana" w:hAnsi="Verdana" w:cs="Verdana"/>
          <w:sz w:val="18"/>
          <w:szCs w:val="18"/>
          <w:lang w:val="pl-PL"/>
        </w:rPr>
        <w:t>I</w:t>
      </w:r>
      <w:r w:rsidR="00C945F3">
        <w:rPr>
          <w:rFonts w:ascii="Verdana" w:hAnsi="Verdana" w:cs="Verdana"/>
          <w:sz w:val="18"/>
          <w:szCs w:val="18"/>
          <w:lang w:val="pl-PL"/>
        </w:rPr>
        <w:t xml:space="preserve"> </w:t>
      </w:r>
    </w:p>
    <w:p w14:paraId="55FD23F1" w14:textId="77777777" w:rsidR="00223A1F" w:rsidRDefault="00223A1F">
      <w:pPr>
        <w:pStyle w:val="Nagwek20"/>
        <w:shd w:val="clear" w:color="auto" w:fill="FFFFFF"/>
        <w:spacing w:line="276" w:lineRule="auto"/>
        <w:jc w:val="left"/>
        <w:rPr>
          <w:rFonts w:ascii="Verdana" w:hAnsi="Verdana" w:cs="Verdana"/>
          <w:b w:val="0"/>
          <w:bCs w:val="0"/>
          <w:sz w:val="18"/>
          <w:szCs w:val="18"/>
          <w:lang w:val="pl-PL"/>
        </w:rPr>
      </w:pPr>
    </w:p>
    <w:p w14:paraId="6B58AFF6" w14:textId="77777777" w:rsidR="00223A1F" w:rsidRPr="00C945F3" w:rsidRDefault="00223A1F">
      <w:pPr>
        <w:pStyle w:val="Nagwek20"/>
        <w:shd w:val="clear" w:color="auto" w:fill="FFFFFF"/>
        <w:spacing w:line="276" w:lineRule="auto"/>
        <w:rPr>
          <w:rFonts w:ascii="Verdana" w:hAnsi="Verdana" w:cs="Verdana"/>
          <w:b w:val="0"/>
          <w:bCs w:val="0"/>
          <w:sz w:val="18"/>
          <w:szCs w:val="18"/>
          <w:lang w:val="pl-PL"/>
        </w:rPr>
      </w:pPr>
    </w:p>
    <w:p w14:paraId="44636149" w14:textId="5260539C" w:rsidR="00223A1F" w:rsidRPr="00C945F3" w:rsidRDefault="00223A1F">
      <w:pPr>
        <w:pStyle w:val="Nagwek20"/>
        <w:shd w:val="clear" w:color="auto" w:fill="FFFFFF"/>
        <w:spacing w:line="276" w:lineRule="auto"/>
        <w:rPr>
          <w:rFonts w:ascii="Verdana" w:hAnsi="Verdana"/>
          <w:sz w:val="18"/>
          <w:szCs w:val="18"/>
        </w:rPr>
      </w:pPr>
      <w:r w:rsidRPr="00C945F3">
        <w:rPr>
          <w:rFonts w:ascii="Verdana" w:hAnsi="Verdana" w:cs="Verdana"/>
          <w:bCs w:val="0"/>
          <w:sz w:val="18"/>
          <w:szCs w:val="18"/>
        </w:rPr>
        <w:t>Nr sprawy: TN.3211-</w:t>
      </w:r>
      <w:r w:rsidR="0039511E">
        <w:rPr>
          <w:rFonts w:ascii="Verdana" w:hAnsi="Verdana" w:cs="Verdana"/>
          <w:bCs w:val="0"/>
          <w:sz w:val="18"/>
          <w:szCs w:val="18"/>
        </w:rPr>
        <w:t>9</w:t>
      </w:r>
      <w:r w:rsidRPr="00C945F3">
        <w:rPr>
          <w:rFonts w:ascii="Verdana" w:hAnsi="Verdana" w:cs="Verdana"/>
          <w:bCs w:val="0"/>
          <w:sz w:val="18"/>
          <w:szCs w:val="18"/>
        </w:rPr>
        <w:t>/</w:t>
      </w:r>
      <w:r w:rsidRPr="00C945F3">
        <w:rPr>
          <w:rFonts w:ascii="Verdana" w:hAnsi="Verdana" w:cs="Verdana"/>
          <w:bCs w:val="0"/>
          <w:sz w:val="18"/>
          <w:szCs w:val="18"/>
          <w:lang w:val="pl-PL"/>
        </w:rPr>
        <w:t>2</w:t>
      </w:r>
      <w:r w:rsidR="008D57C6" w:rsidRPr="00C945F3">
        <w:rPr>
          <w:rFonts w:ascii="Verdana" w:hAnsi="Verdana" w:cs="Verdana"/>
          <w:bCs w:val="0"/>
          <w:sz w:val="18"/>
          <w:szCs w:val="18"/>
          <w:lang w:val="pl-PL"/>
        </w:rPr>
        <w:t>6</w:t>
      </w:r>
    </w:p>
    <w:p w14:paraId="3397FD2B" w14:textId="77777777" w:rsidR="00223A1F" w:rsidRPr="00C945F3" w:rsidRDefault="00223A1F">
      <w:pPr>
        <w:pStyle w:val="Nagwek20"/>
        <w:shd w:val="clear" w:color="auto" w:fill="FFFFFF"/>
        <w:spacing w:line="276" w:lineRule="auto"/>
        <w:rPr>
          <w:rFonts w:ascii="Verdana" w:hAnsi="Verdana" w:cs="Verdana"/>
          <w:b w:val="0"/>
          <w:bCs w:val="0"/>
          <w:sz w:val="18"/>
          <w:szCs w:val="18"/>
          <w:lang w:val="pl-PL"/>
        </w:rPr>
      </w:pPr>
    </w:p>
    <w:p w14:paraId="68D837AE" w14:textId="77777777" w:rsidR="00223A1F" w:rsidRPr="00C945F3" w:rsidRDefault="00223A1F">
      <w:pPr>
        <w:pStyle w:val="Podtytu"/>
        <w:rPr>
          <w:rFonts w:ascii="Verdana" w:hAnsi="Verdana" w:cs="Verdana"/>
          <w:b w:val="0"/>
          <w:bCs/>
          <w:sz w:val="18"/>
          <w:szCs w:val="18"/>
          <w:lang w:val="pl-PL"/>
        </w:rPr>
      </w:pPr>
    </w:p>
    <w:p w14:paraId="3CC64267" w14:textId="284155A7" w:rsidR="00C945F3" w:rsidRPr="00C945F3" w:rsidRDefault="00C945F3" w:rsidP="00C945F3">
      <w:pPr>
        <w:pStyle w:val="Nagwek20"/>
        <w:shd w:val="clear" w:color="auto" w:fill="FFFFFF"/>
        <w:spacing w:line="276" w:lineRule="auto"/>
        <w:ind w:firstLine="708"/>
        <w:jc w:val="both"/>
        <w:rPr>
          <w:rFonts w:ascii="Verdana" w:hAnsi="Verdana"/>
          <w:sz w:val="18"/>
          <w:szCs w:val="18"/>
        </w:rPr>
      </w:pPr>
      <w:r w:rsidRPr="00C945F3">
        <w:rPr>
          <w:rFonts w:ascii="Verdana" w:hAnsi="Verdana" w:cs="Verdana"/>
          <w:b w:val="0"/>
          <w:bCs w:val="0"/>
          <w:sz w:val="18"/>
          <w:szCs w:val="18"/>
        </w:rPr>
        <w:tab/>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945F3" w:rsidRPr="00C945F3" w14:paraId="4B24CAB3" w14:textId="77777777" w:rsidTr="006357D8">
        <w:tc>
          <w:tcPr>
            <w:tcW w:w="4531" w:type="dxa"/>
          </w:tcPr>
          <w:p w14:paraId="31EB2F0C" w14:textId="037A1E6B" w:rsidR="00C945F3" w:rsidRPr="00C945F3" w:rsidRDefault="00C945F3" w:rsidP="00684A4C">
            <w:pPr>
              <w:pStyle w:val="Standard"/>
              <w:jc w:val="right"/>
              <w:rPr>
                <w:rFonts w:ascii="Verdana" w:hAnsi="Verdana"/>
                <w:sz w:val="18"/>
                <w:szCs w:val="18"/>
              </w:rPr>
            </w:pPr>
          </w:p>
          <w:p w14:paraId="2678BF58" w14:textId="77777777" w:rsidR="00C945F3" w:rsidRPr="00C945F3" w:rsidRDefault="00C945F3" w:rsidP="00684A4C">
            <w:pPr>
              <w:pStyle w:val="Standard"/>
              <w:jc w:val="right"/>
              <w:rPr>
                <w:rFonts w:ascii="Verdana" w:hAnsi="Verdana"/>
                <w:sz w:val="18"/>
                <w:szCs w:val="18"/>
              </w:rPr>
            </w:pPr>
          </w:p>
          <w:p w14:paraId="01516099" w14:textId="77777777" w:rsidR="00C945F3" w:rsidRPr="00C945F3" w:rsidRDefault="00C945F3" w:rsidP="00684A4C">
            <w:pPr>
              <w:pStyle w:val="Standard"/>
              <w:jc w:val="right"/>
              <w:rPr>
                <w:rFonts w:ascii="Verdana" w:hAnsi="Verdana"/>
                <w:sz w:val="18"/>
                <w:szCs w:val="18"/>
              </w:rPr>
            </w:pPr>
          </w:p>
          <w:p w14:paraId="29F387F4" w14:textId="77777777" w:rsidR="00C945F3" w:rsidRPr="00C945F3" w:rsidRDefault="00C945F3" w:rsidP="00684A4C">
            <w:pPr>
              <w:pStyle w:val="Standard"/>
              <w:jc w:val="right"/>
              <w:rPr>
                <w:rFonts w:ascii="Verdana" w:hAnsi="Verdana"/>
                <w:sz w:val="18"/>
                <w:szCs w:val="18"/>
              </w:rPr>
            </w:pPr>
          </w:p>
          <w:p w14:paraId="7EB36239" w14:textId="77777777" w:rsidR="00C945F3" w:rsidRPr="00C945F3" w:rsidRDefault="00C945F3" w:rsidP="00684A4C">
            <w:pPr>
              <w:pStyle w:val="Standard"/>
              <w:jc w:val="right"/>
              <w:rPr>
                <w:rFonts w:ascii="Verdana" w:hAnsi="Verdana"/>
                <w:sz w:val="18"/>
                <w:szCs w:val="18"/>
              </w:rPr>
            </w:pPr>
          </w:p>
          <w:p w14:paraId="42CC0E18" w14:textId="77777777" w:rsidR="00C945F3" w:rsidRPr="00C945F3" w:rsidRDefault="00C945F3" w:rsidP="00684A4C">
            <w:pPr>
              <w:pStyle w:val="Standard"/>
              <w:jc w:val="right"/>
              <w:rPr>
                <w:rFonts w:ascii="Verdana" w:hAnsi="Verdana"/>
                <w:sz w:val="18"/>
                <w:szCs w:val="18"/>
              </w:rPr>
            </w:pPr>
          </w:p>
        </w:tc>
        <w:tc>
          <w:tcPr>
            <w:tcW w:w="4531" w:type="dxa"/>
          </w:tcPr>
          <w:p w14:paraId="294587CF" w14:textId="6C2B5CCB" w:rsidR="00C945F3" w:rsidRPr="00C945F3" w:rsidRDefault="000F3263" w:rsidP="00C945F3">
            <w:pPr>
              <w:pStyle w:val="Standard"/>
              <w:jc w:val="center"/>
              <w:rPr>
                <w:rFonts w:ascii="Verdana" w:hAnsi="Verdana"/>
                <w:sz w:val="18"/>
                <w:szCs w:val="18"/>
              </w:rPr>
            </w:pPr>
            <w:r>
              <w:rPr>
                <w:rFonts w:ascii="Verdana" w:hAnsi="Verdana"/>
                <w:b/>
                <w:sz w:val="18"/>
                <w:szCs w:val="18"/>
              </w:rPr>
              <w:t xml:space="preserve">       </w:t>
            </w:r>
            <w:r w:rsidR="00C945F3" w:rsidRPr="00C945F3">
              <w:rPr>
                <w:rFonts w:ascii="Verdana" w:hAnsi="Verdana"/>
                <w:b/>
                <w:sz w:val="18"/>
                <w:szCs w:val="18"/>
              </w:rPr>
              <w:t>Specyfikację zatwierdził:</w:t>
            </w:r>
          </w:p>
          <w:p w14:paraId="6B77E8E9" w14:textId="77777777" w:rsidR="00C945F3" w:rsidRPr="00C945F3" w:rsidRDefault="00C945F3" w:rsidP="00C945F3">
            <w:pPr>
              <w:pStyle w:val="Standard"/>
              <w:jc w:val="center"/>
              <w:rPr>
                <w:rFonts w:ascii="Verdana" w:hAnsi="Verdana"/>
                <w:b/>
                <w:sz w:val="18"/>
                <w:szCs w:val="18"/>
              </w:rPr>
            </w:pPr>
          </w:p>
          <w:p w14:paraId="722F353E" w14:textId="2916D663" w:rsidR="00C945F3" w:rsidRPr="00C945F3" w:rsidRDefault="00D74D8D" w:rsidP="00BF05CE">
            <w:pPr>
              <w:pStyle w:val="Nagwek20"/>
              <w:shd w:val="clear" w:color="auto" w:fill="FFFFFF"/>
              <w:spacing w:line="276" w:lineRule="auto"/>
              <w:rPr>
                <w:rFonts w:ascii="Verdana" w:hAnsi="Verdana"/>
                <w:sz w:val="18"/>
                <w:szCs w:val="18"/>
              </w:rPr>
            </w:pPr>
            <w:r>
              <w:rPr>
                <w:rFonts w:ascii="Verdana" w:hAnsi="Verdana" w:cs="Verdana"/>
                <w:sz w:val="18"/>
                <w:szCs w:val="18"/>
              </w:rPr>
              <w:t xml:space="preserve">     </w:t>
            </w:r>
            <w:r w:rsidR="00C945F3" w:rsidRPr="00C945F3">
              <w:rPr>
                <w:rFonts w:ascii="Verdana" w:hAnsi="Verdana" w:cs="Verdana"/>
                <w:sz w:val="18"/>
                <w:szCs w:val="18"/>
              </w:rPr>
              <w:t xml:space="preserve">DYREKTOR ZARZĄDU DRÓG </w:t>
            </w:r>
            <w:r w:rsidR="00BF05CE">
              <w:rPr>
                <w:rFonts w:ascii="Verdana" w:hAnsi="Verdana" w:cs="Verdana"/>
                <w:sz w:val="18"/>
                <w:szCs w:val="18"/>
              </w:rPr>
              <w:t xml:space="preserve">  </w:t>
            </w:r>
            <w:r>
              <w:rPr>
                <w:rFonts w:ascii="Verdana" w:hAnsi="Verdana" w:cs="Verdana"/>
                <w:sz w:val="18"/>
                <w:szCs w:val="18"/>
              </w:rPr>
              <w:t xml:space="preserve">   </w:t>
            </w:r>
            <w:r w:rsidR="00C945F3" w:rsidRPr="00C945F3">
              <w:rPr>
                <w:rFonts w:ascii="Verdana" w:hAnsi="Verdana" w:cs="Verdana"/>
                <w:sz w:val="18"/>
                <w:szCs w:val="18"/>
              </w:rPr>
              <w:t>POWIATOWYCH</w:t>
            </w:r>
          </w:p>
          <w:p w14:paraId="181A7C71" w14:textId="77777777" w:rsidR="00C945F3" w:rsidRPr="00C945F3" w:rsidRDefault="00C945F3" w:rsidP="00684A4C">
            <w:pPr>
              <w:pStyle w:val="Standard"/>
              <w:rPr>
                <w:rFonts w:ascii="Verdana" w:hAnsi="Verdana"/>
                <w:sz w:val="18"/>
                <w:szCs w:val="18"/>
              </w:rPr>
            </w:pPr>
          </w:p>
        </w:tc>
      </w:tr>
    </w:tbl>
    <w:p w14:paraId="1CEE4FD9" w14:textId="77777777" w:rsidR="00C945F3" w:rsidRPr="00C945F3" w:rsidRDefault="00C945F3" w:rsidP="00C945F3">
      <w:pPr>
        <w:pStyle w:val="Nagwek20"/>
        <w:shd w:val="clear" w:color="auto" w:fill="FFFFFF"/>
        <w:spacing w:line="276" w:lineRule="auto"/>
        <w:ind w:firstLine="708"/>
        <w:jc w:val="both"/>
        <w:rPr>
          <w:rFonts w:ascii="Verdana" w:hAnsi="Verdana" w:cs="Verdana"/>
          <w:b w:val="0"/>
          <w:bCs w:val="0"/>
          <w:sz w:val="18"/>
          <w:szCs w:val="18"/>
        </w:rPr>
      </w:pPr>
    </w:p>
    <w:p w14:paraId="2CCCC480" w14:textId="607CDCFC" w:rsidR="00223A1F" w:rsidRPr="000659C6" w:rsidRDefault="00C945F3" w:rsidP="000659C6">
      <w:pPr>
        <w:pStyle w:val="Nagwek20"/>
        <w:shd w:val="clear" w:color="auto" w:fill="FFFFFF"/>
        <w:spacing w:line="276" w:lineRule="auto"/>
        <w:ind w:firstLine="708"/>
        <w:jc w:val="both"/>
        <w:sectPr w:rsidR="00223A1F" w:rsidRPr="000659C6">
          <w:pgSz w:w="11906" w:h="16838"/>
          <w:pgMar w:top="1417" w:right="1417" w:bottom="1417" w:left="1417" w:header="708" w:footer="708" w:gutter="0"/>
          <w:cols w:space="708"/>
          <w:docGrid w:linePitch="600" w:charSpace="32768"/>
        </w:sectPr>
      </w:pPr>
      <w:r w:rsidRPr="00C945F3">
        <w:rPr>
          <w:rFonts w:ascii="Verdana" w:hAnsi="Verdana" w:cs="Verdana"/>
          <w:b w:val="0"/>
          <w:bCs w:val="0"/>
          <w:sz w:val="18"/>
          <w:szCs w:val="18"/>
        </w:rPr>
        <w:tab/>
      </w:r>
      <w:r w:rsidRPr="00C945F3">
        <w:rPr>
          <w:rFonts w:ascii="Verdana" w:hAnsi="Verdana" w:cs="Verdana"/>
          <w:b w:val="0"/>
          <w:bCs w:val="0"/>
          <w:sz w:val="18"/>
          <w:szCs w:val="18"/>
        </w:rPr>
        <w:tab/>
      </w:r>
      <w:r w:rsidRPr="00C945F3">
        <w:rPr>
          <w:rFonts w:ascii="Verdana" w:hAnsi="Verdana" w:cs="Verdana"/>
          <w:b w:val="0"/>
          <w:bCs w:val="0"/>
          <w:sz w:val="18"/>
          <w:szCs w:val="18"/>
        </w:rPr>
        <w:tab/>
      </w:r>
      <w:r w:rsidRPr="00C945F3">
        <w:rPr>
          <w:rFonts w:ascii="Verdana" w:hAnsi="Verdana" w:cs="Verdana"/>
          <w:b w:val="0"/>
          <w:bCs w:val="0"/>
          <w:sz w:val="18"/>
          <w:szCs w:val="18"/>
        </w:rPr>
        <w:tab/>
      </w:r>
      <w:r w:rsidRPr="00C945F3">
        <w:rPr>
          <w:rFonts w:ascii="Verdana" w:hAnsi="Verdana" w:cs="Verdana"/>
          <w:b w:val="0"/>
          <w:bCs w:val="0"/>
          <w:sz w:val="18"/>
          <w:szCs w:val="18"/>
        </w:rPr>
        <w:tab/>
      </w:r>
      <w:r w:rsidRPr="00C945F3">
        <w:rPr>
          <w:rFonts w:ascii="Verdana" w:hAnsi="Verdana" w:cs="Verdana"/>
          <w:b w:val="0"/>
          <w:bCs w:val="0"/>
          <w:sz w:val="18"/>
          <w:szCs w:val="18"/>
        </w:rPr>
        <w:tab/>
      </w:r>
    </w:p>
    <w:p w14:paraId="469B330C" w14:textId="63B86C2B" w:rsidR="00223A1F" w:rsidRPr="00510E7F" w:rsidRDefault="00510E7F">
      <w:pPr>
        <w:shd w:val="clear" w:color="auto" w:fill="FFFFFF"/>
        <w:spacing w:line="276" w:lineRule="auto"/>
        <w:jc w:val="center"/>
        <w:rPr>
          <w:rFonts w:ascii="Verdana" w:hAnsi="Verdana" w:cs="Verdana"/>
          <w:b/>
          <w:sz w:val="20"/>
          <w:szCs w:val="20"/>
        </w:rPr>
      </w:pPr>
      <w:r w:rsidRPr="00510E7F">
        <w:rPr>
          <w:rFonts w:ascii="Verdana" w:hAnsi="Verdana" w:cs="Verdana"/>
          <w:b/>
          <w:sz w:val="20"/>
          <w:szCs w:val="20"/>
        </w:rPr>
        <w:lastRenderedPageBreak/>
        <w:t>SPIS TREŚCI</w:t>
      </w:r>
    </w:p>
    <w:tbl>
      <w:tblPr>
        <w:tblW w:w="9447" w:type="dxa"/>
        <w:tblInd w:w="-45" w:type="dxa"/>
        <w:tblLayout w:type="fixed"/>
        <w:tblLook w:val="0000" w:firstRow="0" w:lastRow="0" w:firstColumn="0" w:lastColumn="0" w:noHBand="0" w:noVBand="0"/>
      </w:tblPr>
      <w:tblGrid>
        <w:gridCol w:w="891"/>
        <w:gridCol w:w="7943"/>
        <w:gridCol w:w="613"/>
      </w:tblGrid>
      <w:tr w:rsidR="00E54D00" w:rsidRPr="00783401" w14:paraId="406C05AF" w14:textId="77777777" w:rsidTr="00AB1898">
        <w:tc>
          <w:tcPr>
            <w:tcW w:w="891" w:type="dxa"/>
          </w:tcPr>
          <w:p w14:paraId="423F4AD1" w14:textId="77777777" w:rsidR="00E54D00" w:rsidRPr="00783401" w:rsidRDefault="00E54D00" w:rsidP="00AB1898">
            <w:pPr>
              <w:snapToGrid w:val="0"/>
              <w:jc w:val="center"/>
              <w:rPr>
                <w:rFonts w:ascii="Verdana" w:hAnsi="Verdana" w:cs="Verdana"/>
                <w:b/>
                <w:bCs/>
                <w:sz w:val="18"/>
                <w:szCs w:val="18"/>
              </w:rPr>
            </w:pPr>
          </w:p>
        </w:tc>
        <w:tc>
          <w:tcPr>
            <w:tcW w:w="7943" w:type="dxa"/>
          </w:tcPr>
          <w:p w14:paraId="112609CC" w14:textId="77777777" w:rsidR="00E54D00" w:rsidRPr="00783401" w:rsidRDefault="00E54D00" w:rsidP="00AB1898">
            <w:pPr>
              <w:snapToGrid w:val="0"/>
            </w:pPr>
            <w:r w:rsidRPr="00783401">
              <w:rPr>
                <w:rFonts w:ascii="Verdana" w:hAnsi="Verdana" w:cs="Verdana"/>
                <w:sz w:val="18"/>
                <w:szCs w:val="18"/>
              </w:rPr>
              <w:t>Zawartość opracowania</w:t>
            </w:r>
          </w:p>
          <w:p w14:paraId="7B5290BA" w14:textId="77777777" w:rsidR="00E54D00" w:rsidRPr="003256AD" w:rsidRDefault="00E54D00" w:rsidP="00AB1898">
            <w:pPr>
              <w:snapToGrid w:val="0"/>
              <w:rPr>
                <w:rFonts w:ascii="Verdana" w:hAnsi="Verdana" w:cs="Verdana"/>
                <w:sz w:val="16"/>
                <w:szCs w:val="16"/>
              </w:rPr>
            </w:pPr>
          </w:p>
        </w:tc>
        <w:tc>
          <w:tcPr>
            <w:tcW w:w="613" w:type="dxa"/>
          </w:tcPr>
          <w:p w14:paraId="29872390" w14:textId="77777777" w:rsidR="00E54D00" w:rsidRPr="00FA7302" w:rsidRDefault="00E54D00" w:rsidP="00AB1898">
            <w:pPr>
              <w:snapToGrid w:val="0"/>
              <w:jc w:val="center"/>
            </w:pPr>
            <w:r w:rsidRPr="00FA7302">
              <w:rPr>
                <w:rFonts w:ascii="Verdana" w:hAnsi="Verdana" w:cs="Verdana"/>
                <w:sz w:val="18"/>
                <w:szCs w:val="18"/>
              </w:rPr>
              <w:t>3</w:t>
            </w:r>
          </w:p>
        </w:tc>
      </w:tr>
      <w:tr w:rsidR="00E54D00" w:rsidRPr="00783401" w14:paraId="4C7F3968" w14:textId="77777777" w:rsidTr="00AB1898">
        <w:tc>
          <w:tcPr>
            <w:tcW w:w="891" w:type="dxa"/>
          </w:tcPr>
          <w:p w14:paraId="0B22D129" w14:textId="77777777" w:rsidR="00E54D00" w:rsidRPr="00783401" w:rsidRDefault="00E54D00" w:rsidP="00AB1898">
            <w:pPr>
              <w:snapToGrid w:val="0"/>
              <w:jc w:val="center"/>
              <w:rPr>
                <w:rFonts w:ascii="Verdana" w:hAnsi="Verdana" w:cs="Verdana"/>
                <w:b/>
                <w:bCs/>
                <w:sz w:val="18"/>
                <w:szCs w:val="18"/>
              </w:rPr>
            </w:pPr>
          </w:p>
        </w:tc>
        <w:tc>
          <w:tcPr>
            <w:tcW w:w="7943" w:type="dxa"/>
          </w:tcPr>
          <w:p w14:paraId="51BEC96A" w14:textId="77777777" w:rsidR="00E54D00" w:rsidRPr="00783401" w:rsidRDefault="00E54D00" w:rsidP="00AB1898">
            <w:r w:rsidRPr="00783401">
              <w:rPr>
                <w:rFonts w:ascii="Verdana" w:hAnsi="Verdana" w:cs="Verdana"/>
                <w:sz w:val="18"/>
                <w:szCs w:val="18"/>
              </w:rPr>
              <w:t>Klauzula informacyjna</w:t>
            </w:r>
          </w:p>
          <w:p w14:paraId="1F41D834" w14:textId="77777777" w:rsidR="00E54D00" w:rsidRPr="003256AD" w:rsidRDefault="00E54D00" w:rsidP="00AB1898">
            <w:pPr>
              <w:rPr>
                <w:rFonts w:ascii="Verdana" w:hAnsi="Verdana" w:cs="Verdana"/>
                <w:sz w:val="16"/>
                <w:szCs w:val="16"/>
              </w:rPr>
            </w:pPr>
          </w:p>
        </w:tc>
        <w:tc>
          <w:tcPr>
            <w:tcW w:w="613" w:type="dxa"/>
          </w:tcPr>
          <w:p w14:paraId="3C0FFD8F" w14:textId="77777777" w:rsidR="00E54D00" w:rsidRPr="00FA7302" w:rsidRDefault="00E54D00" w:rsidP="00AB1898">
            <w:pPr>
              <w:snapToGrid w:val="0"/>
              <w:jc w:val="center"/>
            </w:pPr>
            <w:r w:rsidRPr="00FA7302">
              <w:rPr>
                <w:rFonts w:ascii="Verdana" w:hAnsi="Verdana" w:cs="Verdana"/>
                <w:sz w:val="18"/>
                <w:szCs w:val="18"/>
              </w:rPr>
              <w:t>4</w:t>
            </w:r>
          </w:p>
        </w:tc>
      </w:tr>
      <w:tr w:rsidR="00E54D00" w:rsidRPr="00783401" w14:paraId="102C8642" w14:textId="77777777" w:rsidTr="00AB1898">
        <w:tc>
          <w:tcPr>
            <w:tcW w:w="891" w:type="dxa"/>
          </w:tcPr>
          <w:p w14:paraId="47CA182F" w14:textId="77777777" w:rsidR="00E54D00" w:rsidRPr="00783401" w:rsidRDefault="00E54D00" w:rsidP="00AB1898">
            <w:pPr>
              <w:snapToGrid w:val="0"/>
              <w:jc w:val="center"/>
            </w:pPr>
            <w:r w:rsidRPr="00783401">
              <w:rPr>
                <w:rFonts w:ascii="Verdana" w:hAnsi="Verdana" w:cs="Verdana"/>
                <w:b/>
                <w:bCs/>
                <w:sz w:val="18"/>
                <w:szCs w:val="18"/>
              </w:rPr>
              <w:t>I</w:t>
            </w:r>
          </w:p>
        </w:tc>
        <w:tc>
          <w:tcPr>
            <w:tcW w:w="7943" w:type="dxa"/>
          </w:tcPr>
          <w:p w14:paraId="2F0E8EE7" w14:textId="77777777" w:rsidR="00E54D00" w:rsidRPr="00783401" w:rsidRDefault="00E54D00" w:rsidP="00AB1898">
            <w:r w:rsidRPr="00783401">
              <w:rPr>
                <w:rFonts w:ascii="Verdana" w:hAnsi="Verdana" w:cs="Verdana"/>
                <w:sz w:val="18"/>
                <w:szCs w:val="18"/>
              </w:rPr>
              <w:t>Nazwa oraz adres zamawiającego</w:t>
            </w:r>
          </w:p>
          <w:p w14:paraId="5C8D06DD" w14:textId="77777777" w:rsidR="00E54D00" w:rsidRPr="003256AD" w:rsidRDefault="00E54D00" w:rsidP="00AB1898">
            <w:pPr>
              <w:rPr>
                <w:rFonts w:ascii="Verdana" w:hAnsi="Verdana" w:cs="Verdana"/>
                <w:sz w:val="16"/>
                <w:szCs w:val="16"/>
              </w:rPr>
            </w:pPr>
          </w:p>
        </w:tc>
        <w:tc>
          <w:tcPr>
            <w:tcW w:w="613" w:type="dxa"/>
          </w:tcPr>
          <w:p w14:paraId="294D290C" w14:textId="77777777" w:rsidR="00E54D00" w:rsidRPr="00FA7302" w:rsidRDefault="00E54D00" w:rsidP="00AB1898">
            <w:pPr>
              <w:snapToGrid w:val="0"/>
              <w:jc w:val="center"/>
            </w:pPr>
            <w:r w:rsidRPr="00FA7302">
              <w:rPr>
                <w:rFonts w:ascii="Verdana" w:hAnsi="Verdana" w:cs="Verdana"/>
                <w:sz w:val="18"/>
                <w:szCs w:val="18"/>
              </w:rPr>
              <w:t>5</w:t>
            </w:r>
          </w:p>
        </w:tc>
      </w:tr>
      <w:tr w:rsidR="00E54D00" w:rsidRPr="00783401" w14:paraId="721F0764" w14:textId="77777777" w:rsidTr="00AB1898">
        <w:tc>
          <w:tcPr>
            <w:tcW w:w="891" w:type="dxa"/>
          </w:tcPr>
          <w:p w14:paraId="17273DBD" w14:textId="77777777" w:rsidR="00E54D00" w:rsidRPr="00783401" w:rsidRDefault="00E54D00" w:rsidP="00AB1898">
            <w:pPr>
              <w:snapToGrid w:val="0"/>
              <w:jc w:val="center"/>
            </w:pPr>
            <w:r w:rsidRPr="00783401">
              <w:rPr>
                <w:rFonts w:ascii="Verdana" w:hAnsi="Verdana" w:cs="Verdana"/>
                <w:b/>
                <w:bCs/>
                <w:sz w:val="18"/>
                <w:szCs w:val="18"/>
              </w:rPr>
              <w:t>II</w:t>
            </w:r>
          </w:p>
        </w:tc>
        <w:tc>
          <w:tcPr>
            <w:tcW w:w="7943" w:type="dxa"/>
          </w:tcPr>
          <w:p w14:paraId="57783222" w14:textId="77777777" w:rsidR="00E54D00" w:rsidRPr="00783401" w:rsidRDefault="00E54D00" w:rsidP="00AB1898">
            <w:pPr>
              <w:jc w:val="both"/>
            </w:pPr>
            <w:r w:rsidRPr="00783401">
              <w:rPr>
                <w:rFonts w:ascii="Verdana" w:hAnsi="Verdana" w:cs="Verdana"/>
                <w:sz w:val="18"/>
                <w:szCs w:val="18"/>
              </w:rPr>
              <w:t xml:space="preserve">Adres strony internetowej, na której udostępniane będą zmiany i wyjaśnienia treści SWZ oraz inne dokumenty zamówienia bezpośrednio związane z postępowaniem o udzielenie zamówienia </w:t>
            </w:r>
          </w:p>
          <w:p w14:paraId="39281E37" w14:textId="77777777" w:rsidR="00E54D00" w:rsidRPr="003256AD" w:rsidRDefault="00E54D00" w:rsidP="00AB1898">
            <w:pPr>
              <w:rPr>
                <w:rFonts w:ascii="Verdana" w:hAnsi="Verdana" w:cs="Verdana"/>
                <w:sz w:val="16"/>
                <w:szCs w:val="16"/>
              </w:rPr>
            </w:pPr>
          </w:p>
        </w:tc>
        <w:tc>
          <w:tcPr>
            <w:tcW w:w="613" w:type="dxa"/>
          </w:tcPr>
          <w:p w14:paraId="531BF1FB" w14:textId="77777777" w:rsidR="00E54D00" w:rsidRPr="00FA7302" w:rsidRDefault="00E54D00" w:rsidP="00AB1898">
            <w:pPr>
              <w:snapToGrid w:val="0"/>
              <w:jc w:val="center"/>
            </w:pPr>
            <w:r w:rsidRPr="00FA7302">
              <w:rPr>
                <w:rFonts w:ascii="Verdana" w:hAnsi="Verdana" w:cs="Verdana"/>
                <w:sz w:val="18"/>
                <w:szCs w:val="18"/>
              </w:rPr>
              <w:t>5</w:t>
            </w:r>
          </w:p>
        </w:tc>
      </w:tr>
      <w:tr w:rsidR="00E54D00" w:rsidRPr="00783401" w14:paraId="4A6129A0" w14:textId="77777777" w:rsidTr="00AB1898">
        <w:tc>
          <w:tcPr>
            <w:tcW w:w="891" w:type="dxa"/>
          </w:tcPr>
          <w:p w14:paraId="2B6B8609" w14:textId="77777777" w:rsidR="00E54D00" w:rsidRPr="00783401" w:rsidRDefault="00E54D00" w:rsidP="00AB1898">
            <w:pPr>
              <w:snapToGrid w:val="0"/>
              <w:jc w:val="center"/>
            </w:pPr>
            <w:r w:rsidRPr="00783401">
              <w:rPr>
                <w:rFonts w:ascii="Verdana" w:hAnsi="Verdana" w:cs="Verdana"/>
                <w:b/>
                <w:bCs/>
                <w:sz w:val="18"/>
                <w:szCs w:val="18"/>
              </w:rPr>
              <w:t>III</w:t>
            </w:r>
          </w:p>
        </w:tc>
        <w:tc>
          <w:tcPr>
            <w:tcW w:w="7943" w:type="dxa"/>
          </w:tcPr>
          <w:p w14:paraId="5701C0BD" w14:textId="77777777" w:rsidR="00E54D00" w:rsidRPr="00783401" w:rsidRDefault="00E54D00" w:rsidP="00AB1898">
            <w:r w:rsidRPr="00783401">
              <w:rPr>
                <w:rFonts w:ascii="Verdana" w:hAnsi="Verdana" w:cs="Verdana"/>
                <w:sz w:val="18"/>
                <w:szCs w:val="18"/>
              </w:rPr>
              <w:t>Tryb udzielenia zamówienia</w:t>
            </w:r>
          </w:p>
          <w:p w14:paraId="794BF8B6" w14:textId="77777777" w:rsidR="00E54D00" w:rsidRPr="003256AD" w:rsidRDefault="00E54D00" w:rsidP="00AB1898">
            <w:pPr>
              <w:rPr>
                <w:rFonts w:ascii="Verdana" w:hAnsi="Verdana" w:cs="Verdana"/>
                <w:sz w:val="16"/>
                <w:szCs w:val="16"/>
              </w:rPr>
            </w:pPr>
          </w:p>
        </w:tc>
        <w:tc>
          <w:tcPr>
            <w:tcW w:w="613" w:type="dxa"/>
          </w:tcPr>
          <w:p w14:paraId="72914717" w14:textId="77777777" w:rsidR="00E54D00" w:rsidRPr="00FA7302" w:rsidRDefault="00E54D00" w:rsidP="00AB1898">
            <w:pPr>
              <w:snapToGrid w:val="0"/>
              <w:jc w:val="center"/>
            </w:pPr>
            <w:r w:rsidRPr="00FA7302">
              <w:rPr>
                <w:rFonts w:ascii="Verdana" w:hAnsi="Verdana" w:cs="Verdana"/>
                <w:sz w:val="18"/>
                <w:szCs w:val="18"/>
              </w:rPr>
              <w:t>5</w:t>
            </w:r>
          </w:p>
        </w:tc>
      </w:tr>
      <w:tr w:rsidR="00E54D00" w:rsidRPr="00783401" w14:paraId="152848A6" w14:textId="77777777" w:rsidTr="00AB1898">
        <w:tc>
          <w:tcPr>
            <w:tcW w:w="891" w:type="dxa"/>
          </w:tcPr>
          <w:p w14:paraId="0C86CB1A" w14:textId="77777777" w:rsidR="00E54D00" w:rsidRPr="00783401" w:rsidRDefault="00E54D00" w:rsidP="00AB1898">
            <w:pPr>
              <w:snapToGrid w:val="0"/>
              <w:jc w:val="center"/>
            </w:pPr>
            <w:r w:rsidRPr="00783401">
              <w:rPr>
                <w:rFonts w:ascii="Verdana" w:hAnsi="Verdana" w:cs="Verdana"/>
                <w:b/>
                <w:bCs/>
                <w:sz w:val="18"/>
                <w:szCs w:val="18"/>
              </w:rPr>
              <w:t>IV</w:t>
            </w:r>
          </w:p>
        </w:tc>
        <w:tc>
          <w:tcPr>
            <w:tcW w:w="7943" w:type="dxa"/>
          </w:tcPr>
          <w:p w14:paraId="2A2A4E1B" w14:textId="77777777" w:rsidR="00E54D00" w:rsidRPr="00783401" w:rsidRDefault="00E54D00" w:rsidP="00AB1898">
            <w:pPr>
              <w:jc w:val="both"/>
            </w:pPr>
            <w:r w:rsidRPr="00783401">
              <w:rPr>
                <w:rFonts w:ascii="Verdana" w:hAnsi="Verdana" w:cs="Verdana"/>
                <w:sz w:val="18"/>
                <w:szCs w:val="18"/>
              </w:rPr>
              <w:t>Informacja, czy zamawiający przewiduje wybór najkorzystniejszej oferty z możliwością prowadzenia negocjacji</w:t>
            </w:r>
            <w:r>
              <w:rPr>
                <w:rFonts w:ascii="Verdana" w:hAnsi="Verdana" w:cs="Verdana"/>
                <w:sz w:val="18"/>
                <w:szCs w:val="18"/>
              </w:rPr>
              <w:t xml:space="preserve"> oraz sposób przeprowadzenia negocjacji</w:t>
            </w:r>
          </w:p>
          <w:p w14:paraId="34033B59" w14:textId="77777777" w:rsidR="00E54D00" w:rsidRPr="003256AD" w:rsidRDefault="00E54D00" w:rsidP="00AB1898">
            <w:pPr>
              <w:rPr>
                <w:rFonts w:ascii="Verdana" w:hAnsi="Verdana" w:cs="Verdana"/>
                <w:sz w:val="16"/>
                <w:szCs w:val="16"/>
              </w:rPr>
            </w:pPr>
          </w:p>
        </w:tc>
        <w:tc>
          <w:tcPr>
            <w:tcW w:w="613" w:type="dxa"/>
          </w:tcPr>
          <w:p w14:paraId="7B08A17E" w14:textId="77777777" w:rsidR="00E54D00" w:rsidRPr="00FA7302" w:rsidRDefault="00E54D00" w:rsidP="00AB1898">
            <w:pPr>
              <w:snapToGrid w:val="0"/>
              <w:jc w:val="center"/>
            </w:pPr>
            <w:r w:rsidRPr="00FA7302">
              <w:rPr>
                <w:rFonts w:ascii="Verdana" w:hAnsi="Verdana" w:cs="Verdana"/>
                <w:sz w:val="18"/>
                <w:szCs w:val="18"/>
              </w:rPr>
              <w:t>5</w:t>
            </w:r>
          </w:p>
        </w:tc>
      </w:tr>
      <w:tr w:rsidR="00E54D00" w:rsidRPr="00783401" w14:paraId="60FE6FB3" w14:textId="77777777" w:rsidTr="00AB1898">
        <w:tc>
          <w:tcPr>
            <w:tcW w:w="891" w:type="dxa"/>
          </w:tcPr>
          <w:p w14:paraId="4577D51B" w14:textId="77777777" w:rsidR="00E54D00" w:rsidRPr="00783401" w:rsidRDefault="00E54D00" w:rsidP="00AB1898">
            <w:pPr>
              <w:snapToGrid w:val="0"/>
              <w:jc w:val="center"/>
            </w:pPr>
            <w:r w:rsidRPr="00783401">
              <w:rPr>
                <w:rFonts w:ascii="Verdana" w:hAnsi="Verdana" w:cs="Verdana"/>
                <w:b/>
                <w:bCs/>
                <w:sz w:val="18"/>
                <w:szCs w:val="18"/>
              </w:rPr>
              <w:t>V</w:t>
            </w:r>
          </w:p>
        </w:tc>
        <w:tc>
          <w:tcPr>
            <w:tcW w:w="7943" w:type="dxa"/>
          </w:tcPr>
          <w:p w14:paraId="21374D9E" w14:textId="722B9080" w:rsidR="00E54D00" w:rsidRPr="00783401" w:rsidRDefault="00E54D00" w:rsidP="00AB1898">
            <w:r w:rsidRPr="00783401">
              <w:rPr>
                <w:rFonts w:ascii="Verdana" w:hAnsi="Verdana" w:cs="Verdana"/>
                <w:sz w:val="18"/>
                <w:szCs w:val="18"/>
              </w:rPr>
              <w:t>Opis przedmiotu zamówienia</w:t>
            </w:r>
          </w:p>
          <w:p w14:paraId="61A973F3" w14:textId="77777777" w:rsidR="00E54D00" w:rsidRPr="003256AD" w:rsidRDefault="00E54D00" w:rsidP="00AB1898">
            <w:pPr>
              <w:rPr>
                <w:rFonts w:ascii="Verdana" w:hAnsi="Verdana" w:cs="Verdana"/>
                <w:sz w:val="16"/>
                <w:szCs w:val="16"/>
              </w:rPr>
            </w:pPr>
          </w:p>
        </w:tc>
        <w:tc>
          <w:tcPr>
            <w:tcW w:w="613" w:type="dxa"/>
          </w:tcPr>
          <w:p w14:paraId="3CD20B0B" w14:textId="7C95F308" w:rsidR="00E54D00" w:rsidRPr="00FA7302" w:rsidRDefault="001C4380" w:rsidP="00AB1898">
            <w:pPr>
              <w:snapToGrid w:val="0"/>
              <w:jc w:val="center"/>
            </w:pPr>
            <w:r>
              <w:rPr>
                <w:rFonts w:ascii="Verdana" w:hAnsi="Verdana" w:cs="Verdana"/>
                <w:sz w:val="18"/>
                <w:szCs w:val="18"/>
              </w:rPr>
              <w:t>6</w:t>
            </w:r>
          </w:p>
        </w:tc>
      </w:tr>
      <w:tr w:rsidR="00E54D00" w:rsidRPr="00783401" w14:paraId="78DFBE05" w14:textId="77777777" w:rsidTr="00AB1898">
        <w:tc>
          <w:tcPr>
            <w:tcW w:w="891" w:type="dxa"/>
          </w:tcPr>
          <w:p w14:paraId="1C10038A" w14:textId="77777777" w:rsidR="00E54D00" w:rsidRPr="00783401" w:rsidRDefault="00E54D00" w:rsidP="00AB1898">
            <w:pPr>
              <w:snapToGrid w:val="0"/>
              <w:jc w:val="center"/>
            </w:pPr>
            <w:r w:rsidRPr="00783401">
              <w:rPr>
                <w:rFonts w:ascii="Verdana" w:hAnsi="Verdana" w:cs="Verdana"/>
                <w:b/>
                <w:bCs/>
                <w:sz w:val="18"/>
                <w:szCs w:val="18"/>
              </w:rPr>
              <w:t>VI</w:t>
            </w:r>
          </w:p>
        </w:tc>
        <w:tc>
          <w:tcPr>
            <w:tcW w:w="7943" w:type="dxa"/>
          </w:tcPr>
          <w:p w14:paraId="2D6492FC" w14:textId="77777777" w:rsidR="00E54D00" w:rsidRPr="00783401" w:rsidRDefault="00E54D00" w:rsidP="00AB1898">
            <w:r w:rsidRPr="00783401">
              <w:rPr>
                <w:rFonts w:ascii="Verdana" w:hAnsi="Verdana" w:cs="Verdana"/>
                <w:sz w:val="18"/>
                <w:szCs w:val="18"/>
              </w:rPr>
              <w:t>Podwykonawcy</w:t>
            </w:r>
          </w:p>
          <w:p w14:paraId="06679CD3" w14:textId="77777777" w:rsidR="00E54D00" w:rsidRPr="003256AD" w:rsidRDefault="00E54D00" w:rsidP="00AB1898">
            <w:pPr>
              <w:rPr>
                <w:rFonts w:ascii="Verdana" w:hAnsi="Verdana" w:cs="Verdana"/>
                <w:sz w:val="16"/>
                <w:szCs w:val="16"/>
              </w:rPr>
            </w:pPr>
          </w:p>
        </w:tc>
        <w:tc>
          <w:tcPr>
            <w:tcW w:w="613" w:type="dxa"/>
          </w:tcPr>
          <w:p w14:paraId="4FF804DF" w14:textId="1DB274E4" w:rsidR="00E54D00" w:rsidRPr="00FA7302" w:rsidRDefault="001C4380" w:rsidP="00AB1898">
            <w:pPr>
              <w:snapToGrid w:val="0"/>
              <w:jc w:val="center"/>
            </w:pPr>
            <w:r>
              <w:rPr>
                <w:rFonts w:ascii="Verdana" w:hAnsi="Verdana" w:cs="Verdana"/>
                <w:sz w:val="18"/>
                <w:szCs w:val="18"/>
              </w:rPr>
              <w:t>7</w:t>
            </w:r>
          </w:p>
        </w:tc>
      </w:tr>
      <w:tr w:rsidR="00E54D00" w:rsidRPr="00783401" w14:paraId="154287A6" w14:textId="77777777" w:rsidTr="00AB1898">
        <w:tc>
          <w:tcPr>
            <w:tcW w:w="891" w:type="dxa"/>
          </w:tcPr>
          <w:p w14:paraId="3A89ABF2" w14:textId="77777777" w:rsidR="00E54D00" w:rsidRPr="00783401" w:rsidRDefault="00E54D00" w:rsidP="00AB1898">
            <w:pPr>
              <w:snapToGrid w:val="0"/>
              <w:jc w:val="center"/>
            </w:pPr>
            <w:r w:rsidRPr="00783401">
              <w:rPr>
                <w:rFonts w:ascii="Verdana" w:hAnsi="Verdana" w:cs="Verdana"/>
                <w:b/>
                <w:bCs/>
                <w:sz w:val="18"/>
                <w:szCs w:val="18"/>
              </w:rPr>
              <w:t>VII</w:t>
            </w:r>
          </w:p>
        </w:tc>
        <w:tc>
          <w:tcPr>
            <w:tcW w:w="7943" w:type="dxa"/>
          </w:tcPr>
          <w:p w14:paraId="4E962C91" w14:textId="77777777" w:rsidR="00E54D00" w:rsidRPr="00783401" w:rsidRDefault="00E54D00" w:rsidP="00AB1898">
            <w:r w:rsidRPr="00783401">
              <w:rPr>
                <w:rFonts w:ascii="Verdana" w:hAnsi="Verdana" w:cs="Verdana"/>
                <w:sz w:val="18"/>
                <w:szCs w:val="18"/>
              </w:rPr>
              <w:t>Termin wykonania zamówienia</w:t>
            </w:r>
          </w:p>
          <w:p w14:paraId="7238A5B7" w14:textId="77777777" w:rsidR="00E54D00" w:rsidRPr="003256AD" w:rsidRDefault="00E54D00" w:rsidP="00AB1898">
            <w:pPr>
              <w:rPr>
                <w:rFonts w:ascii="Verdana" w:hAnsi="Verdana" w:cs="Verdana"/>
                <w:sz w:val="16"/>
                <w:szCs w:val="16"/>
              </w:rPr>
            </w:pPr>
          </w:p>
        </w:tc>
        <w:tc>
          <w:tcPr>
            <w:tcW w:w="613" w:type="dxa"/>
          </w:tcPr>
          <w:p w14:paraId="023A6508" w14:textId="711C2429" w:rsidR="00E54D00" w:rsidRPr="00FA7302" w:rsidRDefault="001C4380" w:rsidP="00AB1898">
            <w:pPr>
              <w:snapToGrid w:val="0"/>
              <w:jc w:val="center"/>
            </w:pPr>
            <w:r>
              <w:t>8</w:t>
            </w:r>
          </w:p>
        </w:tc>
      </w:tr>
      <w:tr w:rsidR="00E54D00" w:rsidRPr="00783401" w14:paraId="4A6B5EA1" w14:textId="77777777" w:rsidTr="00AB1898">
        <w:tc>
          <w:tcPr>
            <w:tcW w:w="891" w:type="dxa"/>
          </w:tcPr>
          <w:p w14:paraId="345AB76F" w14:textId="77777777" w:rsidR="00E54D00" w:rsidRPr="00783401" w:rsidRDefault="00E54D00" w:rsidP="00AB1898">
            <w:pPr>
              <w:snapToGrid w:val="0"/>
              <w:jc w:val="center"/>
            </w:pPr>
            <w:r w:rsidRPr="00783401">
              <w:rPr>
                <w:rFonts w:ascii="Verdana" w:hAnsi="Verdana" w:cs="Verdana"/>
                <w:b/>
                <w:bCs/>
                <w:sz w:val="18"/>
                <w:szCs w:val="18"/>
              </w:rPr>
              <w:t>VIII</w:t>
            </w:r>
          </w:p>
        </w:tc>
        <w:tc>
          <w:tcPr>
            <w:tcW w:w="7943" w:type="dxa"/>
          </w:tcPr>
          <w:p w14:paraId="173BFCC9" w14:textId="77777777" w:rsidR="00E54D00" w:rsidRPr="00783401" w:rsidRDefault="00E54D00" w:rsidP="00AB1898">
            <w:r w:rsidRPr="00783401">
              <w:rPr>
                <w:rFonts w:ascii="Verdana" w:hAnsi="Verdana" w:cs="Verdana"/>
                <w:sz w:val="18"/>
                <w:szCs w:val="18"/>
              </w:rPr>
              <w:t>Projektowane postanowienia umowy w sprawie zamówienia publicznego, które zostaną wprowadzone do treści tej umowy</w:t>
            </w:r>
          </w:p>
          <w:p w14:paraId="735D6E3A" w14:textId="77777777" w:rsidR="00E54D00" w:rsidRPr="003256AD" w:rsidRDefault="00E54D00" w:rsidP="00AB1898">
            <w:pPr>
              <w:rPr>
                <w:rFonts w:ascii="Verdana" w:hAnsi="Verdana" w:cs="Verdana"/>
                <w:sz w:val="16"/>
                <w:szCs w:val="16"/>
              </w:rPr>
            </w:pPr>
          </w:p>
        </w:tc>
        <w:tc>
          <w:tcPr>
            <w:tcW w:w="613" w:type="dxa"/>
          </w:tcPr>
          <w:p w14:paraId="625AA4A6" w14:textId="45D2E600" w:rsidR="00E54D00" w:rsidRPr="00FA7302" w:rsidRDefault="001C4380" w:rsidP="00AB1898">
            <w:pPr>
              <w:snapToGrid w:val="0"/>
              <w:jc w:val="center"/>
            </w:pPr>
            <w:r>
              <w:rPr>
                <w:rFonts w:ascii="Verdana" w:hAnsi="Verdana" w:cs="Verdana"/>
                <w:sz w:val="18"/>
                <w:szCs w:val="18"/>
              </w:rPr>
              <w:t>8</w:t>
            </w:r>
          </w:p>
        </w:tc>
      </w:tr>
      <w:tr w:rsidR="00E54D00" w:rsidRPr="00783401" w14:paraId="0FB91316" w14:textId="77777777" w:rsidTr="00AB1898">
        <w:tc>
          <w:tcPr>
            <w:tcW w:w="891" w:type="dxa"/>
          </w:tcPr>
          <w:p w14:paraId="141A16AA" w14:textId="77777777" w:rsidR="00E54D00" w:rsidRPr="00783401" w:rsidRDefault="00E54D00" w:rsidP="00AB1898">
            <w:pPr>
              <w:snapToGrid w:val="0"/>
              <w:jc w:val="center"/>
            </w:pPr>
            <w:r w:rsidRPr="00783401">
              <w:rPr>
                <w:rFonts w:ascii="Verdana" w:hAnsi="Verdana" w:cs="Verdana"/>
                <w:b/>
                <w:bCs/>
                <w:sz w:val="18"/>
                <w:szCs w:val="18"/>
              </w:rPr>
              <w:t>IX</w:t>
            </w:r>
          </w:p>
        </w:tc>
        <w:tc>
          <w:tcPr>
            <w:tcW w:w="7943" w:type="dxa"/>
          </w:tcPr>
          <w:p w14:paraId="47E438DF" w14:textId="77777777" w:rsidR="00E54D00" w:rsidRPr="00783401" w:rsidRDefault="00E54D00" w:rsidP="00AB1898">
            <w:r w:rsidRPr="00783401">
              <w:rPr>
                <w:rFonts w:ascii="Verdana" w:hAnsi="Verdana" w:cs="Verdana"/>
                <w:sz w:val="18"/>
                <w:szCs w:val="18"/>
              </w:rPr>
              <w:t>Warunki udziału w postępowaniu i opis sposobu dokonywania oceny spełniania tych warunków</w:t>
            </w:r>
          </w:p>
        </w:tc>
        <w:tc>
          <w:tcPr>
            <w:tcW w:w="613" w:type="dxa"/>
          </w:tcPr>
          <w:p w14:paraId="196696EF" w14:textId="382E9C52" w:rsidR="00E54D00" w:rsidRPr="00FA7302" w:rsidRDefault="001C4380" w:rsidP="00AB1898">
            <w:pPr>
              <w:snapToGrid w:val="0"/>
              <w:jc w:val="center"/>
              <w:rPr>
                <w:rFonts w:ascii="Verdana" w:hAnsi="Verdana"/>
                <w:sz w:val="18"/>
                <w:szCs w:val="18"/>
              </w:rPr>
            </w:pPr>
            <w:r>
              <w:rPr>
                <w:rFonts w:ascii="Verdana" w:hAnsi="Verdana"/>
                <w:sz w:val="18"/>
                <w:szCs w:val="18"/>
              </w:rPr>
              <w:t>8</w:t>
            </w:r>
          </w:p>
        </w:tc>
      </w:tr>
      <w:tr w:rsidR="00E54D00" w:rsidRPr="00783401" w14:paraId="5C644190" w14:textId="77777777" w:rsidTr="00AB1898">
        <w:tc>
          <w:tcPr>
            <w:tcW w:w="891" w:type="dxa"/>
          </w:tcPr>
          <w:p w14:paraId="4A1DF8AD" w14:textId="77777777" w:rsidR="00E54D00" w:rsidRPr="00783401" w:rsidRDefault="00E54D00" w:rsidP="00AB1898">
            <w:pPr>
              <w:snapToGrid w:val="0"/>
              <w:jc w:val="center"/>
              <w:rPr>
                <w:rFonts w:ascii="Verdana" w:hAnsi="Verdana" w:cs="Verdana"/>
                <w:b/>
                <w:bCs/>
                <w:sz w:val="18"/>
                <w:szCs w:val="18"/>
              </w:rPr>
            </w:pPr>
          </w:p>
          <w:p w14:paraId="7AD9DBD6" w14:textId="77777777" w:rsidR="00E54D00" w:rsidRPr="00783401" w:rsidRDefault="00E54D00" w:rsidP="00AB1898">
            <w:pPr>
              <w:snapToGrid w:val="0"/>
              <w:jc w:val="center"/>
            </w:pPr>
            <w:r w:rsidRPr="00783401">
              <w:rPr>
                <w:rFonts w:ascii="Verdana" w:hAnsi="Verdana" w:cs="Verdana"/>
                <w:b/>
                <w:bCs/>
                <w:sz w:val="18"/>
                <w:szCs w:val="18"/>
              </w:rPr>
              <w:t>X</w:t>
            </w:r>
          </w:p>
        </w:tc>
        <w:tc>
          <w:tcPr>
            <w:tcW w:w="7943" w:type="dxa"/>
          </w:tcPr>
          <w:p w14:paraId="12D39C87" w14:textId="77777777" w:rsidR="00E54D00" w:rsidRPr="003256AD" w:rsidRDefault="00E54D00" w:rsidP="00AB1898">
            <w:pPr>
              <w:rPr>
                <w:rFonts w:ascii="Verdana" w:hAnsi="Verdana" w:cs="Verdana"/>
                <w:sz w:val="16"/>
                <w:szCs w:val="16"/>
              </w:rPr>
            </w:pPr>
          </w:p>
          <w:p w14:paraId="5B289D37" w14:textId="77777777" w:rsidR="00E54D00" w:rsidRPr="00783401" w:rsidRDefault="00E54D00" w:rsidP="00AB1898">
            <w:r w:rsidRPr="00783401">
              <w:rPr>
                <w:rFonts w:ascii="Verdana" w:hAnsi="Verdana" w:cs="Verdana"/>
                <w:sz w:val="18"/>
                <w:szCs w:val="18"/>
              </w:rPr>
              <w:t>Podstawy wykluczenia</w:t>
            </w:r>
          </w:p>
          <w:p w14:paraId="40242D55" w14:textId="77777777" w:rsidR="00E54D00" w:rsidRPr="003256AD" w:rsidRDefault="00E54D00" w:rsidP="00AB1898">
            <w:pPr>
              <w:rPr>
                <w:rFonts w:ascii="Verdana" w:hAnsi="Verdana" w:cs="Verdana"/>
                <w:sz w:val="16"/>
                <w:szCs w:val="16"/>
              </w:rPr>
            </w:pPr>
          </w:p>
        </w:tc>
        <w:tc>
          <w:tcPr>
            <w:tcW w:w="613" w:type="dxa"/>
          </w:tcPr>
          <w:p w14:paraId="46EBF45D" w14:textId="77777777" w:rsidR="00E54D00" w:rsidRPr="00FA7302" w:rsidRDefault="00E54D00" w:rsidP="00AB1898">
            <w:pPr>
              <w:snapToGrid w:val="0"/>
              <w:jc w:val="center"/>
              <w:rPr>
                <w:rFonts w:ascii="Verdana" w:hAnsi="Verdana" w:cs="Verdana"/>
                <w:sz w:val="18"/>
                <w:szCs w:val="18"/>
              </w:rPr>
            </w:pPr>
          </w:p>
          <w:p w14:paraId="650A6F7F" w14:textId="7D96E2EF" w:rsidR="00E54D00" w:rsidRPr="00FA7302" w:rsidRDefault="001C4380" w:rsidP="00AB1898">
            <w:pPr>
              <w:snapToGrid w:val="0"/>
              <w:jc w:val="center"/>
            </w:pPr>
            <w:r>
              <w:rPr>
                <w:rFonts w:ascii="Verdana" w:hAnsi="Verdana" w:cs="Verdana"/>
                <w:sz w:val="18"/>
                <w:szCs w:val="18"/>
              </w:rPr>
              <w:t>9</w:t>
            </w:r>
          </w:p>
        </w:tc>
      </w:tr>
      <w:tr w:rsidR="00E54D00" w:rsidRPr="00783401" w14:paraId="7C1080CE" w14:textId="77777777" w:rsidTr="00AB1898">
        <w:tc>
          <w:tcPr>
            <w:tcW w:w="891" w:type="dxa"/>
          </w:tcPr>
          <w:p w14:paraId="0D3416C5" w14:textId="77777777" w:rsidR="00E54D00" w:rsidRPr="00783401" w:rsidRDefault="00E54D00" w:rsidP="00AB1898">
            <w:pPr>
              <w:snapToGrid w:val="0"/>
              <w:jc w:val="center"/>
            </w:pPr>
            <w:r w:rsidRPr="00783401">
              <w:rPr>
                <w:rFonts w:ascii="Verdana" w:hAnsi="Verdana" w:cs="Verdana"/>
                <w:b/>
                <w:bCs/>
                <w:sz w:val="18"/>
                <w:szCs w:val="18"/>
              </w:rPr>
              <w:t>XI</w:t>
            </w:r>
          </w:p>
        </w:tc>
        <w:tc>
          <w:tcPr>
            <w:tcW w:w="7943" w:type="dxa"/>
          </w:tcPr>
          <w:p w14:paraId="225A34CC" w14:textId="77777777" w:rsidR="00E54D00" w:rsidRPr="00783401" w:rsidRDefault="00E54D00" w:rsidP="00AB1898">
            <w:pPr>
              <w:rPr>
                <w:rFonts w:ascii="Verdana" w:hAnsi="Verdana" w:cs="Verdana"/>
                <w:sz w:val="18"/>
                <w:szCs w:val="18"/>
              </w:rPr>
            </w:pPr>
            <w:r w:rsidRPr="00783401">
              <w:rPr>
                <w:rFonts w:ascii="Verdana" w:hAnsi="Verdana" w:cs="Verdana"/>
                <w:sz w:val="18"/>
                <w:szCs w:val="18"/>
              </w:rPr>
              <w:t xml:space="preserve">Wykaz podmiotowych środków dowodowych, których złożenia zamawiający będzie wymagał, w celu potwierdzenia spełnienia warunków udziału w postępowaniu i braku podstaw wykluczenia </w:t>
            </w:r>
          </w:p>
          <w:p w14:paraId="79A8368B" w14:textId="77777777" w:rsidR="00E54D00" w:rsidRPr="003256AD" w:rsidRDefault="00E54D00" w:rsidP="00AB1898">
            <w:pPr>
              <w:rPr>
                <w:rFonts w:ascii="Verdana" w:hAnsi="Verdana" w:cs="Verdana"/>
                <w:sz w:val="16"/>
                <w:szCs w:val="16"/>
              </w:rPr>
            </w:pPr>
          </w:p>
        </w:tc>
        <w:tc>
          <w:tcPr>
            <w:tcW w:w="613" w:type="dxa"/>
          </w:tcPr>
          <w:p w14:paraId="45417ACA" w14:textId="45391FF8" w:rsidR="00E54D00" w:rsidRPr="00FA7302" w:rsidRDefault="000A6B34" w:rsidP="00AB1898">
            <w:pPr>
              <w:snapToGrid w:val="0"/>
              <w:jc w:val="center"/>
            </w:pPr>
            <w:r>
              <w:t>1</w:t>
            </w:r>
            <w:r w:rsidR="001C4380">
              <w:t>0</w:t>
            </w:r>
          </w:p>
        </w:tc>
      </w:tr>
      <w:tr w:rsidR="00E54D00" w:rsidRPr="00783401" w14:paraId="13279FB9" w14:textId="77777777" w:rsidTr="00AB1898">
        <w:tc>
          <w:tcPr>
            <w:tcW w:w="891" w:type="dxa"/>
          </w:tcPr>
          <w:p w14:paraId="202A4E7B" w14:textId="77777777" w:rsidR="00E54D00" w:rsidRPr="00783401" w:rsidRDefault="00E54D00" w:rsidP="00AB1898">
            <w:pPr>
              <w:snapToGrid w:val="0"/>
              <w:jc w:val="center"/>
            </w:pPr>
            <w:r w:rsidRPr="00783401">
              <w:rPr>
                <w:rFonts w:ascii="Verdana" w:hAnsi="Verdana" w:cs="Verdana"/>
                <w:b/>
                <w:bCs/>
                <w:sz w:val="18"/>
                <w:szCs w:val="18"/>
              </w:rPr>
              <w:t>XII</w:t>
            </w:r>
          </w:p>
        </w:tc>
        <w:tc>
          <w:tcPr>
            <w:tcW w:w="7943" w:type="dxa"/>
          </w:tcPr>
          <w:p w14:paraId="1211910A" w14:textId="77777777" w:rsidR="00E54D00" w:rsidRPr="00783401" w:rsidRDefault="00E54D00" w:rsidP="00AB1898">
            <w:pPr>
              <w:jc w:val="both"/>
            </w:pPr>
            <w:r w:rsidRPr="00783401">
              <w:rPr>
                <w:rFonts w:ascii="Verdana" w:hAnsi="Verdana" w:cs="Verdana"/>
                <w:sz w:val="18"/>
                <w:szCs w:val="18"/>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6F5E3A1" w14:textId="77777777" w:rsidR="00E54D00" w:rsidRPr="003256AD" w:rsidRDefault="00E54D00" w:rsidP="00AB1898">
            <w:pPr>
              <w:jc w:val="both"/>
              <w:rPr>
                <w:rFonts w:ascii="Verdana" w:hAnsi="Verdana"/>
                <w:sz w:val="16"/>
                <w:szCs w:val="16"/>
              </w:rPr>
            </w:pPr>
          </w:p>
        </w:tc>
        <w:tc>
          <w:tcPr>
            <w:tcW w:w="613" w:type="dxa"/>
          </w:tcPr>
          <w:p w14:paraId="622A7DC3" w14:textId="53687517" w:rsidR="00E54D00" w:rsidRPr="00FA7302" w:rsidRDefault="000A6B34" w:rsidP="00AB1898">
            <w:pPr>
              <w:snapToGrid w:val="0"/>
              <w:jc w:val="center"/>
            </w:pPr>
            <w:r>
              <w:rPr>
                <w:rFonts w:ascii="Verdana" w:hAnsi="Verdana" w:cs="Verdana"/>
                <w:sz w:val="18"/>
                <w:szCs w:val="18"/>
              </w:rPr>
              <w:t>1</w:t>
            </w:r>
            <w:r w:rsidR="001C4380">
              <w:rPr>
                <w:rFonts w:ascii="Verdana" w:hAnsi="Verdana" w:cs="Verdana"/>
                <w:sz w:val="18"/>
                <w:szCs w:val="18"/>
              </w:rPr>
              <w:t>4</w:t>
            </w:r>
          </w:p>
        </w:tc>
      </w:tr>
      <w:tr w:rsidR="00E54D00" w:rsidRPr="00783401" w14:paraId="3AB1C6DF" w14:textId="77777777" w:rsidTr="00AB1898">
        <w:tc>
          <w:tcPr>
            <w:tcW w:w="891" w:type="dxa"/>
          </w:tcPr>
          <w:p w14:paraId="722735AD" w14:textId="77777777" w:rsidR="00E54D00" w:rsidRPr="00783401" w:rsidRDefault="00E54D00" w:rsidP="00AB1898">
            <w:pPr>
              <w:snapToGrid w:val="0"/>
              <w:jc w:val="center"/>
            </w:pPr>
            <w:r w:rsidRPr="00783401">
              <w:rPr>
                <w:rFonts w:ascii="Verdana" w:hAnsi="Verdana" w:cs="Verdana"/>
                <w:b/>
                <w:bCs/>
                <w:sz w:val="18"/>
                <w:szCs w:val="18"/>
              </w:rPr>
              <w:t>XIII</w:t>
            </w:r>
          </w:p>
        </w:tc>
        <w:tc>
          <w:tcPr>
            <w:tcW w:w="7943" w:type="dxa"/>
          </w:tcPr>
          <w:p w14:paraId="654313E6" w14:textId="77777777" w:rsidR="00E54D00" w:rsidRPr="00783401" w:rsidRDefault="00E54D00" w:rsidP="00AB1898">
            <w:r w:rsidRPr="00783401">
              <w:rPr>
                <w:rFonts w:ascii="Verdana" w:hAnsi="Verdana" w:cs="Verdana"/>
                <w:sz w:val="18"/>
                <w:szCs w:val="18"/>
              </w:rPr>
              <w:t>Wskazanie osób uprawnionych do komunikowania się z wykonawcami</w:t>
            </w:r>
          </w:p>
          <w:p w14:paraId="595F47AE" w14:textId="77777777" w:rsidR="00E54D00" w:rsidRPr="003256AD" w:rsidRDefault="00E54D00" w:rsidP="00AB1898">
            <w:pPr>
              <w:rPr>
                <w:rFonts w:ascii="Verdana" w:hAnsi="Verdana" w:cs="Verdana"/>
                <w:sz w:val="16"/>
                <w:szCs w:val="16"/>
              </w:rPr>
            </w:pPr>
          </w:p>
        </w:tc>
        <w:tc>
          <w:tcPr>
            <w:tcW w:w="613" w:type="dxa"/>
          </w:tcPr>
          <w:p w14:paraId="374DB1FB" w14:textId="6ABABA88" w:rsidR="00E54D00" w:rsidRPr="00FA7302" w:rsidRDefault="001C4380" w:rsidP="00AB1898">
            <w:pPr>
              <w:snapToGrid w:val="0"/>
              <w:jc w:val="center"/>
              <w:rPr>
                <w:rFonts w:ascii="Verdana" w:hAnsi="Verdana"/>
                <w:sz w:val="18"/>
                <w:szCs w:val="18"/>
              </w:rPr>
            </w:pPr>
            <w:r>
              <w:rPr>
                <w:rFonts w:ascii="Verdana" w:hAnsi="Verdana"/>
                <w:sz w:val="18"/>
                <w:szCs w:val="18"/>
              </w:rPr>
              <w:t>17</w:t>
            </w:r>
          </w:p>
        </w:tc>
      </w:tr>
      <w:tr w:rsidR="00E54D00" w:rsidRPr="00783401" w14:paraId="4124C501" w14:textId="77777777" w:rsidTr="00AB1898">
        <w:tc>
          <w:tcPr>
            <w:tcW w:w="891" w:type="dxa"/>
          </w:tcPr>
          <w:p w14:paraId="512726F0" w14:textId="77777777" w:rsidR="00E54D00" w:rsidRPr="00783401" w:rsidRDefault="00E54D00" w:rsidP="00AB1898">
            <w:pPr>
              <w:snapToGrid w:val="0"/>
              <w:jc w:val="center"/>
            </w:pPr>
            <w:r w:rsidRPr="00783401">
              <w:rPr>
                <w:rFonts w:ascii="Verdana" w:hAnsi="Verdana" w:cs="Verdana"/>
                <w:b/>
                <w:bCs/>
                <w:sz w:val="18"/>
                <w:szCs w:val="18"/>
              </w:rPr>
              <w:t>XIV</w:t>
            </w:r>
          </w:p>
        </w:tc>
        <w:tc>
          <w:tcPr>
            <w:tcW w:w="7943" w:type="dxa"/>
          </w:tcPr>
          <w:p w14:paraId="660D9B6E" w14:textId="77777777" w:rsidR="00E54D00" w:rsidRPr="00783401" w:rsidRDefault="00E54D00" w:rsidP="00AB1898">
            <w:r w:rsidRPr="00783401">
              <w:rPr>
                <w:rFonts w:ascii="Verdana" w:hAnsi="Verdana" w:cs="Verdana"/>
                <w:sz w:val="18"/>
                <w:szCs w:val="18"/>
              </w:rPr>
              <w:t>Wymagania dotyczące wadium</w:t>
            </w:r>
          </w:p>
          <w:p w14:paraId="3310A76C" w14:textId="77777777" w:rsidR="00E54D00" w:rsidRPr="003256AD" w:rsidRDefault="00E54D00" w:rsidP="00AB1898">
            <w:pPr>
              <w:rPr>
                <w:rFonts w:ascii="Verdana" w:hAnsi="Verdana" w:cs="Verdana"/>
                <w:sz w:val="16"/>
                <w:szCs w:val="16"/>
              </w:rPr>
            </w:pPr>
          </w:p>
        </w:tc>
        <w:tc>
          <w:tcPr>
            <w:tcW w:w="613" w:type="dxa"/>
          </w:tcPr>
          <w:p w14:paraId="20F3B99F" w14:textId="79779F34" w:rsidR="00E54D00" w:rsidRPr="00FA7302" w:rsidRDefault="001C4380" w:rsidP="00AB1898">
            <w:pPr>
              <w:snapToGrid w:val="0"/>
              <w:jc w:val="center"/>
            </w:pPr>
            <w:r>
              <w:rPr>
                <w:rFonts w:ascii="Verdana" w:hAnsi="Verdana" w:cs="Verdana"/>
                <w:sz w:val="18"/>
                <w:szCs w:val="18"/>
              </w:rPr>
              <w:t>18</w:t>
            </w:r>
          </w:p>
        </w:tc>
      </w:tr>
      <w:tr w:rsidR="00E54D00" w:rsidRPr="00783401" w14:paraId="2BCD9988" w14:textId="77777777" w:rsidTr="00AB1898">
        <w:tc>
          <w:tcPr>
            <w:tcW w:w="891" w:type="dxa"/>
          </w:tcPr>
          <w:p w14:paraId="3AA692B4" w14:textId="77777777" w:rsidR="00E54D00" w:rsidRPr="00783401" w:rsidRDefault="00E54D00" w:rsidP="00AB1898">
            <w:pPr>
              <w:snapToGrid w:val="0"/>
              <w:jc w:val="center"/>
            </w:pPr>
            <w:r w:rsidRPr="00783401">
              <w:rPr>
                <w:rFonts w:ascii="Verdana" w:hAnsi="Verdana" w:cs="Verdana"/>
                <w:b/>
                <w:bCs/>
                <w:sz w:val="18"/>
                <w:szCs w:val="18"/>
              </w:rPr>
              <w:t>XV</w:t>
            </w:r>
          </w:p>
        </w:tc>
        <w:tc>
          <w:tcPr>
            <w:tcW w:w="7943" w:type="dxa"/>
          </w:tcPr>
          <w:p w14:paraId="2356C6FA" w14:textId="77777777" w:rsidR="00E54D00" w:rsidRPr="00783401" w:rsidRDefault="00E54D00" w:rsidP="00AB1898">
            <w:r w:rsidRPr="00783401">
              <w:rPr>
                <w:rFonts w:ascii="Verdana" w:hAnsi="Verdana" w:cs="Verdana"/>
                <w:sz w:val="18"/>
                <w:szCs w:val="18"/>
              </w:rPr>
              <w:t>Termin związania ofertą</w:t>
            </w:r>
          </w:p>
          <w:p w14:paraId="531C3884" w14:textId="77777777" w:rsidR="00E54D00" w:rsidRPr="003256AD" w:rsidRDefault="00E54D00" w:rsidP="00AB1898">
            <w:pPr>
              <w:rPr>
                <w:rFonts w:ascii="Verdana" w:hAnsi="Verdana" w:cs="Verdana"/>
                <w:sz w:val="16"/>
                <w:szCs w:val="16"/>
              </w:rPr>
            </w:pPr>
          </w:p>
        </w:tc>
        <w:tc>
          <w:tcPr>
            <w:tcW w:w="613" w:type="dxa"/>
          </w:tcPr>
          <w:p w14:paraId="7CB0F5AB" w14:textId="0BB4AC2A" w:rsidR="00E54D00" w:rsidRPr="00FA7302" w:rsidRDefault="001C4380" w:rsidP="00AB1898">
            <w:pPr>
              <w:snapToGrid w:val="0"/>
              <w:jc w:val="center"/>
            </w:pPr>
            <w:r>
              <w:rPr>
                <w:rFonts w:ascii="Verdana" w:hAnsi="Verdana" w:cs="Verdana"/>
                <w:sz w:val="18"/>
                <w:szCs w:val="18"/>
              </w:rPr>
              <w:t>18</w:t>
            </w:r>
          </w:p>
        </w:tc>
      </w:tr>
      <w:tr w:rsidR="00E54D00" w:rsidRPr="00783401" w14:paraId="43B2EBF2" w14:textId="77777777" w:rsidTr="00AB1898">
        <w:tc>
          <w:tcPr>
            <w:tcW w:w="891" w:type="dxa"/>
          </w:tcPr>
          <w:p w14:paraId="0987CC5A" w14:textId="77777777" w:rsidR="00E54D00" w:rsidRPr="00783401" w:rsidRDefault="00E54D00" w:rsidP="00AB1898">
            <w:pPr>
              <w:snapToGrid w:val="0"/>
              <w:jc w:val="center"/>
            </w:pPr>
            <w:r w:rsidRPr="00783401">
              <w:rPr>
                <w:rFonts w:ascii="Verdana" w:hAnsi="Verdana" w:cs="Verdana"/>
                <w:b/>
                <w:bCs/>
                <w:sz w:val="18"/>
                <w:szCs w:val="18"/>
              </w:rPr>
              <w:t>XVI</w:t>
            </w:r>
          </w:p>
        </w:tc>
        <w:tc>
          <w:tcPr>
            <w:tcW w:w="7943" w:type="dxa"/>
          </w:tcPr>
          <w:p w14:paraId="39B75949" w14:textId="77777777" w:rsidR="00E54D00" w:rsidRPr="00783401" w:rsidRDefault="00E54D00" w:rsidP="00AB1898">
            <w:pPr>
              <w:jc w:val="both"/>
            </w:pPr>
            <w:r w:rsidRPr="00783401">
              <w:rPr>
                <w:rFonts w:ascii="Verdana" w:hAnsi="Verdana" w:cs="Verdana"/>
                <w:sz w:val="18"/>
                <w:szCs w:val="18"/>
              </w:rPr>
              <w:t>Opis sposobu przygotowania oferty, składania oferty, wycofania oferty, dokumenty składające się na ofertę i wymagane wraz z ofertą</w:t>
            </w:r>
          </w:p>
          <w:p w14:paraId="49E90F06" w14:textId="77777777" w:rsidR="00E54D00" w:rsidRPr="003256AD" w:rsidRDefault="00E54D00" w:rsidP="00AB1898">
            <w:pPr>
              <w:rPr>
                <w:rFonts w:ascii="Verdana" w:hAnsi="Verdana" w:cs="Verdana"/>
                <w:sz w:val="16"/>
                <w:szCs w:val="16"/>
              </w:rPr>
            </w:pPr>
          </w:p>
        </w:tc>
        <w:tc>
          <w:tcPr>
            <w:tcW w:w="613" w:type="dxa"/>
          </w:tcPr>
          <w:p w14:paraId="0CF23A4A" w14:textId="2CE5B7EE" w:rsidR="00E54D00" w:rsidRPr="00FA7302" w:rsidRDefault="001C4380" w:rsidP="00AB1898">
            <w:pPr>
              <w:snapToGrid w:val="0"/>
              <w:jc w:val="center"/>
            </w:pPr>
            <w:r>
              <w:rPr>
                <w:rFonts w:ascii="Verdana" w:hAnsi="Verdana" w:cs="Verdana"/>
                <w:sz w:val="18"/>
                <w:szCs w:val="18"/>
              </w:rPr>
              <w:t>18</w:t>
            </w:r>
          </w:p>
        </w:tc>
      </w:tr>
      <w:tr w:rsidR="00E54D00" w:rsidRPr="00783401" w14:paraId="5963E2B8" w14:textId="77777777" w:rsidTr="00AB1898">
        <w:tc>
          <w:tcPr>
            <w:tcW w:w="891" w:type="dxa"/>
          </w:tcPr>
          <w:p w14:paraId="42126C32" w14:textId="77777777" w:rsidR="00E54D00" w:rsidRPr="00783401" w:rsidRDefault="00E54D00" w:rsidP="00AB1898">
            <w:pPr>
              <w:snapToGrid w:val="0"/>
              <w:jc w:val="center"/>
            </w:pPr>
            <w:r w:rsidRPr="00783401">
              <w:rPr>
                <w:rFonts w:ascii="Verdana" w:hAnsi="Verdana" w:cs="Verdana"/>
                <w:b/>
                <w:bCs/>
                <w:sz w:val="18"/>
                <w:szCs w:val="18"/>
              </w:rPr>
              <w:t>XVII</w:t>
            </w:r>
          </w:p>
        </w:tc>
        <w:tc>
          <w:tcPr>
            <w:tcW w:w="7943" w:type="dxa"/>
          </w:tcPr>
          <w:p w14:paraId="57CD865D" w14:textId="77777777" w:rsidR="00E54D00" w:rsidRPr="00783401" w:rsidRDefault="00E54D00" w:rsidP="00AB1898">
            <w:r w:rsidRPr="00783401">
              <w:rPr>
                <w:rFonts w:ascii="Verdana" w:hAnsi="Verdana" w:cs="Verdana"/>
                <w:sz w:val="18"/>
                <w:szCs w:val="18"/>
              </w:rPr>
              <w:t>Termin składania ofert</w:t>
            </w:r>
          </w:p>
          <w:p w14:paraId="02A89394" w14:textId="77777777" w:rsidR="00E54D00" w:rsidRPr="003256AD" w:rsidRDefault="00E54D00" w:rsidP="00AB1898">
            <w:pPr>
              <w:rPr>
                <w:rFonts w:ascii="Verdana" w:hAnsi="Verdana" w:cs="Verdana"/>
                <w:sz w:val="16"/>
                <w:szCs w:val="16"/>
              </w:rPr>
            </w:pPr>
          </w:p>
        </w:tc>
        <w:tc>
          <w:tcPr>
            <w:tcW w:w="613" w:type="dxa"/>
          </w:tcPr>
          <w:p w14:paraId="18323690" w14:textId="637DDCE3" w:rsidR="00E54D00" w:rsidRPr="00FA7302" w:rsidRDefault="000A6B34" w:rsidP="00AB1898">
            <w:pPr>
              <w:snapToGrid w:val="0"/>
              <w:jc w:val="center"/>
            </w:pPr>
            <w:r>
              <w:rPr>
                <w:rFonts w:ascii="Verdana" w:hAnsi="Verdana" w:cs="Verdana"/>
                <w:sz w:val="18"/>
                <w:szCs w:val="18"/>
              </w:rPr>
              <w:t>2</w:t>
            </w:r>
            <w:r w:rsidR="001C4380">
              <w:rPr>
                <w:rFonts w:ascii="Verdana" w:hAnsi="Verdana" w:cs="Verdana"/>
                <w:sz w:val="18"/>
                <w:szCs w:val="18"/>
              </w:rPr>
              <w:t>3</w:t>
            </w:r>
          </w:p>
        </w:tc>
      </w:tr>
      <w:tr w:rsidR="00E54D00" w:rsidRPr="00783401" w14:paraId="4F659821" w14:textId="77777777" w:rsidTr="00AB1898">
        <w:tc>
          <w:tcPr>
            <w:tcW w:w="891" w:type="dxa"/>
          </w:tcPr>
          <w:p w14:paraId="67FD845C" w14:textId="77777777" w:rsidR="00E54D00" w:rsidRPr="00783401" w:rsidRDefault="00E54D00" w:rsidP="00AB1898">
            <w:pPr>
              <w:snapToGrid w:val="0"/>
              <w:jc w:val="center"/>
            </w:pPr>
            <w:r w:rsidRPr="00783401">
              <w:rPr>
                <w:rFonts w:ascii="Verdana" w:hAnsi="Verdana" w:cs="Verdana"/>
                <w:b/>
                <w:bCs/>
                <w:sz w:val="18"/>
                <w:szCs w:val="18"/>
              </w:rPr>
              <w:t>XVIII</w:t>
            </w:r>
          </w:p>
        </w:tc>
        <w:tc>
          <w:tcPr>
            <w:tcW w:w="7943" w:type="dxa"/>
          </w:tcPr>
          <w:p w14:paraId="03CB9D42" w14:textId="77777777" w:rsidR="00E54D00" w:rsidRPr="00783401" w:rsidRDefault="00E54D00" w:rsidP="00AB1898">
            <w:r w:rsidRPr="00783401">
              <w:rPr>
                <w:rFonts w:ascii="Verdana" w:hAnsi="Verdana" w:cs="Verdana"/>
                <w:sz w:val="18"/>
                <w:szCs w:val="18"/>
              </w:rPr>
              <w:t>Termin otwarcia ofert</w:t>
            </w:r>
          </w:p>
          <w:p w14:paraId="355CACAB" w14:textId="77777777" w:rsidR="00E54D00" w:rsidRPr="003256AD" w:rsidRDefault="00E54D00" w:rsidP="00AB1898">
            <w:pPr>
              <w:rPr>
                <w:rFonts w:ascii="Verdana" w:hAnsi="Verdana" w:cs="Verdana"/>
                <w:sz w:val="16"/>
                <w:szCs w:val="16"/>
              </w:rPr>
            </w:pPr>
          </w:p>
        </w:tc>
        <w:tc>
          <w:tcPr>
            <w:tcW w:w="613" w:type="dxa"/>
          </w:tcPr>
          <w:p w14:paraId="3F58DEBC" w14:textId="2EA459BB" w:rsidR="00E54D00" w:rsidRPr="00FA7302" w:rsidRDefault="000A6B34" w:rsidP="00AB1898">
            <w:pPr>
              <w:snapToGrid w:val="0"/>
              <w:jc w:val="center"/>
            </w:pPr>
            <w:r>
              <w:rPr>
                <w:rFonts w:ascii="Verdana" w:hAnsi="Verdana" w:cs="Verdana"/>
                <w:sz w:val="18"/>
                <w:szCs w:val="18"/>
              </w:rPr>
              <w:t>2</w:t>
            </w:r>
            <w:r w:rsidR="001C4380">
              <w:rPr>
                <w:rFonts w:ascii="Verdana" w:hAnsi="Verdana" w:cs="Verdana"/>
                <w:sz w:val="18"/>
                <w:szCs w:val="18"/>
              </w:rPr>
              <w:t>3</w:t>
            </w:r>
          </w:p>
        </w:tc>
      </w:tr>
      <w:tr w:rsidR="00E54D00" w:rsidRPr="00783401" w14:paraId="69083D63" w14:textId="77777777" w:rsidTr="00AB1898">
        <w:tc>
          <w:tcPr>
            <w:tcW w:w="891" w:type="dxa"/>
          </w:tcPr>
          <w:p w14:paraId="078A0EEC" w14:textId="77777777" w:rsidR="00E54D00" w:rsidRPr="00783401" w:rsidRDefault="00E54D00" w:rsidP="00AB1898">
            <w:pPr>
              <w:snapToGrid w:val="0"/>
              <w:jc w:val="center"/>
            </w:pPr>
            <w:r w:rsidRPr="00783401">
              <w:rPr>
                <w:rFonts w:ascii="Verdana" w:hAnsi="Verdana" w:cs="Verdana"/>
                <w:b/>
                <w:bCs/>
                <w:sz w:val="18"/>
                <w:szCs w:val="18"/>
              </w:rPr>
              <w:t>XIX</w:t>
            </w:r>
          </w:p>
        </w:tc>
        <w:tc>
          <w:tcPr>
            <w:tcW w:w="7943" w:type="dxa"/>
          </w:tcPr>
          <w:p w14:paraId="566B1A8C" w14:textId="77777777" w:rsidR="00E54D00" w:rsidRPr="00783401" w:rsidRDefault="00E54D00" w:rsidP="00AB1898">
            <w:r w:rsidRPr="00783401">
              <w:rPr>
                <w:rFonts w:ascii="Verdana" w:hAnsi="Verdana" w:cs="Verdana"/>
                <w:sz w:val="18"/>
                <w:szCs w:val="18"/>
              </w:rPr>
              <w:t>Opis sposobu obliczenia ceny</w:t>
            </w:r>
          </w:p>
          <w:p w14:paraId="65E64A25" w14:textId="77777777" w:rsidR="00E54D00" w:rsidRPr="003256AD" w:rsidRDefault="00E54D00" w:rsidP="00AB1898">
            <w:pPr>
              <w:rPr>
                <w:rFonts w:ascii="Verdana" w:hAnsi="Verdana" w:cs="Verdana"/>
                <w:sz w:val="16"/>
                <w:szCs w:val="16"/>
              </w:rPr>
            </w:pPr>
          </w:p>
        </w:tc>
        <w:tc>
          <w:tcPr>
            <w:tcW w:w="613" w:type="dxa"/>
          </w:tcPr>
          <w:p w14:paraId="4EB74CC0" w14:textId="4088C5A6" w:rsidR="00E54D00" w:rsidRPr="00FA7302" w:rsidRDefault="000A6B34" w:rsidP="00AB1898">
            <w:pPr>
              <w:snapToGrid w:val="0"/>
              <w:jc w:val="center"/>
            </w:pPr>
            <w:r>
              <w:rPr>
                <w:rFonts w:ascii="Verdana" w:hAnsi="Verdana" w:cs="Verdana"/>
                <w:sz w:val="18"/>
                <w:szCs w:val="18"/>
              </w:rPr>
              <w:t>2</w:t>
            </w:r>
            <w:r w:rsidR="001C4380">
              <w:rPr>
                <w:rFonts w:ascii="Verdana" w:hAnsi="Verdana" w:cs="Verdana"/>
                <w:sz w:val="18"/>
                <w:szCs w:val="18"/>
              </w:rPr>
              <w:t>3</w:t>
            </w:r>
          </w:p>
        </w:tc>
      </w:tr>
      <w:tr w:rsidR="00E54D00" w:rsidRPr="00783401" w14:paraId="353CB372" w14:textId="77777777" w:rsidTr="00AB1898">
        <w:tc>
          <w:tcPr>
            <w:tcW w:w="891" w:type="dxa"/>
          </w:tcPr>
          <w:p w14:paraId="7C27DE6C" w14:textId="77777777" w:rsidR="00E54D00" w:rsidRPr="00783401" w:rsidRDefault="00E54D00" w:rsidP="00AB1898">
            <w:pPr>
              <w:snapToGrid w:val="0"/>
              <w:jc w:val="center"/>
            </w:pPr>
            <w:r w:rsidRPr="00783401">
              <w:rPr>
                <w:rFonts w:ascii="Verdana" w:hAnsi="Verdana" w:cs="Verdana"/>
                <w:b/>
                <w:bCs/>
                <w:sz w:val="18"/>
                <w:szCs w:val="18"/>
              </w:rPr>
              <w:t>XX</w:t>
            </w:r>
          </w:p>
        </w:tc>
        <w:tc>
          <w:tcPr>
            <w:tcW w:w="7943" w:type="dxa"/>
          </w:tcPr>
          <w:p w14:paraId="208CBED0" w14:textId="77777777" w:rsidR="00E54D00" w:rsidRPr="00783401" w:rsidRDefault="00E54D00" w:rsidP="00AB1898">
            <w:r w:rsidRPr="00783401">
              <w:rPr>
                <w:rFonts w:ascii="Verdana" w:hAnsi="Verdana" w:cs="Verdana"/>
                <w:sz w:val="18"/>
                <w:szCs w:val="18"/>
              </w:rPr>
              <w:t>Opis kryteriów oceny ofert wraz z podaniem wag tych kryteriów i sposobu oceny ofert</w:t>
            </w:r>
          </w:p>
          <w:p w14:paraId="5280E27D" w14:textId="77777777" w:rsidR="00E54D00" w:rsidRPr="003256AD" w:rsidRDefault="00E54D00" w:rsidP="00AB1898">
            <w:pPr>
              <w:rPr>
                <w:rFonts w:ascii="Verdana" w:hAnsi="Verdana" w:cs="Verdana"/>
                <w:sz w:val="16"/>
                <w:szCs w:val="16"/>
              </w:rPr>
            </w:pPr>
          </w:p>
        </w:tc>
        <w:tc>
          <w:tcPr>
            <w:tcW w:w="613" w:type="dxa"/>
          </w:tcPr>
          <w:p w14:paraId="357DC6B4" w14:textId="79941CC3" w:rsidR="00E54D00" w:rsidRPr="00FA7302" w:rsidRDefault="000A6B34" w:rsidP="00AB1898">
            <w:pPr>
              <w:snapToGrid w:val="0"/>
              <w:jc w:val="center"/>
            </w:pPr>
            <w:r>
              <w:rPr>
                <w:rFonts w:ascii="Verdana" w:hAnsi="Verdana" w:cs="Verdana"/>
                <w:sz w:val="18"/>
                <w:szCs w:val="18"/>
              </w:rPr>
              <w:t>2</w:t>
            </w:r>
            <w:r w:rsidR="001C4380">
              <w:rPr>
                <w:rFonts w:ascii="Verdana" w:hAnsi="Verdana" w:cs="Verdana"/>
                <w:sz w:val="18"/>
                <w:szCs w:val="18"/>
              </w:rPr>
              <w:t>4</w:t>
            </w:r>
          </w:p>
        </w:tc>
      </w:tr>
      <w:tr w:rsidR="00E54D00" w:rsidRPr="00783401" w14:paraId="7A627FBB" w14:textId="77777777" w:rsidTr="00AB1898">
        <w:tc>
          <w:tcPr>
            <w:tcW w:w="891" w:type="dxa"/>
          </w:tcPr>
          <w:p w14:paraId="74BCDDE6" w14:textId="77777777" w:rsidR="00E54D00" w:rsidRPr="00783401" w:rsidRDefault="00E54D00" w:rsidP="00AB1898">
            <w:pPr>
              <w:snapToGrid w:val="0"/>
              <w:jc w:val="center"/>
            </w:pPr>
            <w:r w:rsidRPr="00783401">
              <w:rPr>
                <w:rFonts w:ascii="Verdana" w:hAnsi="Verdana" w:cs="Verdana"/>
                <w:b/>
                <w:bCs/>
                <w:sz w:val="18"/>
                <w:szCs w:val="18"/>
              </w:rPr>
              <w:t>XXI</w:t>
            </w:r>
          </w:p>
        </w:tc>
        <w:tc>
          <w:tcPr>
            <w:tcW w:w="7943" w:type="dxa"/>
          </w:tcPr>
          <w:p w14:paraId="0C99B752" w14:textId="77777777" w:rsidR="00E54D00" w:rsidRPr="00783401" w:rsidRDefault="00E54D00" w:rsidP="00AB1898">
            <w:r w:rsidRPr="00783401">
              <w:rPr>
                <w:rFonts w:ascii="Verdana" w:hAnsi="Verdana" w:cs="Verdana"/>
                <w:sz w:val="18"/>
                <w:szCs w:val="18"/>
              </w:rPr>
              <w:t>Informacje o formalnościach, jakie muszą zostać dopełnione po wyborze oferty w celu zawarcia umowy w sprawie zamówienia publicznego</w:t>
            </w:r>
          </w:p>
          <w:p w14:paraId="001A7486" w14:textId="77777777" w:rsidR="00E54D00" w:rsidRPr="003256AD" w:rsidRDefault="00E54D00" w:rsidP="00AB1898">
            <w:pPr>
              <w:rPr>
                <w:rFonts w:ascii="Verdana" w:hAnsi="Verdana" w:cs="Verdana"/>
                <w:sz w:val="16"/>
                <w:szCs w:val="16"/>
              </w:rPr>
            </w:pPr>
          </w:p>
        </w:tc>
        <w:tc>
          <w:tcPr>
            <w:tcW w:w="613" w:type="dxa"/>
          </w:tcPr>
          <w:p w14:paraId="11F4E0D8" w14:textId="6BC0465A" w:rsidR="00E54D00" w:rsidRPr="00FA7302" w:rsidRDefault="001C4380" w:rsidP="00AB1898">
            <w:pPr>
              <w:snapToGrid w:val="0"/>
              <w:jc w:val="center"/>
            </w:pPr>
            <w:r>
              <w:rPr>
                <w:rFonts w:ascii="Verdana" w:hAnsi="Verdana" w:cs="Verdana"/>
                <w:sz w:val="18"/>
                <w:szCs w:val="18"/>
              </w:rPr>
              <w:t>26</w:t>
            </w:r>
          </w:p>
        </w:tc>
      </w:tr>
      <w:tr w:rsidR="00E54D00" w:rsidRPr="00783401" w14:paraId="3F41F616" w14:textId="77777777" w:rsidTr="00AB1898">
        <w:tc>
          <w:tcPr>
            <w:tcW w:w="891" w:type="dxa"/>
          </w:tcPr>
          <w:p w14:paraId="2FCB1929" w14:textId="77777777" w:rsidR="00E54D00" w:rsidRPr="00783401" w:rsidRDefault="00E54D00" w:rsidP="00AB1898">
            <w:pPr>
              <w:snapToGrid w:val="0"/>
              <w:jc w:val="center"/>
            </w:pPr>
            <w:r w:rsidRPr="00783401">
              <w:rPr>
                <w:rFonts w:ascii="Verdana" w:hAnsi="Verdana" w:cs="Verdana"/>
                <w:b/>
                <w:bCs/>
                <w:sz w:val="18"/>
                <w:szCs w:val="18"/>
              </w:rPr>
              <w:t>XXII</w:t>
            </w:r>
          </w:p>
        </w:tc>
        <w:tc>
          <w:tcPr>
            <w:tcW w:w="7943" w:type="dxa"/>
          </w:tcPr>
          <w:p w14:paraId="1D90F910" w14:textId="77777777" w:rsidR="00E54D00" w:rsidRPr="00783401" w:rsidRDefault="00E54D00" w:rsidP="00AB1898">
            <w:r w:rsidRPr="00783401">
              <w:rPr>
                <w:rFonts w:ascii="Verdana" w:hAnsi="Verdana" w:cs="Verdana"/>
                <w:sz w:val="18"/>
                <w:szCs w:val="18"/>
              </w:rPr>
              <w:t>Wymagania dotyczące zabezpieczenia należytego wykonania umowy</w:t>
            </w:r>
          </w:p>
          <w:p w14:paraId="5DAF9302" w14:textId="77777777" w:rsidR="00E54D00" w:rsidRPr="003256AD" w:rsidRDefault="00E54D00" w:rsidP="00AB1898">
            <w:pPr>
              <w:rPr>
                <w:rFonts w:ascii="Verdana" w:hAnsi="Verdana" w:cs="Verdana"/>
                <w:sz w:val="16"/>
                <w:szCs w:val="16"/>
              </w:rPr>
            </w:pPr>
          </w:p>
        </w:tc>
        <w:tc>
          <w:tcPr>
            <w:tcW w:w="613" w:type="dxa"/>
          </w:tcPr>
          <w:p w14:paraId="33A79668" w14:textId="26E74D3E" w:rsidR="00E54D00" w:rsidRPr="00FA7302" w:rsidRDefault="001C4380" w:rsidP="00AB1898">
            <w:pPr>
              <w:snapToGrid w:val="0"/>
              <w:jc w:val="center"/>
            </w:pPr>
            <w:r>
              <w:rPr>
                <w:rFonts w:ascii="Verdana" w:hAnsi="Verdana" w:cs="Verdana"/>
                <w:sz w:val="18"/>
                <w:szCs w:val="18"/>
              </w:rPr>
              <w:t>27</w:t>
            </w:r>
          </w:p>
        </w:tc>
      </w:tr>
      <w:tr w:rsidR="00E54D00" w:rsidRPr="00783401" w14:paraId="2E1B3DA2" w14:textId="77777777" w:rsidTr="00AB1898">
        <w:tc>
          <w:tcPr>
            <w:tcW w:w="891" w:type="dxa"/>
          </w:tcPr>
          <w:p w14:paraId="608A8FD1" w14:textId="77777777" w:rsidR="00E54D00" w:rsidRPr="00783401" w:rsidRDefault="00E54D00" w:rsidP="00AB1898">
            <w:pPr>
              <w:snapToGrid w:val="0"/>
              <w:jc w:val="center"/>
            </w:pPr>
            <w:r w:rsidRPr="00783401">
              <w:rPr>
                <w:rFonts w:ascii="Verdana" w:hAnsi="Verdana" w:cs="Verdana"/>
                <w:b/>
                <w:bCs/>
                <w:sz w:val="18"/>
                <w:szCs w:val="18"/>
              </w:rPr>
              <w:t>XXIII</w:t>
            </w:r>
          </w:p>
        </w:tc>
        <w:tc>
          <w:tcPr>
            <w:tcW w:w="7943" w:type="dxa"/>
          </w:tcPr>
          <w:p w14:paraId="3EBC3F5C" w14:textId="77777777" w:rsidR="00E54D00" w:rsidRPr="00783401" w:rsidRDefault="00E54D00" w:rsidP="00AB1898">
            <w:r w:rsidRPr="00783401">
              <w:rPr>
                <w:rFonts w:ascii="Verdana" w:hAnsi="Verdana" w:cs="Verdana"/>
                <w:sz w:val="18"/>
                <w:szCs w:val="18"/>
              </w:rPr>
              <w:t>Pouczenie o środkach ochrony prawnej przysługujących wykonawcy</w:t>
            </w:r>
          </w:p>
          <w:p w14:paraId="56D77E9E" w14:textId="77777777" w:rsidR="00E54D00" w:rsidRPr="003256AD" w:rsidRDefault="00E54D00" w:rsidP="00AB1898">
            <w:pPr>
              <w:rPr>
                <w:rFonts w:ascii="Verdana" w:hAnsi="Verdana" w:cs="Verdana"/>
                <w:sz w:val="16"/>
                <w:szCs w:val="16"/>
              </w:rPr>
            </w:pPr>
          </w:p>
        </w:tc>
        <w:tc>
          <w:tcPr>
            <w:tcW w:w="613" w:type="dxa"/>
          </w:tcPr>
          <w:p w14:paraId="24215734" w14:textId="63C50147" w:rsidR="00E54D00" w:rsidRPr="00FA7302" w:rsidRDefault="001C4380" w:rsidP="00AB1898">
            <w:pPr>
              <w:snapToGrid w:val="0"/>
              <w:jc w:val="center"/>
            </w:pPr>
            <w:r>
              <w:rPr>
                <w:rFonts w:ascii="Verdana" w:hAnsi="Verdana" w:cs="Verdana"/>
                <w:sz w:val="18"/>
                <w:szCs w:val="18"/>
              </w:rPr>
              <w:t>27</w:t>
            </w:r>
          </w:p>
        </w:tc>
      </w:tr>
      <w:tr w:rsidR="00E54D00" w:rsidRPr="00783401" w14:paraId="704DF7D1" w14:textId="77777777" w:rsidTr="00AB1898">
        <w:tc>
          <w:tcPr>
            <w:tcW w:w="891" w:type="dxa"/>
          </w:tcPr>
          <w:p w14:paraId="66183E39" w14:textId="77777777" w:rsidR="00E54D00" w:rsidRPr="00783401" w:rsidRDefault="00E54D00" w:rsidP="00AB1898">
            <w:pPr>
              <w:snapToGrid w:val="0"/>
            </w:pPr>
            <w:r w:rsidRPr="00783401">
              <w:rPr>
                <w:rFonts w:ascii="Verdana" w:hAnsi="Verdana" w:cs="Verdana"/>
                <w:b/>
                <w:bCs/>
                <w:sz w:val="18"/>
                <w:szCs w:val="18"/>
              </w:rPr>
              <w:t>XXIV</w:t>
            </w:r>
          </w:p>
        </w:tc>
        <w:tc>
          <w:tcPr>
            <w:tcW w:w="7943" w:type="dxa"/>
          </w:tcPr>
          <w:p w14:paraId="4B1810C2" w14:textId="77777777" w:rsidR="00E54D00" w:rsidRDefault="00E54D00" w:rsidP="00AB1898">
            <w:pPr>
              <w:rPr>
                <w:rFonts w:ascii="Verdana" w:hAnsi="Verdana" w:cs="Verdana"/>
                <w:sz w:val="18"/>
                <w:szCs w:val="18"/>
              </w:rPr>
            </w:pPr>
            <w:r w:rsidRPr="00783401">
              <w:rPr>
                <w:rFonts w:ascii="Verdana" w:hAnsi="Verdana" w:cs="Verdana"/>
                <w:sz w:val="18"/>
                <w:szCs w:val="18"/>
              </w:rPr>
              <w:t>Pozostałe postanowienia</w:t>
            </w:r>
          </w:p>
          <w:p w14:paraId="7547CC92" w14:textId="77777777" w:rsidR="00E54D00" w:rsidRPr="003256AD" w:rsidRDefault="00E54D00" w:rsidP="00AB1898">
            <w:pPr>
              <w:rPr>
                <w:rFonts w:ascii="Verdana" w:hAnsi="Verdana"/>
                <w:sz w:val="16"/>
                <w:szCs w:val="16"/>
              </w:rPr>
            </w:pPr>
          </w:p>
        </w:tc>
        <w:tc>
          <w:tcPr>
            <w:tcW w:w="613" w:type="dxa"/>
          </w:tcPr>
          <w:p w14:paraId="5E800508" w14:textId="6513602A" w:rsidR="00E54D00" w:rsidRPr="00FA7302" w:rsidRDefault="001C4380" w:rsidP="00AB1898">
            <w:pPr>
              <w:snapToGrid w:val="0"/>
              <w:jc w:val="center"/>
            </w:pPr>
            <w:r>
              <w:rPr>
                <w:rFonts w:ascii="Verdana" w:hAnsi="Verdana" w:cs="Verdana"/>
                <w:sz w:val="18"/>
                <w:szCs w:val="18"/>
              </w:rPr>
              <w:t>27</w:t>
            </w:r>
          </w:p>
        </w:tc>
      </w:tr>
    </w:tbl>
    <w:p w14:paraId="66155B4E" w14:textId="77777777" w:rsidR="00E54D00" w:rsidRDefault="00E54D00">
      <w:pPr>
        <w:shd w:val="clear" w:color="auto" w:fill="FFFFFF"/>
        <w:spacing w:line="276" w:lineRule="auto"/>
        <w:jc w:val="center"/>
        <w:rPr>
          <w:rFonts w:ascii="Verdana" w:hAnsi="Verdana" w:cs="Verdana"/>
          <w:b/>
          <w:sz w:val="18"/>
          <w:szCs w:val="18"/>
        </w:rPr>
      </w:pPr>
    </w:p>
    <w:p w14:paraId="6CE50DC5" w14:textId="77777777" w:rsidR="00223A1F" w:rsidRDefault="00223A1F">
      <w:pPr>
        <w:shd w:val="clear" w:color="auto" w:fill="FFFFFF"/>
        <w:spacing w:line="276" w:lineRule="auto"/>
        <w:jc w:val="center"/>
        <w:rPr>
          <w:rFonts w:ascii="Verdana" w:hAnsi="Verdana" w:cs="Verdana"/>
          <w:sz w:val="18"/>
          <w:szCs w:val="18"/>
        </w:rPr>
      </w:pPr>
    </w:p>
    <w:p w14:paraId="2A4E34E1" w14:textId="77777777" w:rsidR="00223A1F" w:rsidRDefault="00223A1F">
      <w:pPr>
        <w:shd w:val="clear" w:color="auto" w:fill="FFFFFF"/>
        <w:spacing w:line="276" w:lineRule="auto"/>
        <w:jc w:val="center"/>
        <w:rPr>
          <w:rFonts w:ascii="Verdana" w:hAnsi="Verdana" w:cs="Verdana"/>
          <w:sz w:val="18"/>
          <w:szCs w:val="18"/>
        </w:rPr>
      </w:pPr>
    </w:p>
    <w:p w14:paraId="154F6E63" w14:textId="77777777" w:rsidR="00223A1F" w:rsidRDefault="00223A1F">
      <w:pPr>
        <w:shd w:val="clear" w:color="auto" w:fill="FFFFFF"/>
        <w:spacing w:line="276" w:lineRule="auto"/>
        <w:jc w:val="both"/>
      </w:pPr>
      <w:r>
        <w:rPr>
          <w:rFonts w:ascii="Verdana" w:hAnsi="Verdana" w:cs="Verdana"/>
          <w:b/>
          <w:sz w:val="18"/>
          <w:szCs w:val="18"/>
        </w:rPr>
        <w:t xml:space="preserve">Zawartość opracowania </w:t>
      </w:r>
    </w:p>
    <w:p w14:paraId="234A8CDB" w14:textId="509DE0A8" w:rsidR="00223A1F" w:rsidRDefault="00223A1F">
      <w:pPr>
        <w:shd w:val="clear" w:color="auto" w:fill="FFFFFF"/>
        <w:spacing w:line="276" w:lineRule="auto"/>
        <w:jc w:val="both"/>
      </w:pPr>
      <w:r>
        <w:rPr>
          <w:rFonts w:ascii="Verdana" w:hAnsi="Verdana" w:cs="Verdana"/>
          <w:bCs/>
          <w:sz w:val="18"/>
          <w:szCs w:val="18"/>
        </w:rPr>
        <w:t xml:space="preserve">Specyfikacja Warunków </w:t>
      </w:r>
      <w:r w:rsidR="008C7863">
        <w:rPr>
          <w:rFonts w:ascii="Verdana" w:hAnsi="Verdana" w:cs="Verdana"/>
          <w:bCs/>
          <w:sz w:val="18"/>
          <w:szCs w:val="18"/>
        </w:rPr>
        <w:t>Z</w:t>
      </w:r>
      <w:r>
        <w:rPr>
          <w:rFonts w:ascii="Verdana" w:hAnsi="Verdana" w:cs="Verdana"/>
          <w:bCs/>
          <w:sz w:val="18"/>
          <w:szCs w:val="18"/>
        </w:rPr>
        <w:t>amówienia:</w:t>
      </w:r>
    </w:p>
    <w:p w14:paraId="7E0A6C92" w14:textId="77777777" w:rsidR="00223A1F" w:rsidRDefault="00223A1F">
      <w:pPr>
        <w:shd w:val="clear" w:color="auto" w:fill="FFFFFF"/>
        <w:spacing w:line="276" w:lineRule="auto"/>
        <w:jc w:val="both"/>
        <w:rPr>
          <w:rFonts w:ascii="Verdana" w:hAnsi="Verdana" w:cs="Verdana"/>
          <w:sz w:val="18"/>
          <w:szCs w:val="18"/>
        </w:rPr>
      </w:pPr>
    </w:p>
    <w:p w14:paraId="615817D9" w14:textId="77777777" w:rsidR="0039511E" w:rsidRPr="00A16712" w:rsidRDefault="0039511E" w:rsidP="0039511E">
      <w:pPr>
        <w:shd w:val="clear" w:color="auto" w:fill="FFFFFF"/>
        <w:spacing w:line="276" w:lineRule="auto"/>
        <w:jc w:val="both"/>
      </w:pPr>
      <w:r w:rsidRPr="00A16712">
        <w:rPr>
          <w:rFonts w:ascii="Verdana" w:hAnsi="Verdana" w:cs="Verdana"/>
          <w:sz w:val="18"/>
          <w:szCs w:val="18"/>
        </w:rPr>
        <w:t>Załącznik Nr 1 – Formularz ofertowy (wg wzoru przygotowanego przez Zamawiającego)</w:t>
      </w:r>
    </w:p>
    <w:p w14:paraId="0B97D480" w14:textId="77777777" w:rsidR="0039511E" w:rsidRPr="00A16712" w:rsidRDefault="0039511E" w:rsidP="0039511E">
      <w:pPr>
        <w:shd w:val="clear" w:color="auto" w:fill="FFFFFF"/>
        <w:spacing w:line="276" w:lineRule="auto"/>
        <w:jc w:val="both"/>
        <w:rPr>
          <w:rFonts w:ascii="Verdana" w:hAnsi="Verdana" w:cs="Verdana"/>
          <w:sz w:val="18"/>
          <w:szCs w:val="18"/>
        </w:rPr>
      </w:pPr>
      <w:r w:rsidRPr="00A16712">
        <w:rPr>
          <w:rFonts w:ascii="Verdana" w:hAnsi="Verdana" w:cs="Verdana"/>
          <w:sz w:val="18"/>
          <w:szCs w:val="18"/>
        </w:rPr>
        <w:t>Załącznik nr 1a - Formularz cenowy dla części nr 1 – Dostawa soli drogowej</w:t>
      </w:r>
    </w:p>
    <w:p w14:paraId="5ABFDEDB" w14:textId="77777777" w:rsidR="0039511E" w:rsidRPr="00A16712" w:rsidRDefault="0039511E" w:rsidP="0039511E">
      <w:pPr>
        <w:shd w:val="clear" w:color="auto" w:fill="FFFFFF"/>
        <w:spacing w:line="276" w:lineRule="auto"/>
        <w:jc w:val="both"/>
        <w:rPr>
          <w:rFonts w:ascii="Verdana" w:hAnsi="Verdana" w:cs="Verdana"/>
          <w:sz w:val="18"/>
          <w:szCs w:val="18"/>
        </w:rPr>
      </w:pPr>
      <w:r w:rsidRPr="00A16712">
        <w:rPr>
          <w:rFonts w:ascii="Verdana" w:hAnsi="Verdana" w:cs="Verdana"/>
          <w:sz w:val="18"/>
          <w:szCs w:val="18"/>
        </w:rPr>
        <w:t>Załącznik nr 1b - Formularz cenowy dla części nr 2 – Dostawa piasku</w:t>
      </w:r>
    </w:p>
    <w:p w14:paraId="79384B9C" w14:textId="0E4890C9" w:rsidR="00A02F1C" w:rsidRPr="00A16712" w:rsidRDefault="00A02F1C" w:rsidP="00A02F1C">
      <w:pPr>
        <w:shd w:val="clear" w:color="auto" w:fill="FFFFFF"/>
        <w:spacing w:line="276" w:lineRule="auto"/>
        <w:ind w:left="1560" w:hanging="1560"/>
        <w:jc w:val="both"/>
      </w:pPr>
      <w:r w:rsidRPr="00A16712">
        <w:rPr>
          <w:rFonts w:ascii="Verdana" w:hAnsi="Verdana" w:cs="Verdana"/>
          <w:sz w:val="18"/>
          <w:szCs w:val="18"/>
        </w:rPr>
        <w:t xml:space="preserve">Załącznik Nr </w:t>
      </w:r>
      <w:r>
        <w:rPr>
          <w:rFonts w:ascii="Verdana" w:hAnsi="Verdana" w:cs="Verdana"/>
          <w:sz w:val="18"/>
          <w:szCs w:val="18"/>
        </w:rPr>
        <w:t>2</w:t>
      </w:r>
      <w:r w:rsidRPr="00A16712">
        <w:rPr>
          <w:rFonts w:ascii="Verdana" w:hAnsi="Verdana" w:cs="Verdana"/>
          <w:sz w:val="18"/>
          <w:szCs w:val="18"/>
        </w:rPr>
        <w:t xml:space="preserve"> - Oświadczenie Wykonawcy z art. 125 ust. 1 ustawy pzp o nie podleganiu wykluczeniu </w:t>
      </w:r>
      <w:r w:rsidRPr="00A16712">
        <w:rPr>
          <w:rFonts w:ascii="Verdana" w:hAnsi="Verdana" w:cs="Verdana"/>
          <w:sz w:val="18"/>
          <w:szCs w:val="18"/>
        </w:rPr>
        <w:br/>
        <w:t>z postępowania oraz o spełnieniu warunków udziału;</w:t>
      </w:r>
    </w:p>
    <w:p w14:paraId="0DD565C8" w14:textId="7BAFAE13" w:rsidR="0039511E" w:rsidRPr="00A16712" w:rsidRDefault="0039511E" w:rsidP="0039511E">
      <w:pPr>
        <w:shd w:val="clear" w:color="auto" w:fill="FFFFFF"/>
        <w:spacing w:line="276" w:lineRule="auto"/>
        <w:jc w:val="both"/>
        <w:rPr>
          <w:rFonts w:ascii="Verdana" w:hAnsi="Verdana" w:cs="Verdana"/>
          <w:sz w:val="18"/>
          <w:szCs w:val="18"/>
        </w:rPr>
      </w:pPr>
      <w:r w:rsidRPr="00A16712">
        <w:rPr>
          <w:rFonts w:ascii="Verdana" w:hAnsi="Verdana" w:cs="Verdana"/>
          <w:sz w:val="18"/>
          <w:szCs w:val="18"/>
        </w:rPr>
        <w:t>Załącznik Nr 2a – Opis przedmiotu zamówienia (OPZ) – Część zamówienia nr 1 – dostawa soli;</w:t>
      </w:r>
    </w:p>
    <w:p w14:paraId="4EAE648D" w14:textId="77777777" w:rsidR="0039511E" w:rsidRPr="00A16712" w:rsidRDefault="0039511E" w:rsidP="0039511E">
      <w:pPr>
        <w:shd w:val="clear" w:color="auto" w:fill="FFFFFF"/>
        <w:spacing w:line="276" w:lineRule="auto"/>
        <w:jc w:val="both"/>
        <w:rPr>
          <w:rFonts w:ascii="Verdana" w:hAnsi="Verdana" w:cs="Verdana"/>
          <w:sz w:val="18"/>
          <w:szCs w:val="18"/>
        </w:rPr>
      </w:pPr>
      <w:r w:rsidRPr="00A16712">
        <w:rPr>
          <w:rFonts w:ascii="Verdana" w:hAnsi="Verdana" w:cs="Verdana"/>
          <w:sz w:val="18"/>
          <w:szCs w:val="18"/>
        </w:rPr>
        <w:t>Załącznik Nr 2b – Opis przedmiotu zamówienia (OPZ) – Część zamówienia nr 2 – dostawa piasku;</w:t>
      </w:r>
    </w:p>
    <w:p w14:paraId="2316B9BF" w14:textId="0202165A" w:rsidR="0039511E" w:rsidRPr="00A16712" w:rsidRDefault="0039511E" w:rsidP="0039511E">
      <w:pPr>
        <w:shd w:val="clear" w:color="auto" w:fill="FFFFFF"/>
        <w:spacing w:line="276" w:lineRule="auto"/>
        <w:ind w:left="720" w:hanging="720"/>
        <w:jc w:val="both"/>
        <w:rPr>
          <w:rFonts w:ascii="Verdana" w:hAnsi="Verdana" w:cs="Verdana"/>
          <w:sz w:val="18"/>
          <w:szCs w:val="18"/>
        </w:rPr>
      </w:pPr>
      <w:r w:rsidRPr="00A16712">
        <w:rPr>
          <w:rFonts w:ascii="Verdana" w:hAnsi="Verdana" w:cs="Verdana"/>
          <w:sz w:val="18"/>
          <w:szCs w:val="18"/>
        </w:rPr>
        <w:t xml:space="preserve">Załącznik Nr </w:t>
      </w:r>
      <w:r w:rsidR="00A02F1C">
        <w:rPr>
          <w:rFonts w:ascii="Verdana" w:hAnsi="Verdana" w:cs="Verdana"/>
          <w:sz w:val="18"/>
          <w:szCs w:val="18"/>
        </w:rPr>
        <w:t>3</w:t>
      </w:r>
      <w:r w:rsidRPr="00A16712">
        <w:rPr>
          <w:rFonts w:ascii="Verdana" w:hAnsi="Verdana" w:cs="Verdana"/>
          <w:sz w:val="18"/>
          <w:szCs w:val="18"/>
        </w:rPr>
        <w:t xml:space="preserve"> – Projekt umowy – dostawa soli.</w:t>
      </w:r>
    </w:p>
    <w:p w14:paraId="39E0A157" w14:textId="5ED19D12" w:rsidR="0039511E" w:rsidRPr="00A16712" w:rsidRDefault="0039511E" w:rsidP="0039511E">
      <w:pPr>
        <w:shd w:val="clear" w:color="auto" w:fill="FFFFFF"/>
        <w:spacing w:line="276" w:lineRule="auto"/>
        <w:ind w:left="720" w:hanging="720"/>
        <w:jc w:val="both"/>
        <w:rPr>
          <w:rFonts w:ascii="Verdana" w:hAnsi="Verdana" w:cs="Verdana"/>
          <w:sz w:val="18"/>
          <w:szCs w:val="18"/>
        </w:rPr>
      </w:pPr>
      <w:r w:rsidRPr="00A16712">
        <w:rPr>
          <w:rFonts w:ascii="Verdana" w:hAnsi="Verdana" w:cs="Verdana"/>
          <w:sz w:val="18"/>
          <w:szCs w:val="18"/>
        </w:rPr>
        <w:t xml:space="preserve">Załącznik Nr </w:t>
      </w:r>
      <w:r w:rsidR="00A02F1C">
        <w:rPr>
          <w:rFonts w:ascii="Verdana" w:hAnsi="Verdana" w:cs="Verdana"/>
          <w:sz w:val="18"/>
          <w:szCs w:val="18"/>
        </w:rPr>
        <w:t>4</w:t>
      </w:r>
      <w:r w:rsidRPr="00A16712">
        <w:rPr>
          <w:rFonts w:ascii="Verdana" w:hAnsi="Verdana" w:cs="Verdana"/>
          <w:sz w:val="18"/>
          <w:szCs w:val="18"/>
        </w:rPr>
        <w:t xml:space="preserve"> – Projekt umowy – dostawa piasku.</w:t>
      </w:r>
    </w:p>
    <w:p w14:paraId="3D9DC1C3" w14:textId="2D575618" w:rsidR="00C0112B" w:rsidRDefault="00C0112B" w:rsidP="00C0112B">
      <w:pPr>
        <w:shd w:val="clear" w:color="auto" w:fill="FFFFFF"/>
        <w:spacing w:line="276" w:lineRule="auto"/>
        <w:ind w:left="720" w:hanging="720"/>
        <w:jc w:val="both"/>
        <w:rPr>
          <w:rFonts w:ascii="Verdana" w:hAnsi="Verdana" w:cs="Verdana"/>
          <w:sz w:val="18"/>
          <w:szCs w:val="18"/>
        </w:rPr>
      </w:pPr>
    </w:p>
    <w:p w14:paraId="681F3C6A" w14:textId="77777777" w:rsidR="00C0112B" w:rsidRDefault="00C0112B" w:rsidP="00C0112B">
      <w:pPr>
        <w:shd w:val="clear" w:color="auto" w:fill="FFFFFF"/>
        <w:spacing w:line="276" w:lineRule="auto"/>
        <w:ind w:left="720" w:hanging="720"/>
        <w:jc w:val="both"/>
      </w:pPr>
    </w:p>
    <w:p w14:paraId="115DA1E7" w14:textId="77777777" w:rsidR="00223A1F" w:rsidRDefault="00223A1F">
      <w:pPr>
        <w:shd w:val="clear" w:color="auto" w:fill="FFFFFF"/>
        <w:spacing w:line="276" w:lineRule="auto"/>
        <w:rPr>
          <w:rFonts w:ascii="Verdana" w:hAnsi="Verdana" w:cs="Verdana"/>
          <w:b/>
          <w:sz w:val="18"/>
          <w:szCs w:val="18"/>
        </w:rPr>
      </w:pPr>
    </w:p>
    <w:p w14:paraId="5018C3E7" w14:textId="77777777" w:rsidR="00223A1F" w:rsidRDefault="00223A1F">
      <w:pPr>
        <w:shd w:val="clear" w:color="auto" w:fill="FFFFFF"/>
        <w:spacing w:line="276" w:lineRule="auto"/>
        <w:rPr>
          <w:rFonts w:ascii="Verdana" w:hAnsi="Verdana" w:cs="Verdana"/>
          <w:b/>
          <w:sz w:val="18"/>
          <w:szCs w:val="18"/>
        </w:rPr>
      </w:pPr>
    </w:p>
    <w:p w14:paraId="61205C78" w14:textId="77777777" w:rsidR="00223A1F" w:rsidRDefault="00223A1F">
      <w:pPr>
        <w:shd w:val="clear" w:color="auto" w:fill="FFFFFF"/>
        <w:spacing w:line="276" w:lineRule="auto"/>
        <w:rPr>
          <w:rFonts w:ascii="Verdana" w:hAnsi="Verdana" w:cs="Verdana"/>
          <w:b/>
          <w:sz w:val="18"/>
          <w:szCs w:val="18"/>
        </w:rPr>
      </w:pPr>
    </w:p>
    <w:p w14:paraId="3188427C" w14:textId="77777777" w:rsidR="00223A1F" w:rsidRDefault="00223A1F">
      <w:pPr>
        <w:shd w:val="clear" w:color="auto" w:fill="FFFFFF"/>
        <w:spacing w:line="276" w:lineRule="auto"/>
        <w:rPr>
          <w:rFonts w:ascii="Verdana" w:hAnsi="Verdana" w:cs="Verdana"/>
          <w:b/>
          <w:sz w:val="18"/>
          <w:szCs w:val="18"/>
        </w:rPr>
      </w:pPr>
    </w:p>
    <w:p w14:paraId="536B4F2F" w14:textId="77777777" w:rsidR="00223A1F" w:rsidRDefault="00223A1F">
      <w:pPr>
        <w:shd w:val="clear" w:color="auto" w:fill="FFFFFF"/>
        <w:spacing w:line="276" w:lineRule="auto"/>
        <w:rPr>
          <w:rFonts w:ascii="Verdana" w:hAnsi="Verdana" w:cs="Verdana"/>
          <w:b/>
          <w:sz w:val="18"/>
          <w:szCs w:val="18"/>
        </w:rPr>
      </w:pPr>
    </w:p>
    <w:p w14:paraId="56C9AA7F" w14:textId="77777777" w:rsidR="00223A1F" w:rsidRDefault="00223A1F">
      <w:pPr>
        <w:shd w:val="clear" w:color="auto" w:fill="FFFFFF"/>
        <w:spacing w:line="276" w:lineRule="auto"/>
        <w:rPr>
          <w:rFonts w:ascii="Verdana" w:hAnsi="Verdana" w:cs="Verdana"/>
          <w:b/>
          <w:sz w:val="18"/>
          <w:szCs w:val="18"/>
        </w:rPr>
      </w:pPr>
    </w:p>
    <w:p w14:paraId="119E9D9C" w14:textId="77777777" w:rsidR="00223A1F" w:rsidRDefault="00223A1F">
      <w:pPr>
        <w:shd w:val="clear" w:color="auto" w:fill="FFFFFF"/>
        <w:spacing w:line="276" w:lineRule="auto"/>
        <w:rPr>
          <w:rFonts w:ascii="Verdana" w:hAnsi="Verdana" w:cs="Verdana"/>
          <w:b/>
          <w:sz w:val="18"/>
          <w:szCs w:val="18"/>
        </w:rPr>
      </w:pPr>
    </w:p>
    <w:p w14:paraId="0D112A7D" w14:textId="77777777" w:rsidR="00223A1F" w:rsidRDefault="00223A1F">
      <w:pPr>
        <w:shd w:val="clear" w:color="auto" w:fill="FFFFFF"/>
        <w:spacing w:line="276" w:lineRule="auto"/>
        <w:jc w:val="both"/>
      </w:pPr>
      <w:r>
        <w:rPr>
          <w:rFonts w:ascii="Verdana" w:hAnsi="Verdana" w:cs="Verdana"/>
          <w:sz w:val="18"/>
          <w:szCs w:val="18"/>
        </w:rPr>
        <w:t>Niniejsza specyfikacja warunków zamówienia zawiera informacje i wytyczne dla Wykonawców ubiegających się o uzyskanie zamówienia publicznego.</w:t>
      </w:r>
    </w:p>
    <w:p w14:paraId="6697B574" w14:textId="77777777" w:rsidR="00223A1F" w:rsidRDefault="00223A1F">
      <w:pPr>
        <w:shd w:val="clear" w:color="auto" w:fill="FFFFFF"/>
        <w:spacing w:line="276" w:lineRule="auto"/>
        <w:jc w:val="both"/>
        <w:rPr>
          <w:rFonts w:ascii="Verdana" w:hAnsi="Verdana" w:cs="Verdana"/>
          <w:i/>
          <w:sz w:val="18"/>
          <w:szCs w:val="18"/>
        </w:rPr>
      </w:pPr>
    </w:p>
    <w:p w14:paraId="65191E3F" w14:textId="77777777" w:rsidR="00223A1F" w:rsidRDefault="00223A1F">
      <w:pPr>
        <w:shd w:val="clear" w:color="auto" w:fill="FFFFFF"/>
        <w:spacing w:line="276" w:lineRule="auto"/>
        <w:jc w:val="both"/>
      </w:pPr>
      <w:r>
        <w:rPr>
          <w:rFonts w:ascii="Verdana" w:hAnsi="Verdana" w:cs="Verdana"/>
          <w:sz w:val="18"/>
          <w:szCs w:val="18"/>
        </w:rPr>
        <w:t>Wyrażenia i skróty używane w specyfikacji istotnych warunków zamówienia oznaczają:</w:t>
      </w:r>
    </w:p>
    <w:p w14:paraId="0FAA4170" w14:textId="77777777" w:rsidR="00223A1F" w:rsidRDefault="00223A1F" w:rsidP="00550CEC">
      <w:pPr>
        <w:numPr>
          <w:ilvl w:val="0"/>
          <w:numId w:val="3"/>
        </w:numPr>
        <w:shd w:val="clear" w:color="auto" w:fill="FFFFFF"/>
        <w:tabs>
          <w:tab w:val="left" w:pos="840"/>
        </w:tabs>
        <w:spacing w:line="276" w:lineRule="auto"/>
        <w:ind w:left="840" w:hanging="600"/>
        <w:jc w:val="both"/>
      </w:pPr>
      <w:r>
        <w:rPr>
          <w:rFonts w:ascii="Verdana" w:hAnsi="Verdana" w:cs="Verdana"/>
          <w:b/>
          <w:sz w:val="18"/>
          <w:szCs w:val="18"/>
        </w:rPr>
        <w:t>Zamawiający</w:t>
      </w:r>
      <w:r>
        <w:rPr>
          <w:rFonts w:ascii="Verdana" w:hAnsi="Verdana" w:cs="Verdana"/>
          <w:sz w:val="18"/>
          <w:szCs w:val="18"/>
        </w:rPr>
        <w:t xml:space="preserve"> – Zarząd Dróg Powiatowych w Brodnicy</w:t>
      </w:r>
    </w:p>
    <w:p w14:paraId="119D2468" w14:textId="77777777" w:rsidR="00223A1F" w:rsidRDefault="00223A1F" w:rsidP="00550CEC">
      <w:pPr>
        <w:numPr>
          <w:ilvl w:val="0"/>
          <w:numId w:val="3"/>
        </w:numPr>
        <w:shd w:val="clear" w:color="auto" w:fill="FFFFFF"/>
        <w:tabs>
          <w:tab w:val="left" w:pos="840"/>
        </w:tabs>
        <w:spacing w:line="276" w:lineRule="auto"/>
        <w:ind w:left="840" w:hanging="600"/>
        <w:jc w:val="both"/>
      </w:pPr>
      <w:r>
        <w:rPr>
          <w:rFonts w:ascii="Verdana" w:hAnsi="Verdana" w:cs="Verdana"/>
          <w:b/>
          <w:sz w:val="18"/>
          <w:szCs w:val="18"/>
        </w:rPr>
        <w:t>Wykonawca</w:t>
      </w:r>
      <w:r>
        <w:rPr>
          <w:rFonts w:ascii="Verdana" w:hAnsi="Verdana" w:cs="Verdana"/>
          <w:sz w:val="18"/>
          <w:szCs w:val="18"/>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548A5E88" w14:textId="77777777" w:rsidR="00223A1F" w:rsidRDefault="00223A1F" w:rsidP="00550CEC">
      <w:pPr>
        <w:numPr>
          <w:ilvl w:val="0"/>
          <w:numId w:val="3"/>
        </w:numPr>
        <w:shd w:val="clear" w:color="auto" w:fill="FFFFFF"/>
        <w:tabs>
          <w:tab w:val="left" w:pos="840"/>
        </w:tabs>
        <w:spacing w:line="276" w:lineRule="auto"/>
        <w:ind w:left="840" w:hanging="600"/>
        <w:jc w:val="both"/>
      </w:pPr>
      <w:r>
        <w:rPr>
          <w:rFonts w:ascii="Verdana" w:hAnsi="Verdana" w:cs="Verdana"/>
          <w:b/>
          <w:sz w:val="18"/>
          <w:szCs w:val="18"/>
        </w:rPr>
        <w:t>SWZ</w:t>
      </w:r>
      <w:r>
        <w:rPr>
          <w:rFonts w:ascii="Verdana" w:hAnsi="Verdana" w:cs="Verdana"/>
          <w:sz w:val="18"/>
          <w:szCs w:val="18"/>
        </w:rPr>
        <w:t xml:space="preserve"> – Specyfikacja Warunków Zamówienia,</w:t>
      </w:r>
    </w:p>
    <w:p w14:paraId="5B595C73" w14:textId="5311103B" w:rsidR="00223A1F" w:rsidRDefault="00223A1F" w:rsidP="00550CEC">
      <w:pPr>
        <w:numPr>
          <w:ilvl w:val="0"/>
          <w:numId w:val="3"/>
        </w:numPr>
        <w:shd w:val="clear" w:color="auto" w:fill="FFFFFF"/>
        <w:tabs>
          <w:tab w:val="left" w:pos="840"/>
        </w:tabs>
        <w:spacing w:line="276" w:lineRule="auto"/>
        <w:ind w:left="840" w:hanging="600"/>
        <w:jc w:val="both"/>
      </w:pPr>
      <w:r>
        <w:rPr>
          <w:rFonts w:ascii="Verdana" w:hAnsi="Verdana" w:cs="Verdana"/>
          <w:b/>
          <w:sz w:val="18"/>
          <w:szCs w:val="18"/>
        </w:rPr>
        <w:t>Ustawa</w:t>
      </w:r>
      <w:r>
        <w:rPr>
          <w:rFonts w:ascii="Verdana" w:hAnsi="Verdana" w:cs="Verdana"/>
          <w:sz w:val="18"/>
          <w:szCs w:val="18"/>
        </w:rPr>
        <w:t xml:space="preserve"> </w:t>
      </w:r>
      <w:r>
        <w:rPr>
          <w:rFonts w:ascii="Verdana" w:hAnsi="Verdana" w:cs="Verdana"/>
          <w:b/>
          <w:bCs/>
          <w:sz w:val="18"/>
          <w:szCs w:val="18"/>
        </w:rPr>
        <w:t>pzp</w:t>
      </w:r>
      <w:r>
        <w:rPr>
          <w:rFonts w:ascii="Verdana" w:hAnsi="Verdana" w:cs="Verdana"/>
          <w:sz w:val="18"/>
          <w:szCs w:val="18"/>
        </w:rPr>
        <w:t>– ustawa z 11.09.2019 r. – Prawo zamówień publicznych</w:t>
      </w:r>
      <w:r>
        <w:rPr>
          <w:rFonts w:ascii="Verdana" w:hAnsi="Verdana" w:cs="Verdana"/>
          <w:sz w:val="18"/>
          <w:szCs w:val="18"/>
          <w:vertAlign w:val="superscript"/>
        </w:rPr>
        <w:t>1)</w:t>
      </w:r>
      <w:r>
        <w:rPr>
          <w:rFonts w:ascii="Verdana" w:hAnsi="Verdana" w:cs="Verdana"/>
          <w:sz w:val="18"/>
          <w:szCs w:val="18"/>
        </w:rPr>
        <w:t xml:space="preserve"> (tekst jedn. Dz. U. z 202</w:t>
      </w:r>
      <w:r w:rsidR="0039511E">
        <w:rPr>
          <w:rFonts w:ascii="Verdana" w:hAnsi="Verdana" w:cs="Verdana"/>
          <w:sz w:val="18"/>
          <w:szCs w:val="18"/>
        </w:rPr>
        <w:t>6</w:t>
      </w:r>
      <w:r>
        <w:rPr>
          <w:rFonts w:ascii="Verdana" w:hAnsi="Verdana" w:cs="Verdana"/>
          <w:sz w:val="18"/>
          <w:szCs w:val="18"/>
        </w:rPr>
        <w:t xml:space="preserve"> r. poz. </w:t>
      </w:r>
      <w:r w:rsidR="0039511E">
        <w:rPr>
          <w:rFonts w:ascii="Verdana" w:hAnsi="Verdana" w:cs="Verdana"/>
          <w:sz w:val="18"/>
          <w:szCs w:val="18"/>
        </w:rPr>
        <w:t>793</w:t>
      </w:r>
      <w:r>
        <w:rPr>
          <w:rFonts w:ascii="Verdana" w:hAnsi="Verdana" w:cs="Verdana"/>
          <w:sz w:val="18"/>
          <w:szCs w:val="18"/>
        </w:rPr>
        <w:t>),</w:t>
      </w:r>
    </w:p>
    <w:p w14:paraId="0E3C87D7" w14:textId="77777777" w:rsidR="00223A1F" w:rsidRDefault="00223A1F" w:rsidP="00550CEC">
      <w:pPr>
        <w:numPr>
          <w:ilvl w:val="0"/>
          <w:numId w:val="3"/>
        </w:numPr>
        <w:shd w:val="clear" w:color="auto" w:fill="FFFFFF"/>
        <w:tabs>
          <w:tab w:val="left" w:pos="840"/>
        </w:tabs>
        <w:spacing w:line="276" w:lineRule="auto"/>
        <w:ind w:left="840" w:hanging="600"/>
        <w:jc w:val="both"/>
      </w:pPr>
      <w:r>
        <w:rPr>
          <w:rFonts w:ascii="Verdana" w:hAnsi="Verdana" w:cs="Verdana"/>
          <w:b/>
          <w:sz w:val="18"/>
          <w:szCs w:val="18"/>
        </w:rPr>
        <w:t>Konsorcjum</w:t>
      </w:r>
      <w:r>
        <w:rPr>
          <w:rFonts w:ascii="Verdana" w:hAnsi="Verdana" w:cs="Verdana"/>
          <w:sz w:val="18"/>
          <w:szCs w:val="18"/>
        </w:rPr>
        <w:t xml:space="preserve"> – Wykonawcy ubiegający się wspólnie o udzielenie zamówienia.</w:t>
      </w:r>
    </w:p>
    <w:p w14:paraId="4333F156" w14:textId="77777777" w:rsidR="00223A1F" w:rsidRDefault="00223A1F">
      <w:pPr>
        <w:shd w:val="clear" w:color="auto" w:fill="FFFFFF"/>
        <w:spacing w:line="276" w:lineRule="auto"/>
        <w:jc w:val="center"/>
        <w:rPr>
          <w:rFonts w:ascii="Verdana" w:hAnsi="Verdana" w:cs="Verdana"/>
          <w:b/>
          <w:sz w:val="18"/>
          <w:szCs w:val="18"/>
        </w:rPr>
      </w:pPr>
    </w:p>
    <w:p w14:paraId="3ABE4CDB" w14:textId="77777777" w:rsidR="00223A1F" w:rsidRDefault="00223A1F">
      <w:pPr>
        <w:shd w:val="clear" w:color="auto" w:fill="FFFFFF"/>
        <w:spacing w:line="276" w:lineRule="auto"/>
        <w:jc w:val="center"/>
        <w:rPr>
          <w:rFonts w:ascii="Verdana" w:hAnsi="Verdana" w:cs="Verdana"/>
          <w:b/>
          <w:sz w:val="18"/>
          <w:szCs w:val="18"/>
        </w:rPr>
      </w:pPr>
    </w:p>
    <w:p w14:paraId="31973484" w14:textId="77777777" w:rsidR="00223A1F" w:rsidRDefault="00223A1F">
      <w:pPr>
        <w:shd w:val="clear" w:color="auto" w:fill="FFFFFF"/>
        <w:spacing w:line="276" w:lineRule="auto"/>
        <w:jc w:val="center"/>
        <w:rPr>
          <w:rFonts w:ascii="Verdana" w:hAnsi="Verdana" w:cs="Verdana"/>
          <w:b/>
          <w:sz w:val="18"/>
          <w:szCs w:val="18"/>
        </w:rPr>
      </w:pPr>
    </w:p>
    <w:p w14:paraId="10C68652" w14:textId="77777777" w:rsidR="00223A1F" w:rsidRDefault="00223A1F">
      <w:pPr>
        <w:shd w:val="clear" w:color="auto" w:fill="FFFFFF"/>
        <w:spacing w:line="276" w:lineRule="auto"/>
        <w:jc w:val="center"/>
        <w:rPr>
          <w:rFonts w:ascii="Verdana" w:hAnsi="Verdana" w:cs="Verdana"/>
          <w:b/>
          <w:sz w:val="18"/>
          <w:szCs w:val="18"/>
        </w:rPr>
      </w:pPr>
    </w:p>
    <w:p w14:paraId="2B1BAD84" w14:textId="77777777" w:rsidR="00223A1F" w:rsidRDefault="00223A1F">
      <w:pPr>
        <w:shd w:val="clear" w:color="auto" w:fill="FFFFFF"/>
        <w:spacing w:line="276" w:lineRule="auto"/>
        <w:jc w:val="center"/>
        <w:rPr>
          <w:rFonts w:ascii="Verdana" w:hAnsi="Verdana" w:cs="Verdana"/>
          <w:b/>
          <w:sz w:val="18"/>
          <w:szCs w:val="18"/>
        </w:rPr>
      </w:pPr>
    </w:p>
    <w:p w14:paraId="5FDC5D7E" w14:textId="77777777" w:rsidR="00223A1F" w:rsidRDefault="00223A1F">
      <w:pPr>
        <w:shd w:val="clear" w:color="auto" w:fill="FFFFFF"/>
        <w:spacing w:line="276" w:lineRule="auto"/>
        <w:jc w:val="center"/>
        <w:rPr>
          <w:rFonts w:ascii="Verdana" w:hAnsi="Verdana" w:cs="Verdana"/>
          <w:b/>
          <w:sz w:val="18"/>
          <w:szCs w:val="18"/>
        </w:rPr>
      </w:pPr>
    </w:p>
    <w:p w14:paraId="23FBA1FD" w14:textId="77777777" w:rsidR="00223A1F" w:rsidRDefault="00223A1F">
      <w:pPr>
        <w:shd w:val="clear" w:color="auto" w:fill="FFFFFF"/>
        <w:spacing w:line="276" w:lineRule="auto"/>
        <w:jc w:val="center"/>
        <w:rPr>
          <w:rFonts w:ascii="Verdana" w:hAnsi="Verdana" w:cs="Verdana"/>
          <w:b/>
          <w:sz w:val="18"/>
          <w:szCs w:val="18"/>
        </w:rPr>
      </w:pPr>
    </w:p>
    <w:p w14:paraId="07821A04" w14:textId="77777777" w:rsidR="00223A1F" w:rsidRDefault="00223A1F">
      <w:pPr>
        <w:shd w:val="clear" w:color="auto" w:fill="FFFFFF"/>
        <w:spacing w:line="276" w:lineRule="auto"/>
        <w:jc w:val="center"/>
        <w:rPr>
          <w:rFonts w:ascii="Verdana" w:hAnsi="Verdana" w:cs="Verdana"/>
          <w:b/>
          <w:sz w:val="18"/>
          <w:szCs w:val="18"/>
        </w:rPr>
      </w:pPr>
    </w:p>
    <w:p w14:paraId="252CBA49" w14:textId="77777777" w:rsidR="00223A1F" w:rsidRDefault="00223A1F">
      <w:pPr>
        <w:shd w:val="clear" w:color="auto" w:fill="FFFFFF"/>
        <w:spacing w:line="276" w:lineRule="auto"/>
        <w:jc w:val="center"/>
        <w:rPr>
          <w:rFonts w:ascii="Verdana" w:hAnsi="Verdana" w:cs="Verdana"/>
          <w:b/>
          <w:sz w:val="18"/>
          <w:szCs w:val="18"/>
        </w:rPr>
      </w:pPr>
    </w:p>
    <w:p w14:paraId="3FF34A27" w14:textId="77777777" w:rsidR="00223A1F" w:rsidRDefault="00223A1F">
      <w:pPr>
        <w:shd w:val="clear" w:color="auto" w:fill="FFFFFF"/>
        <w:spacing w:line="276" w:lineRule="auto"/>
        <w:jc w:val="center"/>
        <w:rPr>
          <w:rFonts w:ascii="Verdana" w:hAnsi="Verdana" w:cs="Verdana"/>
          <w:b/>
          <w:sz w:val="18"/>
          <w:szCs w:val="18"/>
        </w:rPr>
      </w:pPr>
    </w:p>
    <w:p w14:paraId="73708684" w14:textId="77777777" w:rsidR="00223A1F" w:rsidRDefault="00223A1F">
      <w:pPr>
        <w:shd w:val="clear" w:color="auto" w:fill="FFFFFF"/>
        <w:spacing w:line="276" w:lineRule="auto"/>
        <w:jc w:val="center"/>
        <w:rPr>
          <w:rFonts w:ascii="Verdana" w:hAnsi="Verdana" w:cs="Verdana"/>
          <w:b/>
          <w:sz w:val="18"/>
          <w:szCs w:val="18"/>
        </w:rPr>
      </w:pPr>
    </w:p>
    <w:p w14:paraId="3EE579AD" w14:textId="77777777" w:rsidR="00223A1F" w:rsidRDefault="00223A1F">
      <w:pPr>
        <w:shd w:val="clear" w:color="auto" w:fill="FFFFFF"/>
        <w:spacing w:line="276" w:lineRule="auto"/>
        <w:jc w:val="center"/>
        <w:rPr>
          <w:rFonts w:ascii="Verdana" w:hAnsi="Verdana" w:cs="Verdana"/>
          <w:b/>
          <w:sz w:val="18"/>
          <w:szCs w:val="18"/>
        </w:rPr>
      </w:pPr>
    </w:p>
    <w:p w14:paraId="0479C847" w14:textId="77777777" w:rsidR="00223A1F" w:rsidRDefault="00223A1F">
      <w:pPr>
        <w:shd w:val="clear" w:color="auto" w:fill="FFFFFF"/>
        <w:spacing w:line="276" w:lineRule="auto"/>
        <w:jc w:val="center"/>
        <w:rPr>
          <w:rFonts w:ascii="Verdana" w:hAnsi="Verdana" w:cs="Verdana"/>
          <w:b/>
          <w:sz w:val="18"/>
          <w:szCs w:val="18"/>
        </w:rPr>
      </w:pPr>
    </w:p>
    <w:p w14:paraId="4F050AE2" w14:textId="77777777" w:rsidR="00223A1F" w:rsidRDefault="00223A1F">
      <w:pPr>
        <w:shd w:val="clear" w:color="auto" w:fill="FFFFFF"/>
        <w:spacing w:line="276" w:lineRule="auto"/>
        <w:jc w:val="center"/>
        <w:rPr>
          <w:rFonts w:ascii="Verdana" w:hAnsi="Verdana" w:cs="Verdana"/>
          <w:b/>
          <w:sz w:val="18"/>
          <w:szCs w:val="18"/>
        </w:rPr>
      </w:pPr>
    </w:p>
    <w:p w14:paraId="0F7F57B2" w14:textId="77777777" w:rsidR="00223A1F" w:rsidRDefault="00223A1F">
      <w:pPr>
        <w:shd w:val="clear" w:color="auto" w:fill="FFFFFF"/>
        <w:spacing w:line="276" w:lineRule="auto"/>
        <w:jc w:val="center"/>
        <w:rPr>
          <w:rFonts w:ascii="Verdana" w:hAnsi="Verdana" w:cs="Verdana"/>
          <w:b/>
          <w:sz w:val="18"/>
          <w:szCs w:val="18"/>
        </w:rPr>
      </w:pPr>
    </w:p>
    <w:p w14:paraId="2354081B" w14:textId="77777777" w:rsidR="00EE6968" w:rsidRDefault="00EE6968">
      <w:pPr>
        <w:shd w:val="clear" w:color="auto" w:fill="FFFFFF"/>
        <w:spacing w:line="276" w:lineRule="auto"/>
        <w:jc w:val="center"/>
        <w:rPr>
          <w:rFonts w:ascii="Verdana" w:hAnsi="Verdana" w:cs="Verdana"/>
          <w:b/>
          <w:sz w:val="18"/>
          <w:szCs w:val="18"/>
        </w:rPr>
      </w:pPr>
    </w:p>
    <w:p w14:paraId="69C7AF60" w14:textId="77777777" w:rsidR="00EE6968" w:rsidRDefault="00EE6968">
      <w:pPr>
        <w:shd w:val="clear" w:color="auto" w:fill="FFFFFF"/>
        <w:spacing w:line="276" w:lineRule="auto"/>
        <w:jc w:val="center"/>
        <w:rPr>
          <w:rFonts w:ascii="Verdana" w:hAnsi="Verdana" w:cs="Verdana"/>
          <w:b/>
          <w:sz w:val="18"/>
          <w:szCs w:val="18"/>
        </w:rPr>
      </w:pPr>
    </w:p>
    <w:p w14:paraId="2C9FDF3A" w14:textId="77777777" w:rsidR="00EE6968" w:rsidRDefault="00EE6968">
      <w:pPr>
        <w:shd w:val="clear" w:color="auto" w:fill="FFFFFF"/>
        <w:spacing w:line="276" w:lineRule="auto"/>
        <w:jc w:val="center"/>
        <w:rPr>
          <w:rFonts w:ascii="Verdana" w:hAnsi="Verdana" w:cs="Verdana"/>
          <w:b/>
          <w:sz w:val="18"/>
          <w:szCs w:val="18"/>
        </w:rPr>
      </w:pPr>
    </w:p>
    <w:p w14:paraId="31CDA97C" w14:textId="77777777" w:rsidR="00EE6968" w:rsidRDefault="00EE6968">
      <w:pPr>
        <w:shd w:val="clear" w:color="auto" w:fill="FFFFFF"/>
        <w:spacing w:line="276" w:lineRule="auto"/>
        <w:jc w:val="center"/>
        <w:rPr>
          <w:rFonts w:ascii="Verdana" w:hAnsi="Verdana" w:cs="Verdana"/>
          <w:b/>
          <w:sz w:val="18"/>
          <w:szCs w:val="18"/>
        </w:rPr>
      </w:pPr>
    </w:p>
    <w:p w14:paraId="5CC932FE" w14:textId="77777777" w:rsidR="00C003D5" w:rsidRDefault="00C003D5">
      <w:pPr>
        <w:shd w:val="clear" w:color="auto" w:fill="FFFFFF"/>
        <w:spacing w:line="276" w:lineRule="auto"/>
        <w:jc w:val="center"/>
        <w:rPr>
          <w:rFonts w:ascii="Verdana" w:hAnsi="Verdana" w:cs="Verdana"/>
          <w:b/>
          <w:sz w:val="18"/>
          <w:szCs w:val="18"/>
        </w:rPr>
      </w:pPr>
    </w:p>
    <w:p w14:paraId="3D98C96C" w14:textId="77777777" w:rsidR="00C003D5" w:rsidRDefault="00C003D5">
      <w:pPr>
        <w:shd w:val="clear" w:color="auto" w:fill="FFFFFF"/>
        <w:spacing w:line="276" w:lineRule="auto"/>
        <w:jc w:val="center"/>
        <w:rPr>
          <w:rFonts w:ascii="Verdana" w:hAnsi="Verdana" w:cs="Verdana"/>
          <w:b/>
          <w:sz w:val="18"/>
          <w:szCs w:val="18"/>
        </w:rPr>
      </w:pPr>
    </w:p>
    <w:p w14:paraId="6A95CD54" w14:textId="77777777" w:rsidR="00B71AA4" w:rsidRDefault="00B71AA4">
      <w:pPr>
        <w:shd w:val="clear" w:color="auto" w:fill="FFFFFF"/>
        <w:spacing w:line="276" w:lineRule="auto"/>
        <w:jc w:val="center"/>
        <w:rPr>
          <w:rFonts w:ascii="Verdana" w:hAnsi="Verdana" w:cs="Verdana"/>
          <w:b/>
          <w:sz w:val="18"/>
          <w:szCs w:val="18"/>
        </w:rPr>
      </w:pPr>
    </w:p>
    <w:p w14:paraId="39EBBF0F" w14:textId="77777777" w:rsidR="0007321E" w:rsidRDefault="0007321E">
      <w:pPr>
        <w:shd w:val="clear" w:color="auto" w:fill="FFFFFF"/>
        <w:spacing w:line="276" w:lineRule="auto"/>
        <w:jc w:val="center"/>
        <w:rPr>
          <w:rFonts w:ascii="Verdana" w:hAnsi="Verdana" w:cs="Verdana"/>
          <w:b/>
          <w:sz w:val="18"/>
          <w:szCs w:val="18"/>
        </w:rPr>
      </w:pPr>
    </w:p>
    <w:p w14:paraId="0019869C" w14:textId="77777777" w:rsidR="00171393" w:rsidRDefault="00171393">
      <w:pPr>
        <w:shd w:val="clear" w:color="auto" w:fill="FFFFFF"/>
        <w:spacing w:line="276" w:lineRule="auto"/>
        <w:jc w:val="center"/>
        <w:rPr>
          <w:rFonts w:ascii="Verdana" w:hAnsi="Verdana" w:cs="Verdana"/>
          <w:b/>
          <w:sz w:val="18"/>
          <w:szCs w:val="18"/>
        </w:rPr>
      </w:pPr>
    </w:p>
    <w:p w14:paraId="240D7818" w14:textId="77777777" w:rsidR="00223A1F" w:rsidRDefault="00223A1F">
      <w:pPr>
        <w:shd w:val="clear" w:color="auto" w:fill="FFFFFF"/>
        <w:spacing w:line="276" w:lineRule="auto"/>
        <w:jc w:val="center"/>
      </w:pPr>
      <w:r>
        <w:rPr>
          <w:rFonts w:ascii="Verdana" w:hAnsi="Verdana" w:cs="Verdana"/>
          <w:b/>
          <w:sz w:val="18"/>
          <w:szCs w:val="18"/>
        </w:rPr>
        <w:t>KLAUZULA INFORMACYJNA DOTYCZĄCA PRZETWARZANIA DANYCH OSOBOWYCH</w:t>
      </w:r>
    </w:p>
    <w:p w14:paraId="33C4FBCC" w14:textId="77777777" w:rsidR="00223A1F" w:rsidRDefault="00223A1F">
      <w:pPr>
        <w:shd w:val="clear" w:color="auto" w:fill="FFFFFF"/>
        <w:spacing w:line="276" w:lineRule="auto"/>
        <w:jc w:val="both"/>
        <w:rPr>
          <w:rFonts w:ascii="Verdana" w:hAnsi="Verdana" w:cs="Verdana"/>
          <w:b/>
          <w:sz w:val="18"/>
          <w:szCs w:val="18"/>
        </w:rPr>
      </w:pPr>
    </w:p>
    <w:p w14:paraId="26FC9B1A" w14:textId="77777777" w:rsidR="00223A1F" w:rsidRDefault="00223A1F">
      <w:pPr>
        <w:shd w:val="clear" w:color="auto" w:fill="FFFFFF"/>
        <w:spacing w:line="276" w:lineRule="auto"/>
        <w:jc w:val="both"/>
      </w:pPr>
      <w:r>
        <w:rPr>
          <w:rFonts w:ascii="Verdana" w:hAnsi="Verdana" w:cs="Verdana"/>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3D6EDB1"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 xml:space="preserve">administratorem Pani/Pana danych osobowych jest </w:t>
      </w:r>
      <w:r>
        <w:rPr>
          <w:rFonts w:ascii="Verdana" w:hAnsi="Verdana" w:cs="Verdana"/>
          <w:b/>
          <w:sz w:val="18"/>
          <w:szCs w:val="18"/>
        </w:rPr>
        <w:t xml:space="preserve">Dyrektor Zarządu Dróg Powiatowych w Brodnicy Karbowo, ul. Wczasowa 46, 87-300 Brodnica </w:t>
      </w:r>
      <w:r>
        <w:rPr>
          <w:rFonts w:ascii="Verdana" w:hAnsi="Verdana" w:cs="Verdana"/>
          <w:b/>
          <w:sz w:val="18"/>
          <w:szCs w:val="18"/>
        </w:rPr>
        <w:br/>
        <w:t xml:space="preserve">tel. </w:t>
      </w:r>
      <w:r>
        <w:rPr>
          <w:rStyle w:val="Pogrubienie"/>
          <w:rFonts w:ascii="Verdana" w:hAnsi="Verdana" w:cs="Verdana"/>
          <w:sz w:val="18"/>
          <w:szCs w:val="18"/>
        </w:rPr>
        <w:t>56 49-828-59, Fax  56 49-340-31.</w:t>
      </w:r>
    </w:p>
    <w:p w14:paraId="27697073" w14:textId="2E381308"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 xml:space="preserve">inspektorem ochrony danych osobowych w </w:t>
      </w:r>
      <w:r>
        <w:rPr>
          <w:rFonts w:ascii="Verdana" w:hAnsi="Verdana" w:cs="Verdana"/>
          <w:b/>
          <w:sz w:val="18"/>
          <w:szCs w:val="18"/>
        </w:rPr>
        <w:t xml:space="preserve">Zarządzie Dróg Powiatowych w Brodnicy </w:t>
      </w:r>
      <w:r>
        <w:rPr>
          <w:rFonts w:ascii="Verdana" w:hAnsi="Verdana" w:cs="Verdana"/>
          <w:sz w:val="18"/>
          <w:szCs w:val="18"/>
        </w:rPr>
        <w:t xml:space="preserve">jest </w:t>
      </w:r>
      <w:r>
        <w:rPr>
          <w:rFonts w:ascii="Verdana" w:hAnsi="Verdana" w:cs="Verdana"/>
          <w:b/>
          <w:sz w:val="18"/>
          <w:szCs w:val="18"/>
        </w:rPr>
        <w:t xml:space="preserve">Pani </w:t>
      </w:r>
      <w:r w:rsidR="00640B4D">
        <w:rPr>
          <w:rFonts w:ascii="Verdana" w:hAnsi="Verdana" w:cs="Verdana"/>
          <w:b/>
          <w:sz w:val="18"/>
          <w:szCs w:val="18"/>
        </w:rPr>
        <w:t>Liliana Kwas</w:t>
      </w:r>
      <w:r>
        <w:rPr>
          <w:rFonts w:ascii="Verdana" w:hAnsi="Verdana" w:cs="Verdana"/>
          <w:sz w:val="18"/>
          <w:szCs w:val="18"/>
        </w:rPr>
        <w:t xml:space="preserve">: </w:t>
      </w:r>
      <w:r w:rsidR="00640B4D">
        <w:rPr>
          <w:rFonts w:ascii="Verdana" w:hAnsi="Verdana" w:cs="Verdana"/>
          <w:b/>
          <w:sz w:val="18"/>
          <w:szCs w:val="18"/>
        </w:rPr>
        <w:t>iod.zdp</w:t>
      </w:r>
      <w:r>
        <w:rPr>
          <w:rFonts w:ascii="Verdana" w:hAnsi="Verdana" w:cs="Verdana"/>
          <w:b/>
          <w:sz w:val="18"/>
          <w:szCs w:val="18"/>
        </w:rPr>
        <w:t>@brodnica.com.pl</w:t>
      </w:r>
      <w:r>
        <w:rPr>
          <w:rFonts w:ascii="Verdana" w:hAnsi="Verdana" w:cs="Verdana"/>
          <w:sz w:val="18"/>
          <w:szCs w:val="18"/>
        </w:rPr>
        <w:t xml:space="preserve">, tel. </w:t>
      </w:r>
      <w:r>
        <w:rPr>
          <w:rStyle w:val="Pogrubienie"/>
          <w:rFonts w:ascii="Verdana" w:hAnsi="Verdana" w:cs="Verdana"/>
          <w:sz w:val="18"/>
          <w:szCs w:val="18"/>
        </w:rPr>
        <w:t>56 49-828-59*</w:t>
      </w:r>
      <w:r>
        <w:rPr>
          <w:rFonts w:ascii="Verdana" w:hAnsi="Verdana" w:cs="Verdana"/>
          <w:sz w:val="18"/>
          <w:szCs w:val="18"/>
        </w:rPr>
        <w:t>;</w:t>
      </w:r>
    </w:p>
    <w:p w14:paraId="130BBAC1" w14:textId="2B5782D1" w:rsidR="00223A1F" w:rsidRDefault="00223A1F" w:rsidP="00550CEC">
      <w:pPr>
        <w:numPr>
          <w:ilvl w:val="0"/>
          <w:numId w:val="6"/>
        </w:numPr>
        <w:jc w:val="both"/>
      </w:pPr>
      <w:r>
        <w:rPr>
          <w:rFonts w:ascii="Verdana" w:hAnsi="Verdana" w:cs="Verdana"/>
          <w:sz w:val="18"/>
          <w:szCs w:val="18"/>
        </w:rPr>
        <w:t xml:space="preserve">Pani/Pana dane osobowe przetwarzane będą na podstawie art. 6 ust. 1 lit. c RODO w celu prowadzenia przedmiotowego postępowania o udzielenie zamówienia publicznego pn. </w:t>
      </w:r>
      <w:bookmarkStart w:id="0" w:name="_Hlk106690047"/>
      <w:bookmarkStart w:id="1" w:name="_Hlk92955608"/>
      <w:r w:rsidR="00A267B0" w:rsidRPr="003A2C26">
        <w:rPr>
          <w:rFonts w:ascii="Verdana" w:hAnsi="Verdana" w:cs="Verdana"/>
          <w:sz w:val="18"/>
          <w:szCs w:val="18"/>
        </w:rPr>
        <w:t>„</w:t>
      </w:r>
      <w:r w:rsidR="00531722" w:rsidRPr="00531722">
        <w:rPr>
          <w:rFonts w:ascii="Verdana" w:hAnsi="Verdana" w:cs="Verdana"/>
          <w:b/>
          <w:bCs/>
          <w:sz w:val="18"/>
          <w:szCs w:val="18"/>
        </w:rPr>
        <w:t>D</w:t>
      </w:r>
      <w:r w:rsidR="00531722" w:rsidRPr="00A16712">
        <w:rPr>
          <w:rFonts w:ascii="Verdana" w:hAnsi="Verdana" w:cs="Verdana"/>
          <w:b/>
          <w:bCs/>
          <w:sz w:val="18"/>
          <w:szCs w:val="18"/>
        </w:rPr>
        <w:t>ostawa soli drogowej i piasku do zimowego utrzymania dróg powiatowych</w:t>
      </w:r>
      <w:r w:rsidR="00A267B0" w:rsidRPr="003A2C26">
        <w:rPr>
          <w:rFonts w:ascii="Verdana" w:hAnsi="Verdana" w:cs="Verdana"/>
          <w:b/>
          <w:bCs/>
          <w:sz w:val="18"/>
          <w:szCs w:val="18"/>
        </w:rPr>
        <w:t>”</w:t>
      </w:r>
      <w:bookmarkEnd w:id="0"/>
      <w:r w:rsidR="00A267B0" w:rsidRPr="003A2C26">
        <w:rPr>
          <w:rFonts w:ascii="Verdana" w:hAnsi="Verdana" w:cs="Verdana"/>
          <w:b/>
          <w:bCs/>
          <w:sz w:val="18"/>
          <w:szCs w:val="18"/>
        </w:rPr>
        <w:t>,</w:t>
      </w:r>
      <w:r w:rsidR="00EE6968">
        <w:rPr>
          <w:rFonts w:ascii="Verdana" w:hAnsi="Verdana" w:cs="Verdana"/>
          <w:b/>
          <w:bCs/>
          <w:sz w:val="18"/>
          <w:szCs w:val="18"/>
        </w:rPr>
        <w:t xml:space="preserve"> </w:t>
      </w:r>
      <w:bookmarkEnd w:id="1"/>
      <w:r>
        <w:rPr>
          <w:rFonts w:ascii="Verdana" w:hAnsi="Verdana" w:cs="Verdana"/>
          <w:b/>
          <w:bCs/>
          <w:sz w:val="18"/>
          <w:szCs w:val="18"/>
        </w:rPr>
        <w:t>Nr</w:t>
      </w:r>
      <w:r>
        <w:rPr>
          <w:rFonts w:ascii="Verdana" w:hAnsi="Verdana" w:cs="Verdana"/>
          <w:b/>
          <w:sz w:val="18"/>
          <w:szCs w:val="18"/>
        </w:rPr>
        <w:t xml:space="preserve"> sprawy: TN.3211-</w:t>
      </w:r>
      <w:r w:rsidR="0039511E">
        <w:rPr>
          <w:rFonts w:ascii="Verdana" w:hAnsi="Verdana" w:cs="Verdana"/>
          <w:b/>
          <w:sz w:val="18"/>
          <w:szCs w:val="18"/>
        </w:rPr>
        <w:t>9</w:t>
      </w:r>
      <w:r>
        <w:rPr>
          <w:rFonts w:ascii="Verdana" w:hAnsi="Verdana" w:cs="Verdana"/>
          <w:b/>
          <w:sz w:val="18"/>
          <w:szCs w:val="18"/>
        </w:rPr>
        <w:t>/2</w:t>
      </w:r>
      <w:r w:rsidR="002C62AB">
        <w:rPr>
          <w:rFonts w:ascii="Verdana" w:hAnsi="Verdana" w:cs="Verdana"/>
          <w:b/>
          <w:sz w:val="18"/>
          <w:szCs w:val="18"/>
        </w:rPr>
        <w:t>6</w:t>
      </w:r>
      <w:r>
        <w:rPr>
          <w:rFonts w:ascii="Verdana" w:hAnsi="Verdana" w:cs="Verdana"/>
          <w:b/>
          <w:sz w:val="18"/>
          <w:szCs w:val="18"/>
        </w:rPr>
        <w:t xml:space="preserve"> </w:t>
      </w:r>
      <w:r w:rsidRPr="00B72B24">
        <w:rPr>
          <w:rFonts w:ascii="Verdana" w:hAnsi="Verdana" w:cs="Verdana"/>
          <w:bCs/>
          <w:sz w:val="18"/>
          <w:szCs w:val="18"/>
        </w:rPr>
        <w:t>oraz zawarcia umowy</w:t>
      </w:r>
      <w:r w:rsidR="00705673">
        <w:rPr>
          <w:rFonts w:ascii="Verdana" w:hAnsi="Verdana" w:cs="Verdana"/>
          <w:bCs/>
          <w:sz w:val="18"/>
          <w:szCs w:val="18"/>
        </w:rPr>
        <w:t>/umów</w:t>
      </w:r>
      <w:r w:rsidRPr="00B72B24">
        <w:rPr>
          <w:rFonts w:ascii="Verdana" w:hAnsi="Verdana" w:cs="Verdana"/>
          <w:bCs/>
          <w:sz w:val="18"/>
          <w:szCs w:val="18"/>
        </w:rPr>
        <w:t xml:space="preserve"> na to zadanie a podstawą prawną ich przetwarzania jest obowiązek prawny stosowania sformalizowanych procedur udzielania zamówień publicznych spoczywających na Zamawiającym</w:t>
      </w:r>
      <w:r>
        <w:rPr>
          <w:rFonts w:ascii="Verdana" w:hAnsi="Verdana" w:cs="Verdana"/>
          <w:b/>
          <w:sz w:val="18"/>
          <w:szCs w:val="18"/>
        </w:rPr>
        <w:t>;</w:t>
      </w:r>
    </w:p>
    <w:p w14:paraId="440842D3"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 xml:space="preserve">odbiorcami Pani/Pana danych osobowych będą osoby lub podmioty, którym udostępniona zostanie dokumentacja postępowania w oparciu o art. 18 oraz art. 74 ust. 1 ustawy pzp; </w:t>
      </w:r>
    </w:p>
    <w:p w14:paraId="0BF861C9"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Pani/Pana dane osobowe będą przechowywane, przez okres 4 lat od dnia zakończenia realizacji zamówienia publicznego, a jeżeli czas realizacji zamówienia przekracza 4 lat, okres przechowywania obejmuje cały czas trwania umowy;</w:t>
      </w:r>
    </w:p>
    <w:p w14:paraId="52CC1A49"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B193A2F"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w odniesieniu do Pani/Pana danych osobowych decyzje nie będą podejmowane w sposób zautomatyzowany, stosowanie do art. 22 RODO;</w:t>
      </w:r>
    </w:p>
    <w:p w14:paraId="11DA0AD9"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posiada Pani/Pan:</w:t>
      </w:r>
    </w:p>
    <w:p w14:paraId="74DEDE5A" w14:textId="77777777" w:rsidR="00223A1F" w:rsidRDefault="00223A1F">
      <w:pPr>
        <w:shd w:val="clear" w:color="auto" w:fill="FFFFFF"/>
        <w:spacing w:line="276" w:lineRule="auto"/>
        <w:ind w:left="720"/>
        <w:jc w:val="both"/>
      </w:pPr>
      <w:r>
        <w:rPr>
          <w:rFonts w:ascii="Verdana" w:hAnsi="Verdana" w:cs="Verdana"/>
          <w:sz w:val="18"/>
          <w:szCs w:val="18"/>
        </w:rPr>
        <w:t>−</w:t>
      </w:r>
      <w:r>
        <w:rPr>
          <w:rFonts w:ascii="Verdana" w:eastAsia="Verdana" w:hAnsi="Verdana" w:cs="Verdana"/>
          <w:sz w:val="18"/>
          <w:szCs w:val="18"/>
        </w:rPr>
        <w:t xml:space="preserve"> </w:t>
      </w:r>
      <w:r>
        <w:rPr>
          <w:rFonts w:ascii="Verdana" w:hAnsi="Verdana" w:cs="Verdana"/>
          <w:sz w:val="18"/>
          <w:szCs w:val="18"/>
        </w:rPr>
        <w:t>na podstawie art. 15 RODO prawo dostępu do danych osobowych Pani/Pana dotyczących;</w:t>
      </w:r>
    </w:p>
    <w:p w14:paraId="25051364" w14:textId="77777777" w:rsidR="00223A1F" w:rsidRDefault="00223A1F">
      <w:pPr>
        <w:shd w:val="clear" w:color="auto" w:fill="FFFFFF"/>
        <w:spacing w:line="276" w:lineRule="auto"/>
        <w:ind w:left="720"/>
        <w:jc w:val="both"/>
      </w:pPr>
      <w:r>
        <w:rPr>
          <w:rFonts w:ascii="Verdana" w:hAnsi="Verdana" w:cs="Verdana"/>
          <w:sz w:val="18"/>
          <w:szCs w:val="18"/>
        </w:rPr>
        <w:t>−</w:t>
      </w:r>
      <w:r>
        <w:rPr>
          <w:rFonts w:ascii="Verdana" w:eastAsia="Verdana" w:hAnsi="Verdana" w:cs="Verdana"/>
          <w:sz w:val="18"/>
          <w:szCs w:val="18"/>
        </w:rPr>
        <w:t xml:space="preserve"> </w:t>
      </w:r>
      <w:r>
        <w:rPr>
          <w:rFonts w:ascii="Verdana" w:hAnsi="Verdana" w:cs="Verdana"/>
          <w:sz w:val="18"/>
          <w:szCs w:val="18"/>
        </w:rPr>
        <w:t>na podstawie art. 16 RODO prawo do sprostowania Pani/Pana danych osobowych **;</w:t>
      </w:r>
    </w:p>
    <w:p w14:paraId="4EC59DFF" w14:textId="77777777" w:rsidR="00223A1F" w:rsidRDefault="00223A1F">
      <w:pPr>
        <w:shd w:val="clear" w:color="auto" w:fill="FFFFFF"/>
        <w:spacing w:line="276" w:lineRule="auto"/>
        <w:ind w:left="720"/>
        <w:jc w:val="both"/>
      </w:pPr>
      <w:r>
        <w:rPr>
          <w:rFonts w:ascii="Verdana" w:hAnsi="Verdana" w:cs="Verdana"/>
          <w:sz w:val="18"/>
          <w:szCs w:val="18"/>
        </w:rPr>
        <w:t>−</w:t>
      </w:r>
      <w:r>
        <w:rPr>
          <w:rFonts w:ascii="Verdana" w:eastAsia="Verdana" w:hAnsi="Verdana" w:cs="Verdana"/>
          <w:sz w:val="18"/>
          <w:szCs w:val="18"/>
        </w:rPr>
        <w:t xml:space="preserve"> </w:t>
      </w:r>
      <w:r>
        <w:rPr>
          <w:rFonts w:ascii="Verdana" w:hAnsi="Verdana" w:cs="Verdana"/>
          <w:sz w:val="18"/>
          <w:szCs w:val="18"/>
        </w:rPr>
        <w:t xml:space="preserve">na podstawie art. 18 RODO prawo żądania od administratora ograniczenia przetwarzania danych osobowych z zastrzeżeniem przypadków, o których mowa w art. 18 ust. 2 RODO ***; </w:t>
      </w:r>
    </w:p>
    <w:p w14:paraId="0E4B2219" w14:textId="77777777" w:rsidR="00223A1F" w:rsidRDefault="00223A1F">
      <w:pPr>
        <w:shd w:val="clear" w:color="auto" w:fill="FFFFFF"/>
        <w:spacing w:line="276" w:lineRule="auto"/>
        <w:ind w:left="720"/>
        <w:jc w:val="both"/>
      </w:pPr>
      <w:r>
        <w:rPr>
          <w:rFonts w:ascii="Verdana" w:hAnsi="Verdana" w:cs="Verdana"/>
          <w:sz w:val="18"/>
          <w:szCs w:val="18"/>
        </w:rPr>
        <w:t>−</w:t>
      </w:r>
      <w:r>
        <w:rPr>
          <w:rFonts w:ascii="Verdana" w:eastAsia="Verdana" w:hAnsi="Verdana" w:cs="Verdana"/>
          <w:sz w:val="18"/>
          <w:szCs w:val="18"/>
        </w:rPr>
        <w:t xml:space="preserve"> </w:t>
      </w:r>
      <w:r>
        <w:rPr>
          <w:rFonts w:ascii="Verdana" w:hAnsi="Verdana" w:cs="Verdana"/>
          <w:sz w:val="18"/>
          <w:szCs w:val="18"/>
        </w:rPr>
        <w:t>prawo do wniesienia skargi do Prezesa Urzędu Ochrony Danych Osobowych, gdy uzna Pani/Pan, że przetwarzanie danych osobowych Pani/Pana dotyczących narusza przepisy RODO;</w:t>
      </w:r>
    </w:p>
    <w:p w14:paraId="7367C01E" w14:textId="77777777" w:rsidR="00223A1F" w:rsidRDefault="00223A1F" w:rsidP="00550CEC">
      <w:pPr>
        <w:numPr>
          <w:ilvl w:val="0"/>
          <w:numId w:val="6"/>
        </w:numPr>
        <w:shd w:val="clear" w:color="auto" w:fill="FFFFFF"/>
        <w:suppressAutoHyphens w:val="0"/>
        <w:spacing w:line="276" w:lineRule="auto"/>
        <w:jc w:val="both"/>
      </w:pPr>
      <w:r>
        <w:rPr>
          <w:rFonts w:ascii="Verdana" w:hAnsi="Verdana" w:cs="Verdana"/>
          <w:sz w:val="18"/>
          <w:szCs w:val="18"/>
        </w:rPr>
        <w:tab/>
        <w:t>nie przysługuje Pani/Panu:</w:t>
      </w:r>
    </w:p>
    <w:p w14:paraId="6E423116" w14:textId="77777777" w:rsidR="00223A1F" w:rsidRDefault="00223A1F">
      <w:pPr>
        <w:shd w:val="clear" w:color="auto" w:fill="FFFFFF"/>
        <w:spacing w:line="276" w:lineRule="auto"/>
        <w:ind w:left="720"/>
        <w:jc w:val="both"/>
      </w:pPr>
      <w:r>
        <w:rPr>
          <w:rFonts w:ascii="Verdana" w:hAnsi="Verdana" w:cs="Verdana"/>
          <w:sz w:val="18"/>
          <w:szCs w:val="18"/>
        </w:rPr>
        <w:t>−</w:t>
      </w:r>
      <w:r>
        <w:rPr>
          <w:rFonts w:ascii="Verdana" w:eastAsia="Verdana" w:hAnsi="Verdana" w:cs="Verdana"/>
          <w:sz w:val="18"/>
          <w:szCs w:val="18"/>
        </w:rPr>
        <w:t xml:space="preserve"> </w:t>
      </w:r>
      <w:r>
        <w:rPr>
          <w:rFonts w:ascii="Verdana" w:hAnsi="Verdana" w:cs="Verdana"/>
          <w:sz w:val="18"/>
          <w:szCs w:val="18"/>
        </w:rPr>
        <w:t>w związku z art. 17 ust. 3 lit. b, d lub e RODO prawo do usunięcia danych osobowych;</w:t>
      </w:r>
    </w:p>
    <w:p w14:paraId="7C62124C" w14:textId="77777777" w:rsidR="00223A1F" w:rsidRDefault="00223A1F">
      <w:pPr>
        <w:shd w:val="clear" w:color="auto" w:fill="FFFFFF"/>
        <w:spacing w:line="276" w:lineRule="auto"/>
        <w:ind w:left="720"/>
        <w:jc w:val="both"/>
      </w:pPr>
      <w:r>
        <w:rPr>
          <w:rFonts w:ascii="Verdana" w:hAnsi="Verdana" w:cs="Verdana"/>
          <w:sz w:val="18"/>
          <w:szCs w:val="18"/>
        </w:rPr>
        <w:t>−</w:t>
      </w:r>
      <w:r>
        <w:rPr>
          <w:rFonts w:ascii="Verdana" w:eastAsia="Verdana" w:hAnsi="Verdana" w:cs="Verdana"/>
          <w:sz w:val="18"/>
          <w:szCs w:val="18"/>
        </w:rPr>
        <w:t xml:space="preserve"> </w:t>
      </w:r>
      <w:r>
        <w:rPr>
          <w:rFonts w:ascii="Verdana" w:hAnsi="Verdana" w:cs="Verdana"/>
          <w:sz w:val="18"/>
          <w:szCs w:val="18"/>
        </w:rPr>
        <w:t>prawo do przenoszenia danych osobowych, o którym mowa w art. 20 RODO;</w:t>
      </w:r>
    </w:p>
    <w:p w14:paraId="5964F0CF" w14:textId="77777777" w:rsidR="00223A1F" w:rsidRDefault="00223A1F">
      <w:pPr>
        <w:shd w:val="clear" w:color="auto" w:fill="FFFFFF"/>
        <w:spacing w:line="276" w:lineRule="auto"/>
        <w:ind w:left="720"/>
        <w:jc w:val="both"/>
      </w:pPr>
      <w:r>
        <w:rPr>
          <w:rFonts w:ascii="Verdana" w:hAnsi="Verdana" w:cs="Verdana"/>
          <w:b/>
          <w:sz w:val="18"/>
          <w:szCs w:val="18"/>
        </w:rPr>
        <w:t>−</w:t>
      </w:r>
      <w:r>
        <w:rPr>
          <w:rFonts w:ascii="Verdana" w:eastAsia="Verdana" w:hAnsi="Verdana" w:cs="Verdana"/>
          <w:b/>
          <w:sz w:val="18"/>
          <w:szCs w:val="18"/>
        </w:rPr>
        <w:t xml:space="preserve"> </w:t>
      </w:r>
      <w:r>
        <w:rPr>
          <w:rFonts w:ascii="Verdana" w:hAnsi="Verdana" w:cs="Verdana"/>
          <w:b/>
          <w:sz w:val="18"/>
          <w:szCs w:val="18"/>
        </w:rPr>
        <w:t xml:space="preserve">na podstawie art. 21 RODO prawo sprzeciwu, wobec przetwarzania danych osobowych, gdyż podstawą prawną przetwarzania Pani/Pana danych osobowych jest art. 6 ust. 1 lit. c RODO. </w:t>
      </w:r>
    </w:p>
    <w:p w14:paraId="10771124" w14:textId="77777777" w:rsidR="00223A1F" w:rsidRDefault="00223A1F">
      <w:pPr>
        <w:shd w:val="clear" w:color="auto" w:fill="FFFFFF"/>
        <w:spacing w:line="276" w:lineRule="auto"/>
        <w:jc w:val="both"/>
        <w:rPr>
          <w:rFonts w:ascii="Verdana" w:hAnsi="Verdana" w:cs="Verdana"/>
          <w:b/>
          <w:sz w:val="18"/>
          <w:szCs w:val="18"/>
        </w:rPr>
      </w:pPr>
    </w:p>
    <w:p w14:paraId="3507810B" w14:textId="77777777" w:rsidR="00171393" w:rsidRDefault="00171393">
      <w:pPr>
        <w:shd w:val="clear" w:color="auto" w:fill="FFFFFF"/>
        <w:spacing w:line="276" w:lineRule="auto"/>
        <w:jc w:val="both"/>
        <w:rPr>
          <w:rFonts w:ascii="Verdana" w:hAnsi="Verdana" w:cs="Verdana"/>
          <w:b/>
          <w:sz w:val="18"/>
          <w:szCs w:val="18"/>
        </w:rPr>
      </w:pPr>
    </w:p>
    <w:p w14:paraId="42D940AF" w14:textId="77777777" w:rsidR="00223A1F" w:rsidRDefault="00223A1F">
      <w:pPr>
        <w:jc w:val="both"/>
      </w:pPr>
      <w:r>
        <w:rPr>
          <w:rFonts w:ascii="Verdana" w:hAnsi="Verdana" w:cs="Verdana"/>
          <w:b/>
          <w:i/>
          <w:sz w:val="16"/>
          <w:szCs w:val="16"/>
          <w:vertAlign w:val="superscript"/>
        </w:rPr>
        <w:t>*</w:t>
      </w:r>
      <w:r>
        <w:rPr>
          <w:rFonts w:ascii="Verdana" w:hAnsi="Verdana" w:cs="Verdana"/>
          <w:b/>
          <w:i/>
          <w:sz w:val="16"/>
          <w:szCs w:val="16"/>
        </w:rPr>
        <w:t xml:space="preserve"> Wyjaśnienie:</w:t>
      </w:r>
      <w:r>
        <w:rPr>
          <w:rFonts w:ascii="Verdana" w:hAnsi="Verdana" w:cs="Verdana"/>
          <w:i/>
          <w:sz w:val="16"/>
          <w:szCs w:val="16"/>
        </w:rPr>
        <w:t xml:space="preserve"> informacja w tym zakresie jest wymagana, jeżeli w odniesieniu do danego administratora lub podmiotu przetwarzającego istnieje obowiązek wyznaczenia inspektora ochrony danych osobowych.</w:t>
      </w:r>
    </w:p>
    <w:p w14:paraId="239352AB" w14:textId="77777777" w:rsidR="00223A1F" w:rsidRDefault="00223A1F">
      <w:pPr>
        <w:jc w:val="both"/>
      </w:pPr>
      <w:r>
        <w:rPr>
          <w:rFonts w:ascii="Verdana" w:hAnsi="Verdana" w:cs="Verdana"/>
          <w:b/>
          <w:i/>
          <w:sz w:val="16"/>
          <w:szCs w:val="16"/>
          <w:vertAlign w:val="superscript"/>
        </w:rPr>
        <w:t xml:space="preserve">** </w:t>
      </w:r>
      <w:r>
        <w:rPr>
          <w:rFonts w:ascii="Verdana" w:hAnsi="Verdana" w:cs="Verdana"/>
          <w:b/>
          <w:i/>
          <w:sz w:val="16"/>
          <w:szCs w:val="16"/>
        </w:rPr>
        <w:t>Wyjaśnienie:</w:t>
      </w:r>
      <w:r>
        <w:rPr>
          <w:rFonts w:ascii="Verdana" w:hAnsi="Verdana" w:cs="Verdana"/>
          <w:i/>
          <w:sz w:val="16"/>
          <w:szCs w:val="16"/>
        </w:rPr>
        <w:t xml:space="preserve"> skorzystanie z prawa do sprostowania nie może skutkować zmianą wyniku postępowania</w:t>
      </w:r>
      <w:r>
        <w:rPr>
          <w:rFonts w:ascii="Verdana" w:hAnsi="Verdana" w:cs="Verdana"/>
          <w:i/>
          <w:sz w:val="16"/>
          <w:szCs w:val="16"/>
        </w:rPr>
        <w:br/>
        <w:t>o udzielenie zamówienia publicznego ani zmianą postanowień umowy w zakresie niezgodnym z ustawą Pzp oraz nie może naruszać integralności protokołu oraz jego załączników.</w:t>
      </w:r>
    </w:p>
    <w:p w14:paraId="65D71C79" w14:textId="77777777" w:rsidR="00223A1F" w:rsidRDefault="00223A1F">
      <w:pPr>
        <w:pStyle w:val="Akapitzlist"/>
        <w:ind w:left="0"/>
        <w:jc w:val="both"/>
      </w:pPr>
      <w:r>
        <w:rPr>
          <w:rFonts w:ascii="Verdana" w:hAnsi="Verdana" w:cs="Verdana"/>
          <w:b/>
          <w:i/>
          <w:sz w:val="16"/>
          <w:szCs w:val="16"/>
          <w:vertAlign w:val="superscript"/>
        </w:rPr>
        <w:t xml:space="preserve">*** </w:t>
      </w:r>
      <w:r>
        <w:rPr>
          <w:rFonts w:ascii="Verdana" w:hAnsi="Verdana" w:cs="Verdana"/>
          <w:b/>
          <w:i/>
          <w:sz w:val="16"/>
          <w:szCs w:val="16"/>
        </w:rPr>
        <w:t>Wyjaśnienie:</w:t>
      </w:r>
      <w:r>
        <w:rPr>
          <w:rFonts w:ascii="Verdana" w:hAnsi="Verdana" w:cs="Verdana"/>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E7C44DB" w14:textId="77777777" w:rsidR="00C003D5" w:rsidRDefault="00C003D5">
      <w:pPr>
        <w:shd w:val="clear" w:color="auto" w:fill="FFFFFF"/>
        <w:ind w:left="180"/>
        <w:jc w:val="both"/>
        <w:rPr>
          <w:rFonts w:ascii="Verdana" w:hAnsi="Verdana" w:cs="Verdana"/>
          <w:sz w:val="18"/>
          <w:szCs w:val="18"/>
        </w:rPr>
      </w:pPr>
    </w:p>
    <w:p w14:paraId="6903FA44" w14:textId="77777777" w:rsidR="00392967" w:rsidRDefault="00392967">
      <w:pPr>
        <w:shd w:val="clear" w:color="auto" w:fill="FFFFFF"/>
        <w:ind w:left="180"/>
        <w:jc w:val="both"/>
        <w:rPr>
          <w:rFonts w:ascii="Verdana" w:hAnsi="Verdana" w:cs="Verdana"/>
          <w:sz w:val="18"/>
          <w:szCs w:val="18"/>
        </w:rPr>
      </w:pPr>
    </w:p>
    <w:p w14:paraId="01C596EB" w14:textId="77777777" w:rsidR="00171393" w:rsidRDefault="00171393">
      <w:pPr>
        <w:shd w:val="clear" w:color="auto" w:fill="FFFFFF"/>
        <w:ind w:left="180"/>
        <w:jc w:val="both"/>
        <w:rPr>
          <w:rFonts w:ascii="Verdana" w:hAnsi="Verdana" w:cs="Verdana"/>
          <w:sz w:val="18"/>
          <w:szCs w:val="18"/>
        </w:rPr>
      </w:pPr>
    </w:p>
    <w:p w14:paraId="47741006" w14:textId="77777777" w:rsidR="00171393" w:rsidRDefault="00171393">
      <w:pPr>
        <w:shd w:val="clear" w:color="auto" w:fill="FFFFFF"/>
        <w:ind w:left="180"/>
        <w:jc w:val="both"/>
        <w:rPr>
          <w:rFonts w:ascii="Verdana" w:hAnsi="Verdana" w:cs="Verdana"/>
          <w:sz w:val="18"/>
          <w:szCs w:val="18"/>
        </w:rPr>
      </w:pPr>
    </w:p>
    <w:p w14:paraId="460F6913" w14:textId="7FC0CE91" w:rsidR="00223A1F" w:rsidRDefault="00223A1F" w:rsidP="00550CEC">
      <w:pPr>
        <w:pStyle w:val="Nagwek4"/>
        <w:numPr>
          <w:ilvl w:val="0"/>
          <w:numId w:val="2"/>
        </w:numPr>
        <w:shd w:val="clear" w:color="auto" w:fill="FFFFFF"/>
        <w:spacing w:line="276" w:lineRule="auto"/>
        <w:jc w:val="both"/>
      </w:pPr>
      <w:r>
        <w:rPr>
          <w:rFonts w:ascii="Verdana" w:hAnsi="Verdana" w:cs="Verdana"/>
          <w:sz w:val="18"/>
          <w:szCs w:val="18"/>
          <w:u w:val="single"/>
          <w:lang w:val="pl-PL"/>
        </w:rPr>
        <w:lastRenderedPageBreak/>
        <w:t xml:space="preserve">NAZWA I ADRES </w:t>
      </w:r>
      <w:r>
        <w:rPr>
          <w:rFonts w:ascii="Verdana" w:hAnsi="Verdana" w:cs="Verdana"/>
          <w:sz w:val="18"/>
          <w:szCs w:val="18"/>
          <w:u w:val="single"/>
        </w:rPr>
        <w:t>ZAMAWIAJĄC</w:t>
      </w:r>
      <w:r w:rsidR="00823FB7">
        <w:rPr>
          <w:rFonts w:ascii="Verdana" w:hAnsi="Verdana" w:cs="Verdana"/>
          <w:sz w:val="18"/>
          <w:szCs w:val="18"/>
          <w:u w:val="single"/>
          <w:lang w:val="pl-PL"/>
        </w:rPr>
        <w:t>EGO</w:t>
      </w:r>
      <w:r w:rsidR="00A6397D">
        <w:rPr>
          <w:rFonts w:ascii="Verdana" w:hAnsi="Verdana" w:cs="Verdana"/>
          <w:sz w:val="18"/>
          <w:szCs w:val="18"/>
          <w:u w:val="single"/>
          <w:lang w:val="pl-PL"/>
        </w:rPr>
        <w:t xml:space="preserve"> PROWADZĄC</w:t>
      </w:r>
      <w:r w:rsidR="00823FB7">
        <w:rPr>
          <w:rFonts w:ascii="Verdana" w:hAnsi="Verdana" w:cs="Verdana"/>
          <w:sz w:val="18"/>
          <w:szCs w:val="18"/>
          <w:u w:val="single"/>
          <w:lang w:val="pl-PL"/>
        </w:rPr>
        <w:t xml:space="preserve">EGO </w:t>
      </w:r>
      <w:r w:rsidR="00A6397D">
        <w:rPr>
          <w:rFonts w:ascii="Verdana" w:hAnsi="Verdana" w:cs="Verdana"/>
          <w:sz w:val="18"/>
          <w:szCs w:val="18"/>
          <w:u w:val="single"/>
          <w:lang w:val="pl-PL"/>
        </w:rPr>
        <w:t>POSTĘPOWANIE</w:t>
      </w:r>
      <w:r>
        <w:rPr>
          <w:rFonts w:ascii="Verdana" w:hAnsi="Verdana" w:cs="Verdana"/>
          <w:sz w:val="18"/>
          <w:szCs w:val="18"/>
          <w:u w:val="single"/>
          <w:lang w:val="pl-PL"/>
        </w:rPr>
        <w:t>:</w:t>
      </w:r>
    </w:p>
    <w:p w14:paraId="583ECC0D" w14:textId="77777777" w:rsidR="00223A1F" w:rsidRDefault="00223A1F">
      <w:pPr>
        <w:shd w:val="clear" w:color="auto" w:fill="FFFFFF"/>
        <w:rPr>
          <w:rFonts w:ascii="Verdana" w:hAnsi="Verdana" w:cs="Verdana"/>
          <w:sz w:val="18"/>
          <w:szCs w:val="18"/>
        </w:rPr>
      </w:pPr>
    </w:p>
    <w:p w14:paraId="30F05ED9" w14:textId="77777777" w:rsidR="00171393" w:rsidRDefault="00171393">
      <w:pPr>
        <w:shd w:val="clear" w:color="auto" w:fill="FFFFFF"/>
        <w:spacing w:line="276" w:lineRule="auto"/>
        <w:ind w:firstLine="142"/>
        <w:jc w:val="both"/>
        <w:rPr>
          <w:rFonts w:ascii="Verdana" w:hAnsi="Verdana" w:cs="Verdana"/>
          <w:sz w:val="18"/>
          <w:szCs w:val="18"/>
        </w:rPr>
      </w:pPr>
    </w:p>
    <w:p w14:paraId="7C26F9DE" w14:textId="4A977F02" w:rsidR="00223A1F" w:rsidRDefault="00223A1F">
      <w:pPr>
        <w:shd w:val="clear" w:color="auto" w:fill="FFFFFF"/>
        <w:spacing w:line="276" w:lineRule="auto"/>
        <w:ind w:firstLine="142"/>
        <w:jc w:val="both"/>
      </w:pPr>
      <w:r>
        <w:rPr>
          <w:rFonts w:ascii="Verdana" w:hAnsi="Verdana" w:cs="Verdana"/>
          <w:sz w:val="18"/>
          <w:szCs w:val="18"/>
        </w:rPr>
        <w:t>Zarząd Dróg Powiatowych w Brodnicy, Karbowo, ul. Wczasowa 46, 87-300 Brodnica</w:t>
      </w:r>
    </w:p>
    <w:p w14:paraId="7E4CB01B" w14:textId="77777777" w:rsidR="00223A1F" w:rsidRPr="00D76EC3" w:rsidRDefault="00223A1F">
      <w:pPr>
        <w:shd w:val="clear" w:color="auto" w:fill="FFFFFF"/>
        <w:spacing w:line="276" w:lineRule="auto"/>
        <w:ind w:firstLine="142"/>
        <w:jc w:val="both"/>
        <w:rPr>
          <w:lang w:val="en-GB"/>
        </w:rPr>
      </w:pPr>
      <w:r>
        <w:rPr>
          <w:rFonts w:ascii="Verdana" w:hAnsi="Verdana" w:cs="Verdana"/>
          <w:sz w:val="18"/>
          <w:szCs w:val="18"/>
          <w:lang w:val="it-IT"/>
        </w:rPr>
        <w:t>tel.:</w:t>
      </w:r>
      <w:r>
        <w:rPr>
          <w:rFonts w:ascii="Verdana" w:hAnsi="Verdana" w:cs="Verdana"/>
          <w:sz w:val="18"/>
          <w:szCs w:val="18"/>
          <w:lang w:val="it-IT"/>
        </w:rPr>
        <w:tab/>
      </w:r>
      <w:r>
        <w:rPr>
          <w:rFonts w:ascii="Verdana" w:hAnsi="Verdana" w:cs="Verdana"/>
          <w:sz w:val="18"/>
          <w:szCs w:val="18"/>
          <w:lang w:val="it-IT"/>
        </w:rPr>
        <w:tab/>
        <w:t>056 4982859</w:t>
      </w:r>
    </w:p>
    <w:p w14:paraId="112F8533" w14:textId="77777777" w:rsidR="00223A1F" w:rsidRDefault="00223A1F">
      <w:pPr>
        <w:pStyle w:val="Tekstpodstawowy"/>
        <w:shd w:val="clear" w:color="auto" w:fill="FFFFFF"/>
        <w:autoSpaceDE/>
        <w:spacing w:line="276" w:lineRule="auto"/>
        <w:ind w:firstLine="142"/>
      </w:pPr>
      <w:r>
        <w:rPr>
          <w:rFonts w:ascii="Verdana" w:hAnsi="Verdana" w:cs="Verdana"/>
          <w:sz w:val="18"/>
          <w:szCs w:val="18"/>
          <w:lang w:val="it-IT"/>
        </w:rPr>
        <w:t>e-mail:</w:t>
      </w:r>
      <w:r>
        <w:rPr>
          <w:rFonts w:ascii="Verdana" w:hAnsi="Verdana" w:cs="Verdana"/>
          <w:sz w:val="18"/>
          <w:szCs w:val="18"/>
          <w:lang w:val="it-IT"/>
        </w:rPr>
        <w:tab/>
        <w:t>sekretariat.zdp@brodnica.com.pl</w:t>
      </w:r>
    </w:p>
    <w:p w14:paraId="5BE76C88" w14:textId="77777777" w:rsidR="005F6803" w:rsidRDefault="005F6803" w:rsidP="005F6803">
      <w:pPr>
        <w:pStyle w:val="Tekstpodstawowy"/>
        <w:shd w:val="clear" w:color="auto" w:fill="FFFFFF"/>
        <w:spacing w:line="276" w:lineRule="auto"/>
        <w:ind w:firstLine="142"/>
        <w:rPr>
          <w:rFonts w:ascii="Verdana" w:hAnsi="Verdana" w:cs="Verdana"/>
          <w:sz w:val="18"/>
          <w:szCs w:val="18"/>
          <w:lang w:val="it-IT"/>
        </w:rPr>
      </w:pPr>
    </w:p>
    <w:p w14:paraId="47E41BCC" w14:textId="77777777" w:rsidR="00223A1F" w:rsidRDefault="00223A1F" w:rsidP="00550CEC">
      <w:pPr>
        <w:pStyle w:val="Nagwek4"/>
        <w:numPr>
          <w:ilvl w:val="0"/>
          <w:numId w:val="2"/>
        </w:numPr>
        <w:shd w:val="clear" w:color="auto" w:fill="FFFFFF"/>
        <w:spacing w:line="276" w:lineRule="auto"/>
        <w:ind w:left="181" w:hanging="181"/>
        <w:jc w:val="both"/>
      </w:pPr>
      <w:r>
        <w:rPr>
          <w:rFonts w:ascii="Verdana" w:hAnsi="Verdana" w:cs="Verdana"/>
          <w:sz w:val="18"/>
          <w:szCs w:val="18"/>
          <w:u w:val="single"/>
          <w:lang w:val="pl-PL"/>
        </w:rPr>
        <w:t>ADRES STRONY INTERNETOWEJ NA KTÓREJ UDOSTĘPNIONE BĘDĄ ZMIANY I WYJAŚNIENIA TREŚCI SWZ ORAZ INNE DOKUMENTY ZAMÓWIENIA BEZPOŚREDNIO ZWIĄZANE Z POST</w:t>
      </w:r>
      <w:r w:rsidR="002C05ED">
        <w:rPr>
          <w:rFonts w:ascii="Verdana" w:hAnsi="Verdana" w:cs="Verdana"/>
          <w:sz w:val="18"/>
          <w:szCs w:val="18"/>
          <w:u w:val="single"/>
          <w:lang w:val="pl-PL"/>
        </w:rPr>
        <w:t>Ę</w:t>
      </w:r>
      <w:r>
        <w:rPr>
          <w:rFonts w:ascii="Verdana" w:hAnsi="Verdana" w:cs="Verdana"/>
          <w:sz w:val="18"/>
          <w:szCs w:val="18"/>
          <w:u w:val="single"/>
          <w:lang w:val="pl-PL"/>
        </w:rPr>
        <w:t xml:space="preserve">POWANIEM O UDZIELENIE ZAMÓWIENIA: </w:t>
      </w:r>
    </w:p>
    <w:p w14:paraId="150B4990" w14:textId="77777777" w:rsidR="00223A1F" w:rsidRDefault="00223A1F">
      <w:pPr>
        <w:rPr>
          <w:rFonts w:ascii="Verdana" w:hAnsi="Verdana" w:cs="Verdana"/>
          <w:sz w:val="18"/>
          <w:szCs w:val="18"/>
          <w:u w:val="single"/>
        </w:rPr>
      </w:pPr>
    </w:p>
    <w:p w14:paraId="6D11D4BA" w14:textId="1C88302D" w:rsidR="00223A1F" w:rsidRDefault="00A267B0" w:rsidP="00E54D00">
      <w:pPr>
        <w:pStyle w:val="Tekstpodstawowy"/>
        <w:shd w:val="clear" w:color="auto" w:fill="FFFFFF"/>
        <w:autoSpaceDE/>
        <w:spacing w:line="276" w:lineRule="auto"/>
        <w:ind w:left="142"/>
        <w:rPr>
          <w:rFonts w:ascii="Verdana" w:hAnsi="Verdana" w:cs="Verdana"/>
          <w:sz w:val="18"/>
          <w:szCs w:val="18"/>
        </w:rPr>
      </w:pPr>
      <w:r>
        <w:rPr>
          <w:rFonts w:ascii="Verdana" w:hAnsi="Verdana" w:cs="Verdana"/>
          <w:sz w:val="18"/>
          <w:szCs w:val="18"/>
        </w:rPr>
        <w:t xml:space="preserve">Zmiany i wyjaśnienia treści SWZ oraz inne dokumenty zamówienia bezpośrednio związane </w:t>
      </w:r>
      <w:r w:rsidR="00190DD0">
        <w:rPr>
          <w:rFonts w:ascii="Verdana" w:hAnsi="Verdana" w:cs="Verdana"/>
          <w:sz w:val="18"/>
          <w:szCs w:val="18"/>
        </w:rPr>
        <w:br/>
      </w:r>
      <w:r>
        <w:rPr>
          <w:rFonts w:ascii="Verdana" w:hAnsi="Verdana" w:cs="Verdana"/>
          <w:sz w:val="18"/>
          <w:szCs w:val="18"/>
        </w:rPr>
        <w:t>z postępowaniem o udzielenie zamówienia będą udostępniane na stronie internetowej:</w:t>
      </w:r>
      <w:r w:rsidR="00223A1F">
        <w:rPr>
          <w:rFonts w:ascii="Verdana" w:hAnsi="Verdana" w:cs="Verdana"/>
          <w:sz w:val="18"/>
          <w:szCs w:val="18"/>
        </w:rPr>
        <w:t xml:space="preserve"> </w:t>
      </w:r>
    </w:p>
    <w:p w14:paraId="26BB22F1" w14:textId="77777777" w:rsidR="00E54D00" w:rsidRPr="00E54D00" w:rsidRDefault="00E54D00" w:rsidP="00E54D00">
      <w:pPr>
        <w:pStyle w:val="Tekstpodstawowy"/>
        <w:shd w:val="clear" w:color="auto" w:fill="FFFFFF"/>
        <w:autoSpaceDE/>
        <w:spacing w:line="276" w:lineRule="auto"/>
        <w:ind w:left="142"/>
        <w:rPr>
          <w:rFonts w:ascii="Verdana" w:hAnsi="Verdana"/>
          <w:sz w:val="18"/>
          <w:szCs w:val="18"/>
        </w:rPr>
      </w:pPr>
    </w:p>
    <w:p w14:paraId="2A9896F5" w14:textId="34A9650B" w:rsidR="0089537D" w:rsidRPr="0089537D" w:rsidRDefault="00077297" w:rsidP="0089537D">
      <w:pPr>
        <w:pStyle w:val="Tekstpodstawowy"/>
        <w:shd w:val="clear" w:color="auto" w:fill="FFFFFF"/>
        <w:autoSpaceDE/>
        <w:spacing w:line="276" w:lineRule="auto"/>
        <w:ind w:left="142"/>
        <w:rPr>
          <w:rFonts w:ascii="Verdana" w:hAnsi="Verdana"/>
          <w:b/>
          <w:bCs/>
          <w:sz w:val="18"/>
          <w:szCs w:val="18"/>
        </w:rPr>
      </w:pPr>
      <w:hyperlink r:id="rId8" w:history="1">
        <w:r w:rsidRPr="00F44CE0">
          <w:rPr>
            <w:rStyle w:val="Hipercze"/>
            <w:rFonts w:ascii="Verdana" w:hAnsi="Verdana"/>
            <w:b/>
            <w:bCs/>
            <w:sz w:val="18"/>
            <w:szCs w:val="18"/>
            <w:lang w:val="pl-PL"/>
          </w:rPr>
          <w:t>https://ezamowienia.gov.pl/mp-client/search/list/ocds-148610-59885101-0873-45e4-8883-b79b47d4413b</w:t>
        </w:r>
      </w:hyperlink>
      <w:r>
        <w:rPr>
          <w:rFonts w:ascii="Verdana" w:hAnsi="Verdana"/>
          <w:b/>
          <w:bCs/>
          <w:sz w:val="18"/>
          <w:szCs w:val="18"/>
          <w:lang w:val="pl-PL"/>
        </w:rPr>
        <w:t xml:space="preserve"> </w:t>
      </w:r>
    </w:p>
    <w:p w14:paraId="6831FF08" w14:textId="77777777" w:rsidR="00ED58A3" w:rsidRDefault="00ED58A3">
      <w:pPr>
        <w:pStyle w:val="Tekstpodstawowy"/>
        <w:shd w:val="clear" w:color="auto" w:fill="FFFFFF"/>
        <w:autoSpaceDE/>
        <w:spacing w:line="276" w:lineRule="auto"/>
        <w:rPr>
          <w:rFonts w:ascii="Verdana" w:hAnsi="Verdana" w:cs="Verdana"/>
          <w:sz w:val="18"/>
          <w:szCs w:val="18"/>
          <w:lang w:val="it-IT"/>
        </w:rPr>
      </w:pPr>
    </w:p>
    <w:p w14:paraId="7F9B4109" w14:textId="77777777" w:rsidR="00223A1F" w:rsidRDefault="00223A1F" w:rsidP="00550CEC">
      <w:pPr>
        <w:pStyle w:val="Nagwek4"/>
        <w:numPr>
          <w:ilvl w:val="0"/>
          <w:numId w:val="2"/>
        </w:numPr>
        <w:shd w:val="clear" w:color="auto" w:fill="FFFFFF"/>
        <w:spacing w:after="60" w:line="276" w:lineRule="auto"/>
        <w:ind w:left="181" w:hanging="181"/>
        <w:jc w:val="both"/>
      </w:pPr>
      <w:r>
        <w:rPr>
          <w:rFonts w:ascii="Verdana" w:hAnsi="Verdana" w:cs="Verdana"/>
          <w:bCs/>
          <w:sz w:val="18"/>
          <w:szCs w:val="18"/>
          <w:u w:val="single"/>
        </w:rPr>
        <w:t>TRYB UDZIELENIA ZAMÓWIENIA</w:t>
      </w:r>
      <w:r>
        <w:rPr>
          <w:rFonts w:ascii="Verdana" w:hAnsi="Verdana" w:cs="Verdana"/>
          <w:bCs/>
          <w:sz w:val="18"/>
          <w:szCs w:val="18"/>
          <w:u w:val="single"/>
          <w:lang w:val="pl-PL"/>
        </w:rPr>
        <w:t>:</w:t>
      </w:r>
    </w:p>
    <w:p w14:paraId="021AF2BB" w14:textId="1AFE3B29" w:rsidR="00223A1F" w:rsidRDefault="00223A1F" w:rsidP="00E54D00">
      <w:pPr>
        <w:shd w:val="clear" w:color="auto" w:fill="FFFFFF"/>
        <w:ind w:left="142"/>
        <w:jc w:val="both"/>
        <w:rPr>
          <w:rFonts w:ascii="Verdana" w:hAnsi="Verdana" w:cs="Verdana"/>
          <w:sz w:val="18"/>
          <w:szCs w:val="18"/>
        </w:rPr>
      </w:pPr>
      <w:r>
        <w:rPr>
          <w:rFonts w:ascii="Verdana" w:hAnsi="Verdana" w:cs="Verdana"/>
          <w:sz w:val="18"/>
          <w:szCs w:val="18"/>
        </w:rPr>
        <w:t xml:space="preserve">Postępowanie o udzielenie zamówienia publicznego prowadzone jest w trybie podstawowym, na podstawie art. 275 pkt </w:t>
      </w:r>
      <w:r w:rsidR="00E54D00">
        <w:rPr>
          <w:rFonts w:ascii="Verdana" w:hAnsi="Verdana" w:cs="Verdana"/>
          <w:sz w:val="18"/>
          <w:szCs w:val="18"/>
        </w:rPr>
        <w:t>2</w:t>
      </w:r>
      <w:r>
        <w:rPr>
          <w:rFonts w:ascii="Verdana" w:hAnsi="Verdana" w:cs="Verdana"/>
          <w:sz w:val="18"/>
          <w:szCs w:val="18"/>
        </w:rPr>
        <w:t xml:space="preserve"> ustawy pzp.</w:t>
      </w:r>
    </w:p>
    <w:p w14:paraId="5EDEAF19" w14:textId="77777777" w:rsidR="00993B39" w:rsidRPr="00993B39" w:rsidRDefault="00993B39" w:rsidP="00E54D00">
      <w:pPr>
        <w:shd w:val="clear" w:color="auto" w:fill="FFFFFF"/>
        <w:ind w:left="142"/>
        <w:jc w:val="both"/>
        <w:rPr>
          <w:rFonts w:ascii="Verdana" w:hAnsi="Verdana"/>
          <w:sz w:val="18"/>
          <w:szCs w:val="18"/>
        </w:rPr>
      </w:pPr>
    </w:p>
    <w:p w14:paraId="1FF030A5" w14:textId="77777777" w:rsidR="00223A1F" w:rsidRDefault="00223A1F" w:rsidP="00550CEC">
      <w:pPr>
        <w:pStyle w:val="Nagwek4"/>
        <w:numPr>
          <w:ilvl w:val="0"/>
          <w:numId w:val="2"/>
        </w:numPr>
        <w:shd w:val="clear" w:color="auto" w:fill="FFFFFF"/>
        <w:spacing w:after="60" w:line="276" w:lineRule="auto"/>
        <w:ind w:left="181" w:hanging="181"/>
        <w:jc w:val="both"/>
      </w:pPr>
      <w:r>
        <w:rPr>
          <w:rFonts w:ascii="Verdana" w:hAnsi="Verdana" w:cs="Verdana"/>
          <w:sz w:val="18"/>
          <w:szCs w:val="18"/>
          <w:u w:val="single"/>
        </w:rPr>
        <w:t>INFORMACJA, CZY ZAMAWIAJĄCY PRZEWIDUJE WYBÓR NAJKORZYSTNIEJSZEJ OFERTY Z</w:t>
      </w:r>
      <w:r>
        <w:rPr>
          <w:rFonts w:ascii="Verdana" w:hAnsi="Verdana" w:cs="Verdana"/>
          <w:sz w:val="18"/>
          <w:szCs w:val="18"/>
          <w:u w:val="single"/>
          <w:lang w:val="pl-PL"/>
        </w:rPr>
        <w:t xml:space="preserve"> </w:t>
      </w:r>
      <w:r>
        <w:rPr>
          <w:rFonts w:ascii="Verdana" w:hAnsi="Verdana" w:cs="Verdana"/>
          <w:sz w:val="18"/>
          <w:szCs w:val="18"/>
          <w:u w:val="single"/>
        </w:rPr>
        <w:t>MOŻLIWOŚCIĄ PROWADZENIA NEGOCJACJI</w:t>
      </w:r>
      <w:r>
        <w:rPr>
          <w:rFonts w:ascii="Verdana" w:hAnsi="Verdana" w:cs="Verdana"/>
          <w:bCs/>
          <w:sz w:val="18"/>
          <w:szCs w:val="18"/>
          <w:u w:val="single"/>
          <w:lang w:val="pl-PL"/>
        </w:rPr>
        <w:t>:</w:t>
      </w:r>
    </w:p>
    <w:p w14:paraId="6BCD8BD3" w14:textId="77777777" w:rsidR="00E54D00" w:rsidRPr="00783401" w:rsidRDefault="00E54D00" w:rsidP="008A7514">
      <w:pPr>
        <w:shd w:val="clear" w:color="auto" w:fill="FFFFFF"/>
        <w:spacing w:line="276" w:lineRule="auto"/>
        <w:ind w:left="357" w:hanging="357"/>
        <w:jc w:val="both"/>
        <w:rPr>
          <w:rFonts w:ascii="Verdana" w:hAnsi="Verdana" w:cs="Verdana"/>
          <w:sz w:val="18"/>
          <w:szCs w:val="18"/>
        </w:rPr>
      </w:pPr>
    </w:p>
    <w:p w14:paraId="477A0AE6" w14:textId="71E4C2BC"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Zamawiający dopuszcza po złożeniu ofert przeprowadzenie negocjacji z Wykonawcami w celu ulepszenia ofert złożonych w postępowaniu (art. 275 pkt 2 ustawy pzp).</w:t>
      </w:r>
      <w:r w:rsidR="007617EB" w:rsidRPr="007617EB">
        <w:rPr>
          <w:rFonts w:ascii="Verdana" w:hAnsi="Verdana" w:cs="Verdana"/>
          <w:sz w:val="18"/>
          <w:szCs w:val="18"/>
        </w:rPr>
        <w:t xml:space="preserve"> Zamawiający może podjąć decyzję o przeprowadzeniu negocjacji w każdej z części przedmiotu zamówienia niezależnie.</w:t>
      </w:r>
    </w:p>
    <w:p w14:paraId="3000ED1A"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bookmarkStart w:id="2" w:name="_Hlk194654609"/>
      <w:r w:rsidRPr="007617EB">
        <w:rPr>
          <w:rFonts w:ascii="Verdana" w:hAnsi="Verdana" w:cs="Verdana"/>
          <w:sz w:val="18"/>
          <w:szCs w:val="18"/>
        </w:rPr>
        <w:t xml:space="preserve">W przypadku podjęcia decyzji o przeprowadzeniu negocjacji Zamawiający ograniczy liczbę Wykonawców zapraszanych do negocjacji ofert. Zamawiający zastrzega sobie prawo do zaproszenia do negocjacji maksymalnie </w:t>
      </w:r>
      <w:r w:rsidRPr="007617EB">
        <w:rPr>
          <w:rFonts w:ascii="Verdana" w:hAnsi="Verdana" w:cs="Verdana"/>
          <w:sz w:val="18"/>
          <w:szCs w:val="18"/>
          <w:u w:val="single"/>
        </w:rPr>
        <w:t>trzech Wykonawców</w:t>
      </w:r>
      <w:r w:rsidRPr="007617EB">
        <w:rPr>
          <w:rFonts w:ascii="Verdana" w:hAnsi="Verdana" w:cs="Verdana"/>
          <w:sz w:val="18"/>
          <w:szCs w:val="18"/>
        </w:rPr>
        <w:t xml:space="preserve"> (art. 288 ust.1), których oferty otrzymały miejsca 1, 2, 3, w rankingu ofert, obliczonym na podstawie kryteriów oceny ofert, określonych w rozdziale XX. SWZ. </w:t>
      </w:r>
      <w:bookmarkStart w:id="3" w:name="_Hlk194654583"/>
      <w:bookmarkStart w:id="4" w:name="_Hlk194655483"/>
      <w:r w:rsidRPr="007617EB">
        <w:rPr>
          <w:rFonts w:ascii="Verdana" w:hAnsi="Verdana" w:cs="Verdana"/>
          <w:sz w:val="18"/>
          <w:szCs w:val="18"/>
        </w:rPr>
        <w:t>Wykonawcy nie mają obowiązku uczestniczenia w negocjacjach. Wszyscy zakwalifikowani do negocjacji Wykonawcy zostaną zaproszeni do składania ofert dodatkowych</w:t>
      </w:r>
      <w:r w:rsidRPr="007617EB">
        <w:rPr>
          <w:rFonts w:ascii="Verdana" w:hAnsi="Verdana"/>
          <w:color w:val="231F20"/>
          <w:sz w:val="18"/>
          <w:szCs w:val="18"/>
          <w:lang w:eastAsia="ja-JP"/>
        </w:rPr>
        <w:t xml:space="preserve"> (art. 293 ust. 1 ustawy Pzp)</w:t>
      </w:r>
      <w:r w:rsidRPr="007617EB">
        <w:rPr>
          <w:rFonts w:ascii="Verdana" w:hAnsi="Verdana" w:cs="Verdana"/>
          <w:sz w:val="18"/>
          <w:szCs w:val="18"/>
        </w:rPr>
        <w:t>.</w:t>
      </w:r>
      <w:bookmarkEnd w:id="3"/>
      <w:r w:rsidRPr="007617EB">
        <w:rPr>
          <w:rFonts w:ascii="Verdana" w:hAnsi="Verdana" w:cs="Verdana"/>
          <w:sz w:val="18"/>
          <w:szCs w:val="18"/>
        </w:rPr>
        <w:t xml:space="preserve"> Oferty dodatkowe wykonawców niezaproszonych do negocjacji Zamawiający uzna za odrzucone. </w:t>
      </w:r>
    </w:p>
    <w:bookmarkEnd w:id="4"/>
    <w:p w14:paraId="2E94C63A"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Zamawiający zaprosi do negocjacji Wykonawców, których oferty nie zostały odrzucone. Zamawiający w zaproszeniu do negocjacji wskaże miejsce, termin i sposób prowadzenia negocjacji oraz kryterium oceny ofert, w ramach których będą prowadzone negocjacje w celu ulepszenia treści ofert.</w:t>
      </w:r>
    </w:p>
    <w:p w14:paraId="1C85795D"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Podczas negocjacji Zamawiający zapewnia równe traktowanie wszystkich Wykonawców. Negocjacje mają charakter poufny. Zamawiający nie udziela informacji w sposób, który mógłby zapewnić niektórym Wykonawcom przewagę nad innymi.</w:t>
      </w:r>
    </w:p>
    <w:p w14:paraId="478D938A" w14:textId="227FD791"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Po zakończeniu negocjacji z zakwalifikowanymi Wykonawcami, Zamawiający informuje o tym fakcie</w:t>
      </w:r>
      <w:r w:rsidR="00C15992" w:rsidRPr="007617EB">
        <w:rPr>
          <w:rFonts w:ascii="Verdana" w:hAnsi="Verdana" w:cs="Verdana"/>
          <w:sz w:val="18"/>
          <w:szCs w:val="18"/>
        </w:rPr>
        <w:t xml:space="preserve"> </w:t>
      </w:r>
      <w:r w:rsidRPr="007617EB">
        <w:rPr>
          <w:rFonts w:ascii="Verdana" w:hAnsi="Verdana" w:cs="Verdana"/>
          <w:sz w:val="18"/>
          <w:szCs w:val="18"/>
          <w:shd w:val="clear" w:color="auto" w:fill="FFFFFF" w:themeFill="background1"/>
        </w:rPr>
        <w:t>Wykonawców</w:t>
      </w:r>
      <w:r w:rsidR="00C15992" w:rsidRPr="007617EB">
        <w:rPr>
          <w:rFonts w:ascii="Verdana" w:hAnsi="Verdana" w:cs="Verdana"/>
          <w:sz w:val="18"/>
          <w:szCs w:val="18"/>
          <w:shd w:val="clear" w:color="auto" w:fill="FFFFFF" w:themeFill="background1"/>
        </w:rPr>
        <w:t>, których oferty nie zostały odrzucone</w:t>
      </w:r>
      <w:r w:rsidR="00C15992" w:rsidRPr="007617EB">
        <w:rPr>
          <w:rFonts w:ascii="Verdana" w:hAnsi="Verdana" w:cs="Verdana"/>
          <w:sz w:val="18"/>
          <w:szCs w:val="18"/>
        </w:rPr>
        <w:t xml:space="preserve"> </w:t>
      </w:r>
      <w:r w:rsidRPr="007617EB">
        <w:rPr>
          <w:rFonts w:ascii="Verdana" w:hAnsi="Verdana" w:cs="Verdana"/>
          <w:sz w:val="18"/>
          <w:szCs w:val="18"/>
        </w:rPr>
        <w:t>oraz zaprasza ich do składania ofert dodatkowych</w:t>
      </w:r>
      <w:bookmarkEnd w:id="2"/>
      <w:r w:rsidRPr="007617EB">
        <w:rPr>
          <w:rFonts w:ascii="Verdana" w:hAnsi="Verdana" w:cs="Verdana"/>
          <w:sz w:val="18"/>
          <w:szCs w:val="18"/>
        </w:rPr>
        <w:t>.</w:t>
      </w:r>
    </w:p>
    <w:p w14:paraId="1D61FC29"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bookmarkStart w:id="5" w:name="_Hlk194654652"/>
      <w:r w:rsidRPr="007617EB">
        <w:rPr>
          <w:rFonts w:ascii="Verdana" w:hAnsi="Verdana" w:cs="Verdana"/>
          <w:sz w:val="18"/>
          <w:szCs w:val="18"/>
        </w:rPr>
        <w:t>Zaproszenie do złożenia ofert dodatkowych będzie zawierać co najmniej:</w:t>
      </w:r>
    </w:p>
    <w:p w14:paraId="5313815E" w14:textId="77777777" w:rsidR="00E54D00" w:rsidRPr="007617EB" w:rsidRDefault="00E54D00" w:rsidP="00550CEC">
      <w:pPr>
        <w:pStyle w:val="Akapitzlist"/>
        <w:numPr>
          <w:ilvl w:val="0"/>
          <w:numId w:val="15"/>
        </w:numPr>
        <w:shd w:val="clear" w:color="auto" w:fill="FFFFFF"/>
        <w:spacing w:line="276" w:lineRule="auto"/>
        <w:ind w:left="709" w:hanging="357"/>
        <w:jc w:val="both"/>
        <w:rPr>
          <w:rFonts w:ascii="Verdana" w:hAnsi="Verdana" w:cs="Verdana"/>
          <w:sz w:val="18"/>
          <w:szCs w:val="18"/>
        </w:rPr>
      </w:pPr>
      <w:r w:rsidRPr="007617EB">
        <w:rPr>
          <w:rFonts w:ascii="Verdana" w:hAnsi="Verdana" w:cs="Verdana"/>
          <w:sz w:val="18"/>
          <w:szCs w:val="18"/>
        </w:rPr>
        <w:t>nazwę oraz adres Zamawiającego, numer telefonu, adres poczty elektronicznej oraz strony internetowej prowadzonego postępowania;</w:t>
      </w:r>
    </w:p>
    <w:p w14:paraId="2E56D023" w14:textId="77777777" w:rsidR="00E54D00" w:rsidRPr="007617EB" w:rsidRDefault="00E54D00" w:rsidP="00550CEC">
      <w:pPr>
        <w:pStyle w:val="Akapitzlist"/>
        <w:numPr>
          <w:ilvl w:val="0"/>
          <w:numId w:val="15"/>
        </w:numPr>
        <w:shd w:val="clear" w:color="auto" w:fill="FFFFFF"/>
        <w:spacing w:line="276" w:lineRule="auto"/>
        <w:ind w:left="709" w:hanging="357"/>
        <w:jc w:val="both"/>
        <w:rPr>
          <w:rFonts w:ascii="Verdana" w:hAnsi="Verdana" w:cs="Verdana"/>
          <w:sz w:val="18"/>
          <w:szCs w:val="18"/>
        </w:rPr>
      </w:pPr>
      <w:r w:rsidRPr="007617EB">
        <w:rPr>
          <w:rFonts w:ascii="Verdana" w:hAnsi="Verdana" w:cs="Verdana"/>
          <w:sz w:val="18"/>
          <w:szCs w:val="18"/>
        </w:rPr>
        <w:t>sposób i termin składania ofert dodatkowych oraz język lub języki, w jakich muszą one być sporządzone, oraz termin otwarcia tych ofert.</w:t>
      </w:r>
    </w:p>
    <w:p w14:paraId="537B9226"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Wykonawca może złożyć ofertę dodatkową, która zawiera nowe propozycje w zakresie treści oferty podlegających ocenie w ramach kryteriów oceny ofert, wskazanych przez Zamawiającego w zaproszeniu do negocjacji.</w:t>
      </w:r>
    </w:p>
    <w:p w14:paraId="46A2A7ED" w14:textId="736A2194"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 xml:space="preserve">Wszelkie wymagania co do sposobu przygotowania oferty </w:t>
      </w:r>
      <w:r w:rsidR="007617EB" w:rsidRPr="007617EB">
        <w:rPr>
          <w:rFonts w:ascii="Verdana" w:hAnsi="Verdana" w:cs="Verdana"/>
          <w:sz w:val="18"/>
          <w:szCs w:val="18"/>
        </w:rPr>
        <w:t>w szczególności</w:t>
      </w:r>
      <w:r w:rsidRPr="007617EB">
        <w:rPr>
          <w:rFonts w:ascii="Verdana" w:hAnsi="Verdana" w:cs="Verdana"/>
          <w:sz w:val="18"/>
          <w:szCs w:val="18"/>
        </w:rPr>
        <w:t xml:space="preserve"> format pliku, podpisy oraz sposób złożenia oferty, określone w rozdziale XVI SWZ, mają zastosowanie do oferty dodatkowej z wyjątkiem informacji o załącznikach. </w:t>
      </w:r>
      <w:r w:rsidRPr="007617EB">
        <w:rPr>
          <w:rFonts w:ascii="Verdana" w:hAnsi="Verdana" w:cs="Verdana"/>
          <w:sz w:val="18"/>
          <w:szCs w:val="18"/>
          <w:u w:val="single"/>
        </w:rPr>
        <w:t>Wykonawca nie przesyła powtórnie załączników do oferty</w:t>
      </w:r>
      <w:r w:rsidRPr="007617EB">
        <w:rPr>
          <w:rFonts w:ascii="Verdana" w:hAnsi="Verdana" w:cs="Verdana"/>
          <w:sz w:val="18"/>
          <w:szCs w:val="18"/>
        </w:rPr>
        <w:t>.</w:t>
      </w:r>
    </w:p>
    <w:p w14:paraId="69110D0E"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lastRenderedPageBreak/>
        <w:t xml:space="preserve">Oferta dodatkowa nie może być mniej korzystna w żadnym z kryteriów oceny ofert wskazanych w zaproszeniu do negocjacji niż oferta złożona w odpowiedzi na ogłoszenie </w:t>
      </w:r>
      <w:r w:rsidRPr="007617EB">
        <w:rPr>
          <w:rFonts w:ascii="Verdana" w:hAnsi="Verdana" w:cs="Verdana"/>
          <w:sz w:val="18"/>
          <w:szCs w:val="18"/>
        </w:rPr>
        <w:br/>
        <w:t>o zamówieniu.</w:t>
      </w:r>
    </w:p>
    <w:p w14:paraId="4E2EC9BF"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Oferta przestaje wiązać Wykonawcę w zakresie, w jakim złoży on ofertę dodatkową zawierającą korzystniejsze propozycje w ramach każdego z kryteriów oceny ofert wskazanych w zaproszeniu do negocjacji.</w:t>
      </w:r>
    </w:p>
    <w:p w14:paraId="73FE814C"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Oferta dodatkowa, która jest mniej korzystna w którymkolwiek z kryteriów oceny ofert wskazanych w zaproszeniu do negocjacji niż oferta złożona w odpowiedzi na ogłoszenie o zamówieniu, podlega odrzuceniu.</w:t>
      </w:r>
    </w:p>
    <w:p w14:paraId="05B32372" w14:textId="77777777" w:rsidR="00E54D00" w:rsidRPr="007617EB" w:rsidRDefault="00E54D00" w:rsidP="00550CEC">
      <w:pPr>
        <w:pStyle w:val="Akapitzlist"/>
        <w:numPr>
          <w:ilvl w:val="1"/>
          <w:numId w:val="14"/>
        </w:numPr>
        <w:shd w:val="clear" w:color="auto" w:fill="FFFFFF"/>
        <w:spacing w:line="276" w:lineRule="auto"/>
        <w:ind w:left="357" w:hanging="357"/>
        <w:jc w:val="both"/>
        <w:rPr>
          <w:rFonts w:ascii="Verdana" w:hAnsi="Verdana" w:cs="Verdana"/>
          <w:sz w:val="18"/>
          <w:szCs w:val="18"/>
        </w:rPr>
      </w:pPr>
      <w:r w:rsidRPr="007617EB">
        <w:rPr>
          <w:rFonts w:ascii="Verdana" w:hAnsi="Verdana" w:cs="Verdana"/>
          <w:sz w:val="18"/>
          <w:szCs w:val="18"/>
        </w:rPr>
        <w:t>W przypadku gdy Zamawiający nie będzie prowadził negocjacji, wybiera najkorzystniejszą ofertę spośród niepodlegających odrzuceniu ofert, które złożono w odpowiedzi na ogłoszenie o zamówieniu.</w:t>
      </w:r>
    </w:p>
    <w:bookmarkEnd w:id="5"/>
    <w:p w14:paraId="41AECC94" w14:textId="51B1B7B0" w:rsidR="00223A1F" w:rsidRDefault="00223A1F">
      <w:pPr>
        <w:shd w:val="clear" w:color="auto" w:fill="FFFFFF"/>
        <w:spacing w:line="276" w:lineRule="auto"/>
        <w:jc w:val="both"/>
        <w:rPr>
          <w:rFonts w:ascii="Verdana" w:hAnsi="Verdana" w:cs="Verdana"/>
          <w:sz w:val="18"/>
          <w:szCs w:val="18"/>
        </w:rPr>
      </w:pPr>
    </w:p>
    <w:p w14:paraId="69EB306A" w14:textId="7C373CB0" w:rsidR="00B341AC" w:rsidRPr="00B341AC" w:rsidRDefault="00223A1F" w:rsidP="00550CEC">
      <w:pPr>
        <w:pStyle w:val="Nagwek4"/>
        <w:numPr>
          <w:ilvl w:val="0"/>
          <w:numId w:val="2"/>
        </w:numPr>
        <w:shd w:val="clear" w:color="auto" w:fill="FFFFFF"/>
        <w:spacing w:line="276" w:lineRule="auto"/>
        <w:ind w:left="181" w:hanging="181"/>
        <w:jc w:val="both"/>
      </w:pPr>
      <w:r>
        <w:rPr>
          <w:rFonts w:ascii="Verdana" w:hAnsi="Verdana" w:cs="Verdana"/>
          <w:sz w:val="18"/>
          <w:szCs w:val="18"/>
          <w:u w:val="single"/>
          <w:lang w:val="pl-PL"/>
        </w:rPr>
        <w:t>O</w:t>
      </w:r>
      <w:r>
        <w:rPr>
          <w:rFonts w:ascii="Verdana" w:hAnsi="Verdana" w:cs="Verdana"/>
          <w:sz w:val="18"/>
          <w:szCs w:val="18"/>
          <w:u w:val="single"/>
        </w:rPr>
        <w:t>PIS PRZEDMIOTU ZAMÓWIENIA</w:t>
      </w:r>
      <w:r w:rsidR="007617EB">
        <w:rPr>
          <w:rFonts w:ascii="Verdana" w:hAnsi="Verdana" w:cs="Verdana"/>
          <w:sz w:val="18"/>
          <w:szCs w:val="18"/>
          <w:u w:val="single"/>
        </w:rPr>
        <w:t>, OPIS CZĘŚCI ZAMÓWIENIA</w:t>
      </w:r>
      <w:r w:rsidR="00E07D13">
        <w:rPr>
          <w:rFonts w:ascii="Verdana" w:hAnsi="Verdana" w:cs="Verdana"/>
          <w:sz w:val="18"/>
          <w:szCs w:val="18"/>
          <w:u w:val="single"/>
        </w:rPr>
        <w:t>, PRAWO OPCJI</w:t>
      </w:r>
      <w:r>
        <w:rPr>
          <w:rFonts w:ascii="Verdana" w:hAnsi="Verdana" w:cs="Verdana"/>
          <w:sz w:val="18"/>
          <w:szCs w:val="18"/>
          <w:u w:val="single"/>
          <w:lang w:val="pl-PL"/>
        </w:rPr>
        <w:t>:</w:t>
      </w:r>
    </w:p>
    <w:p w14:paraId="7EAD4CDD" w14:textId="77777777" w:rsidR="00B341AC" w:rsidRDefault="00B341AC" w:rsidP="00B341AC">
      <w:pPr>
        <w:pStyle w:val="Nagwek4"/>
        <w:numPr>
          <w:ilvl w:val="0"/>
          <w:numId w:val="0"/>
        </w:numPr>
        <w:shd w:val="clear" w:color="auto" w:fill="FFFFFF"/>
        <w:spacing w:line="276" w:lineRule="auto"/>
        <w:ind w:left="181"/>
        <w:jc w:val="both"/>
      </w:pPr>
    </w:p>
    <w:p w14:paraId="1CB204A6" w14:textId="77777777" w:rsidR="004161BA" w:rsidRDefault="004161BA" w:rsidP="00550CEC">
      <w:pPr>
        <w:pStyle w:val="Akapitzlist"/>
        <w:numPr>
          <w:ilvl w:val="0"/>
          <w:numId w:val="10"/>
        </w:numPr>
        <w:spacing w:line="276" w:lineRule="auto"/>
        <w:ind w:left="357" w:hanging="357"/>
        <w:jc w:val="both"/>
        <w:rPr>
          <w:rFonts w:ascii="Verdana" w:hAnsi="Verdana" w:cs="Verdana"/>
          <w:b/>
          <w:bCs/>
          <w:sz w:val="18"/>
          <w:szCs w:val="18"/>
        </w:rPr>
      </w:pPr>
      <w:bookmarkStart w:id="6" w:name="_Hlk93580956"/>
      <w:bookmarkStart w:id="7" w:name="_Hlk92453162"/>
      <w:r w:rsidRPr="00A16712">
        <w:rPr>
          <w:rFonts w:ascii="Verdana" w:hAnsi="Verdana" w:cs="Verdana"/>
          <w:sz w:val="18"/>
          <w:szCs w:val="18"/>
        </w:rPr>
        <w:t xml:space="preserve">Przedmiotem zamówienia jest </w:t>
      </w:r>
      <w:r w:rsidRPr="00A16712">
        <w:rPr>
          <w:rFonts w:ascii="Verdana" w:hAnsi="Verdana" w:cs="Verdana"/>
          <w:b/>
          <w:bCs/>
          <w:sz w:val="18"/>
          <w:szCs w:val="18"/>
        </w:rPr>
        <w:t>sprzedaż Zamawiającemu wraz transportem przez Wykonawcę</w:t>
      </w:r>
      <w:r w:rsidRPr="00A16712">
        <w:rPr>
          <w:rFonts w:ascii="Verdana" w:hAnsi="Verdana" w:cs="Verdana"/>
          <w:sz w:val="18"/>
          <w:szCs w:val="18"/>
        </w:rPr>
        <w:t xml:space="preserve"> </w:t>
      </w:r>
      <w:r w:rsidRPr="00A16712">
        <w:rPr>
          <w:rFonts w:ascii="Verdana" w:hAnsi="Verdana" w:cs="Verdana"/>
          <w:b/>
          <w:bCs/>
          <w:sz w:val="18"/>
          <w:szCs w:val="18"/>
        </w:rPr>
        <w:t>soli drogowej oraz piasku do zimowego utrzymania nawierzchni dróg.</w:t>
      </w:r>
    </w:p>
    <w:p w14:paraId="1DB61A1A" w14:textId="77777777" w:rsidR="00B14B5F" w:rsidRDefault="00B14B5F" w:rsidP="00B14B5F">
      <w:pPr>
        <w:pStyle w:val="Akapitzlist"/>
        <w:spacing w:line="276" w:lineRule="auto"/>
        <w:ind w:left="357"/>
        <w:jc w:val="both"/>
        <w:rPr>
          <w:rFonts w:ascii="Verdana" w:hAnsi="Verdana" w:cs="Verdana"/>
          <w:b/>
          <w:bCs/>
          <w:sz w:val="18"/>
          <w:szCs w:val="18"/>
        </w:rPr>
      </w:pPr>
    </w:p>
    <w:p w14:paraId="71C2CF95" w14:textId="09219E30" w:rsidR="004161BA" w:rsidRPr="004161BA" w:rsidRDefault="004161BA" w:rsidP="00550CEC">
      <w:pPr>
        <w:pStyle w:val="Akapitzlist"/>
        <w:numPr>
          <w:ilvl w:val="0"/>
          <w:numId w:val="10"/>
        </w:numPr>
        <w:spacing w:line="276" w:lineRule="auto"/>
        <w:ind w:left="357" w:hanging="357"/>
        <w:jc w:val="both"/>
        <w:rPr>
          <w:rFonts w:ascii="Verdana" w:hAnsi="Verdana" w:cs="Verdana"/>
          <w:b/>
          <w:bCs/>
          <w:sz w:val="18"/>
          <w:szCs w:val="18"/>
        </w:rPr>
      </w:pPr>
      <w:r w:rsidRPr="004161BA">
        <w:rPr>
          <w:rFonts w:ascii="Verdana" w:hAnsi="Verdana" w:cs="Verdana"/>
          <w:bCs/>
          <w:sz w:val="18"/>
          <w:szCs w:val="18"/>
        </w:rPr>
        <w:t>Przedmiot zamówienia został podzielony na części w rozumieniu przepisów prawa zamówień publicznych</w:t>
      </w:r>
      <w:r w:rsidR="00D11AC0">
        <w:rPr>
          <w:rFonts w:ascii="Verdana" w:hAnsi="Verdana" w:cs="Verdana"/>
          <w:bCs/>
          <w:sz w:val="18"/>
          <w:szCs w:val="18"/>
        </w:rPr>
        <w:t xml:space="preserve"> na które Wykonawca może złożyć </w:t>
      </w:r>
      <w:r w:rsidR="00531722">
        <w:rPr>
          <w:rFonts w:ascii="Verdana" w:hAnsi="Verdana" w:cs="Verdana"/>
          <w:bCs/>
          <w:sz w:val="18"/>
          <w:szCs w:val="18"/>
        </w:rPr>
        <w:t xml:space="preserve">odrębne </w:t>
      </w:r>
      <w:r w:rsidR="00D11AC0">
        <w:rPr>
          <w:rFonts w:ascii="Verdana" w:hAnsi="Verdana" w:cs="Verdana"/>
          <w:bCs/>
          <w:sz w:val="18"/>
          <w:szCs w:val="18"/>
        </w:rPr>
        <w:t>oferty częściowe</w:t>
      </w:r>
      <w:r w:rsidRPr="004161BA">
        <w:rPr>
          <w:rFonts w:ascii="Verdana" w:hAnsi="Verdana" w:cs="Verdana"/>
          <w:bCs/>
          <w:sz w:val="18"/>
          <w:szCs w:val="18"/>
        </w:rPr>
        <w:t>. Wykaz części zamówienia jest następujący:</w:t>
      </w:r>
    </w:p>
    <w:p w14:paraId="59A28D79" w14:textId="77777777" w:rsidR="004161BA" w:rsidRPr="00A16712" w:rsidRDefault="004161BA" w:rsidP="00550CEC">
      <w:pPr>
        <w:pStyle w:val="Akapitzlist"/>
        <w:numPr>
          <w:ilvl w:val="0"/>
          <w:numId w:val="21"/>
        </w:numPr>
        <w:shd w:val="clear" w:color="auto" w:fill="FFFFFF"/>
        <w:spacing w:line="276" w:lineRule="auto"/>
        <w:ind w:left="709"/>
        <w:jc w:val="both"/>
        <w:rPr>
          <w:rFonts w:ascii="Verdana" w:hAnsi="Verdana" w:cs="Verdana"/>
          <w:sz w:val="18"/>
          <w:szCs w:val="18"/>
        </w:rPr>
      </w:pPr>
      <w:r w:rsidRPr="00A16712">
        <w:rPr>
          <w:rFonts w:ascii="Verdana" w:hAnsi="Verdana" w:cs="Verdana"/>
          <w:sz w:val="18"/>
          <w:szCs w:val="18"/>
        </w:rPr>
        <w:t xml:space="preserve">Część 1 - Dostawa soli drogowej do zimowego utrzymania nawierzchni dróg; </w:t>
      </w:r>
    </w:p>
    <w:p w14:paraId="4C1A4F05" w14:textId="77777777" w:rsidR="004161BA" w:rsidRPr="00A16712" w:rsidRDefault="004161BA" w:rsidP="00550CEC">
      <w:pPr>
        <w:pStyle w:val="Akapitzlist"/>
        <w:numPr>
          <w:ilvl w:val="0"/>
          <w:numId w:val="21"/>
        </w:numPr>
        <w:shd w:val="clear" w:color="auto" w:fill="FFFFFF"/>
        <w:spacing w:line="276" w:lineRule="auto"/>
        <w:ind w:left="709"/>
        <w:jc w:val="both"/>
        <w:rPr>
          <w:rFonts w:ascii="Verdana" w:hAnsi="Verdana" w:cs="Verdana"/>
          <w:sz w:val="18"/>
          <w:szCs w:val="18"/>
        </w:rPr>
      </w:pPr>
      <w:r w:rsidRPr="00A16712">
        <w:rPr>
          <w:rFonts w:ascii="Verdana" w:hAnsi="Verdana" w:cs="Verdana"/>
          <w:sz w:val="18"/>
          <w:szCs w:val="18"/>
        </w:rPr>
        <w:t xml:space="preserve">Część 2 – Dostawa piasku do zimowego utrzymania nawierzchni dróg; </w:t>
      </w:r>
    </w:p>
    <w:p w14:paraId="0E03859C" w14:textId="77777777" w:rsidR="00B14B5F" w:rsidRDefault="00B14B5F" w:rsidP="00E07D13">
      <w:pPr>
        <w:pStyle w:val="Akapitzlist"/>
        <w:spacing w:line="276" w:lineRule="auto"/>
        <w:ind w:left="357"/>
        <w:jc w:val="both"/>
        <w:rPr>
          <w:rFonts w:ascii="Verdana" w:hAnsi="Verdana" w:cs="Verdana"/>
          <w:sz w:val="18"/>
          <w:szCs w:val="18"/>
          <w:u w:val="single"/>
        </w:rPr>
      </w:pPr>
    </w:p>
    <w:p w14:paraId="301E0D2E" w14:textId="06BCA49B" w:rsidR="00E07D13" w:rsidRDefault="00B14B5F" w:rsidP="00E07D13">
      <w:pPr>
        <w:pStyle w:val="Akapitzlist"/>
        <w:spacing w:line="276" w:lineRule="auto"/>
        <w:ind w:left="357"/>
        <w:jc w:val="both"/>
        <w:rPr>
          <w:rFonts w:ascii="Verdana" w:hAnsi="Verdana" w:cs="Verdana"/>
          <w:sz w:val="18"/>
          <w:szCs w:val="18"/>
        </w:rPr>
      </w:pPr>
      <w:r>
        <w:rPr>
          <w:rFonts w:ascii="Verdana" w:hAnsi="Verdana" w:cs="Verdana"/>
          <w:sz w:val="18"/>
          <w:szCs w:val="18"/>
          <w:u w:val="single"/>
        </w:rPr>
        <w:t>W</w:t>
      </w:r>
      <w:r w:rsidR="004161BA" w:rsidRPr="00A16712">
        <w:rPr>
          <w:rFonts w:ascii="Verdana" w:hAnsi="Verdana" w:cs="Verdana"/>
          <w:sz w:val="18"/>
          <w:szCs w:val="18"/>
          <w:u w:val="single"/>
        </w:rPr>
        <w:t>ykonawca może złożyć ofertę częściową na jedną lub dwie części przedmiotu zamówienia.</w:t>
      </w:r>
      <w:r w:rsidR="004161BA" w:rsidRPr="00A16712">
        <w:rPr>
          <w:rFonts w:ascii="Verdana" w:hAnsi="Verdana" w:cs="Verdana"/>
          <w:sz w:val="18"/>
          <w:szCs w:val="18"/>
        </w:rPr>
        <w:t xml:space="preserve"> </w:t>
      </w:r>
      <w:bookmarkStart w:id="8" w:name="_Hlk138844329"/>
      <w:bookmarkStart w:id="9" w:name="_Hlk195682126"/>
    </w:p>
    <w:p w14:paraId="14975305" w14:textId="77777777" w:rsidR="00B14B5F" w:rsidRPr="00E07D13" w:rsidRDefault="00B14B5F" w:rsidP="00E07D13">
      <w:pPr>
        <w:pStyle w:val="Akapitzlist"/>
        <w:spacing w:line="276" w:lineRule="auto"/>
        <w:ind w:left="357"/>
        <w:jc w:val="both"/>
        <w:rPr>
          <w:rFonts w:ascii="Verdana" w:hAnsi="Verdana" w:cs="Verdana"/>
          <w:b/>
          <w:bCs/>
          <w:sz w:val="18"/>
          <w:szCs w:val="18"/>
        </w:rPr>
      </w:pPr>
    </w:p>
    <w:p w14:paraId="6227FA6F" w14:textId="1865A8A3" w:rsidR="00F9473C" w:rsidRPr="009D0634" w:rsidRDefault="00531722" w:rsidP="00550CEC">
      <w:pPr>
        <w:pStyle w:val="Akapitzlist"/>
        <w:numPr>
          <w:ilvl w:val="0"/>
          <w:numId w:val="10"/>
        </w:numPr>
        <w:spacing w:line="276" w:lineRule="auto"/>
        <w:ind w:left="357" w:hanging="357"/>
        <w:jc w:val="both"/>
        <w:rPr>
          <w:rFonts w:ascii="Verdana" w:hAnsi="Verdana" w:cs="Verdana"/>
          <w:b/>
          <w:bCs/>
          <w:sz w:val="18"/>
          <w:szCs w:val="18"/>
        </w:rPr>
      </w:pPr>
      <w:r>
        <w:rPr>
          <w:rFonts w:ascii="Verdana" w:hAnsi="Verdana"/>
          <w:sz w:val="18"/>
          <w:szCs w:val="18"/>
          <w:lang w:eastAsia="pl-PL"/>
        </w:rPr>
        <w:t>Dodatkowo w</w:t>
      </w:r>
      <w:r w:rsidR="00B14B5F" w:rsidRPr="009D0634">
        <w:rPr>
          <w:rFonts w:ascii="Verdana" w:hAnsi="Verdana"/>
          <w:sz w:val="18"/>
          <w:szCs w:val="18"/>
          <w:lang w:eastAsia="pl-PL"/>
        </w:rPr>
        <w:t xml:space="preserve"> ramach każdej części przedmiotu zamówienia Zamawiający wyodrębnił </w:t>
      </w:r>
      <w:r w:rsidR="00004A13" w:rsidRPr="009D0634">
        <w:rPr>
          <w:rFonts w:ascii="Verdana" w:hAnsi="Verdana"/>
          <w:sz w:val="18"/>
          <w:szCs w:val="18"/>
          <w:lang w:eastAsia="pl-PL"/>
        </w:rPr>
        <w:t xml:space="preserve">opcje, o których mowa w </w:t>
      </w:r>
      <w:r w:rsidR="00B14B5F" w:rsidRPr="009D0634">
        <w:rPr>
          <w:rFonts w:ascii="Verdana" w:hAnsi="Verdana"/>
          <w:sz w:val="18"/>
          <w:szCs w:val="18"/>
          <w:lang w:eastAsia="pl-PL"/>
        </w:rPr>
        <w:t xml:space="preserve">art. 441 </w:t>
      </w:r>
      <w:r w:rsidR="00714C47">
        <w:rPr>
          <w:rFonts w:ascii="Verdana" w:hAnsi="Verdana"/>
          <w:sz w:val="18"/>
          <w:szCs w:val="18"/>
          <w:lang w:eastAsia="pl-PL"/>
        </w:rPr>
        <w:t xml:space="preserve">ust. 1 </w:t>
      </w:r>
      <w:r w:rsidR="00B14B5F" w:rsidRPr="009D0634">
        <w:rPr>
          <w:rFonts w:ascii="Verdana" w:hAnsi="Verdana"/>
          <w:sz w:val="18"/>
          <w:szCs w:val="18"/>
          <w:lang w:eastAsia="pl-PL"/>
        </w:rPr>
        <w:t>ustawy Pzp</w:t>
      </w:r>
      <w:r w:rsidR="00004A13" w:rsidRPr="009D0634">
        <w:rPr>
          <w:rFonts w:ascii="Verdana" w:hAnsi="Verdana"/>
          <w:sz w:val="18"/>
          <w:szCs w:val="18"/>
          <w:lang w:eastAsia="pl-PL"/>
        </w:rPr>
        <w:t xml:space="preserve">. </w:t>
      </w:r>
      <w:r w:rsidR="00004A13" w:rsidRPr="009D0634">
        <w:rPr>
          <w:rFonts w:ascii="Verdana" w:hAnsi="Verdana"/>
          <w:b/>
          <w:bCs/>
          <w:sz w:val="18"/>
          <w:szCs w:val="18"/>
          <w:lang w:eastAsia="pl-PL"/>
        </w:rPr>
        <w:t>Opcj</w:t>
      </w:r>
      <w:r w:rsidR="00714C47">
        <w:rPr>
          <w:rFonts w:ascii="Verdana" w:hAnsi="Verdana"/>
          <w:b/>
          <w:bCs/>
          <w:sz w:val="18"/>
          <w:szCs w:val="18"/>
          <w:lang w:eastAsia="pl-PL"/>
        </w:rPr>
        <w:t>a</w:t>
      </w:r>
      <w:r w:rsidR="00004A13" w:rsidRPr="009D0634">
        <w:rPr>
          <w:rFonts w:ascii="Verdana" w:hAnsi="Verdana"/>
          <w:b/>
          <w:bCs/>
          <w:sz w:val="18"/>
          <w:szCs w:val="18"/>
          <w:lang w:eastAsia="pl-PL"/>
        </w:rPr>
        <w:t xml:space="preserve"> to </w:t>
      </w:r>
      <w:r w:rsidR="00302258" w:rsidRPr="009D0634">
        <w:rPr>
          <w:rFonts w:ascii="Verdana" w:hAnsi="Verdana"/>
          <w:b/>
          <w:bCs/>
          <w:sz w:val="18"/>
          <w:szCs w:val="18"/>
          <w:lang w:eastAsia="pl-PL"/>
        </w:rPr>
        <w:t xml:space="preserve">jednostronne zastrzeżenie </w:t>
      </w:r>
      <w:r w:rsidR="009D0634" w:rsidRPr="009D0634">
        <w:rPr>
          <w:rFonts w:ascii="Verdana" w:hAnsi="Verdana"/>
          <w:b/>
          <w:bCs/>
          <w:sz w:val="18"/>
          <w:szCs w:val="18"/>
          <w:lang w:eastAsia="pl-PL"/>
        </w:rPr>
        <w:t>Zamawiającego</w:t>
      </w:r>
      <w:r w:rsidR="00302258" w:rsidRPr="009D0634">
        <w:rPr>
          <w:rFonts w:ascii="Verdana" w:hAnsi="Verdana"/>
          <w:b/>
          <w:bCs/>
          <w:sz w:val="18"/>
          <w:szCs w:val="18"/>
          <w:lang w:eastAsia="pl-PL"/>
        </w:rPr>
        <w:t xml:space="preserve"> o </w:t>
      </w:r>
      <w:r w:rsidR="00181011" w:rsidRPr="009D0634">
        <w:rPr>
          <w:rFonts w:ascii="Verdana" w:hAnsi="Verdana"/>
          <w:b/>
          <w:bCs/>
          <w:sz w:val="18"/>
          <w:szCs w:val="18"/>
          <w:lang w:eastAsia="pl-PL"/>
        </w:rPr>
        <w:t xml:space="preserve">możliwości skorzystania z </w:t>
      </w:r>
      <w:r w:rsidR="00004A13" w:rsidRPr="009D0634">
        <w:rPr>
          <w:rFonts w:ascii="Verdana" w:hAnsi="Verdana"/>
          <w:b/>
          <w:bCs/>
          <w:sz w:val="18"/>
          <w:szCs w:val="18"/>
          <w:lang w:eastAsia="pl-PL"/>
        </w:rPr>
        <w:t>dodatkow</w:t>
      </w:r>
      <w:r w:rsidR="00181011" w:rsidRPr="009D0634">
        <w:rPr>
          <w:rFonts w:ascii="Verdana" w:hAnsi="Verdana"/>
          <w:b/>
          <w:bCs/>
          <w:sz w:val="18"/>
          <w:szCs w:val="18"/>
          <w:lang w:eastAsia="pl-PL"/>
        </w:rPr>
        <w:t>e</w:t>
      </w:r>
      <w:r w:rsidR="002A5020">
        <w:rPr>
          <w:rFonts w:ascii="Verdana" w:hAnsi="Verdana"/>
          <w:b/>
          <w:bCs/>
          <w:sz w:val="18"/>
          <w:szCs w:val="18"/>
          <w:lang w:eastAsia="pl-PL"/>
        </w:rPr>
        <w:t>go</w:t>
      </w:r>
      <w:r w:rsidR="00BF1F82" w:rsidRPr="009D0634">
        <w:rPr>
          <w:rFonts w:ascii="Verdana" w:hAnsi="Verdana"/>
          <w:b/>
          <w:bCs/>
          <w:sz w:val="18"/>
          <w:szCs w:val="18"/>
          <w:lang w:eastAsia="pl-PL"/>
        </w:rPr>
        <w:t>,</w:t>
      </w:r>
      <w:r w:rsidR="00004A13" w:rsidRPr="009D0634">
        <w:rPr>
          <w:rFonts w:ascii="Verdana" w:hAnsi="Verdana"/>
          <w:b/>
          <w:bCs/>
          <w:sz w:val="18"/>
          <w:szCs w:val="18"/>
          <w:lang w:eastAsia="pl-PL"/>
        </w:rPr>
        <w:t xml:space="preserve"> </w:t>
      </w:r>
      <w:r w:rsidR="00DD0DF2" w:rsidRPr="009D0634">
        <w:rPr>
          <w:rFonts w:ascii="Verdana" w:hAnsi="Verdana"/>
          <w:b/>
          <w:bCs/>
          <w:sz w:val="18"/>
          <w:szCs w:val="18"/>
          <w:lang w:eastAsia="pl-PL"/>
        </w:rPr>
        <w:t>zaplanowan</w:t>
      </w:r>
      <w:r w:rsidR="00181011" w:rsidRPr="009D0634">
        <w:rPr>
          <w:rFonts w:ascii="Verdana" w:hAnsi="Verdana"/>
          <w:b/>
          <w:bCs/>
          <w:sz w:val="18"/>
          <w:szCs w:val="18"/>
          <w:lang w:eastAsia="pl-PL"/>
        </w:rPr>
        <w:t>e</w:t>
      </w:r>
      <w:r w:rsidR="002A5020">
        <w:rPr>
          <w:rFonts w:ascii="Verdana" w:hAnsi="Verdana"/>
          <w:b/>
          <w:bCs/>
          <w:sz w:val="18"/>
          <w:szCs w:val="18"/>
          <w:lang w:eastAsia="pl-PL"/>
        </w:rPr>
        <w:t>go</w:t>
      </w:r>
      <w:r w:rsidR="00181011" w:rsidRPr="009D0634">
        <w:rPr>
          <w:rFonts w:ascii="Verdana" w:hAnsi="Verdana"/>
          <w:b/>
          <w:bCs/>
          <w:sz w:val="18"/>
          <w:szCs w:val="18"/>
          <w:lang w:eastAsia="pl-PL"/>
        </w:rPr>
        <w:t xml:space="preserve"> w dokumentach zamówienia</w:t>
      </w:r>
      <w:r w:rsidR="009D0634">
        <w:rPr>
          <w:rFonts w:ascii="Verdana" w:hAnsi="Verdana"/>
          <w:b/>
          <w:bCs/>
          <w:sz w:val="18"/>
          <w:szCs w:val="18"/>
          <w:lang w:eastAsia="pl-PL"/>
        </w:rPr>
        <w:t>,</w:t>
      </w:r>
      <w:r w:rsidR="00DD0DF2" w:rsidRPr="009D0634">
        <w:rPr>
          <w:rFonts w:ascii="Verdana" w:hAnsi="Verdana"/>
          <w:b/>
          <w:bCs/>
          <w:sz w:val="18"/>
          <w:szCs w:val="18"/>
          <w:lang w:eastAsia="pl-PL"/>
        </w:rPr>
        <w:t xml:space="preserve"> </w:t>
      </w:r>
      <w:r w:rsidR="002A5020">
        <w:rPr>
          <w:rFonts w:ascii="Verdana" w:hAnsi="Verdana"/>
          <w:b/>
          <w:bCs/>
          <w:sz w:val="18"/>
          <w:szCs w:val="18"/>
          <w:lang w:eastAsia="pl-PL"/>
        </w:rPr>
        <w:t>zakresu</w:t>
      </w:r>
      <w:r w:rsidR="00004A13" w:rsidRPr="009D0634">
        <w:rPr>
          <w:rFonts w:ascii="Verdana" w:hAnsi="Verdana"/>
          <w:b/>
          <w:bCs/>
          <w:sz w:val="18"/>
          <w:szCs w:val="18"/>
          <w:lang w:eastAsia="pl-PL"/>
        </w:rPr>
        <w:t xml:space="preserve"> przedmiotu zamówienia</w:t>
      </w:r>
      <w:r w:rsidR="009D0634">
        <w:rPr>
          <w:rFonts w:ascii="Verdana" w:hAnsi="Verdana"/>
          <w:b/>
          <w:bCs/>
          <w:sz w:val="18"/>
          <w:szCs w:val="18"/>
          <w:lang w:eastAsia="pl-PL"/>
        </w:rPr>
        <w:t>.</w:t>
      </w:r>
    </w:p>
    <w:p w14:paraId="2A2136B6" w14:textId="77777777" w:rsidR="002A5020" w:rsidRPr="002A5020" w:rsidRDefault="002A5020" w:rsidP="002A5020">
      <w:pPr>
        <w:pStyle w:val="Akapitzlist"/>
        <w:spacing w:line="276" w:lineRule="auto"/>
        <w:ind w:left="357"/>
        <w:jc w:val="both"/>
        <w:rPr>
          <w:rFonts w:ascii="Verdana" w:hAnsi="Verdana" w:cs="Verdana"/>
          <w:b/>
          <w:bCs/>
          <w:sz w:val="18"/>
          <w:szCs w:val="18"/>
        </w:rPr>
      </w:pPr>
    </w:p>
    <w:p w14:paraId="014C2BBE" w14:textId="5EC29515" w:rsidR="00E07D13" w:rsidRPr="00E07D13" w:rsidRDefault="00004A13" w:rsidP="00550CEC">
      <w:pPr>
        <w:pStyle w:val="Akapitzlist"/>
        <w:numPr>
          <w:ilvl w:val="0"/>
          <w:numId w:val="10"/>
        </w:numPr>
        <w:spacing w:line="276" w:lineRule="auto"/>
        <w:ind w:left="357" w:hanging="357"/>
        <w:jc w:val="both"/>
        <w:rPr>
          <w:rFonts w:ascii="Verdana" w:hAnsi="Verdana" w:cs="Verdana"/>
          <w:b/>
          <w:bCs/>
          <w:sz w:val="18"/>
          <w:szCs w:val="18"/>
        </w:rPr>
      </w:pPr>
      <w:r>
        <w:rPr>
          <w:rFonts w:ascii="Verdana" w:hAnsi="Verdana"/>
          <w:sz w:val="18"/>
          <w:szCs w:val="18"/>
          <w:lang w:eastAsia="pl-PL"/>
        </w:rPr>
        <w:t xml:space="preserve">Zamawiający określa </w:t>
      </w:r>
      <w:r w:rsidR="00B14B5F" w:rsidRPr="002A5020">
        <w:rPr>
          <w:rFonts w:ascii="Verdana" w:hAnsi="Verdana"/>
          <w:sz w:val="18"/>
          <w:szCs w:val="18"/>
          <w:u w:val="single"/>
          <w:lang w:eastAsia="pl-PL"/>
        </w:rPr>
        <w:t>z</w:t>
      </w:r>
      <w:r w:rsidR="00E07D13" w:rsidRPr="002A5020">
        <w:rPr>
          <w:rFonts w:ascii="Verdana" w:hAnsi="Verdana"/>
          <w:sz w:val="18"/>
          <w:szCs w:val="18"/>
          <w:u w:val="single"/>
          <w:lang w:eastAsia="pl-PL"/>
        </w:rPr>
        <w:t>akres p</w:t>
      </w:r>
      <w:r w:rsidR="00E07D13" w:rsidRPr="00E07D13">
        <w:rPr>
          <w:rFonts w:ascii="Verdana" w:hAnsi="Verdana"/>
          <w:sz w:val="18"/>
          <w:szCs w:val="18"/>
          <w:u w:val="single"/>
          <w:lang w:eastAsia="pl-PL"/>
        </w:rPr>
        <w:t>odstawowy</w:t>
      </w:r>
      <w:r w:rsidR="00E07D13" w:rsidRPr="00E07D13">
        <w:rPr>
          <w:rFonts w:ascii="Verdana" w:hAnsi="Verdana"/>
          <w:sz w:val="18"/>
          <w:szCs w:val="18"/>
          <w:lang w:eastAsia="pl-PL"/>
        </w:rPr>
        <w:t xml:space="preserve"> przedmiotu zamówienia</w:t>
      </w:r>
      <w:r>
        <w:rPr>
          <w:rFonts w:ascii="Verdana" w:hAnsi="Verdana"/>
          <w:sz w:val="18"/>
          <w:szCs w:val="18"/>
          <w:lang w:eastAsia="pl-PL"/>
        </w:rPr>
        <w:t xml:space="preserve"> jaki zobowiąz</w:t>
      </w:r>
      <w:r w:rsidR="002A5020">
        <w:rPr>
          <w:rFonts w:ascii="Verdana" w:hAnsi="Verdana"/>
          <w:sz w:val="18"/>
          <w:szCs w:val="18"/>
          <w:lang w:eastAsia="pl-PL"/>
        </w:rPr>
        <w:t xml:space="preserve">uje się zamówić i odebrać od Wykonawcy oraz </w:t>
      </w:r>
      <w:r w:rsidR="002A5020" w:rsidRPr="002A5020">
        <w:rPr>
          <w:rFonts w:ascii="Verdana" w:hAnsi="Verdana"/>
          <w:sz w:val="18"/>
          <w:szCs w:val="18"/>
          <w:u w:val="single"/>
          <w:lang w:eastAsia="pl-PL"/>
        </w:rPr>
        <w:t>zakres dodatkowy</w:t>
      </w:r>
      <w:r w:rsidR="002A5020">
        <w:rPr>
          <w:rFonts w:ascii="Verdana" w:hAnsi="Verdana"/>
          <w:sz w:val="18"/>
          <w:szCs w:val="18"/>
          <w:lang w:eastAsia="pl-PL"/>
        </w:rPr>
        <w:t xml:space="preserve"> zwany dalej „prawem opcji” lub „opcją”, który ma charakter fakultatywny co oznacza, że Zamawiający nie ma obowiązku odebrania od Wykonawcy dodatkowych dostaw. </w:t>
      </w:r>
      <w:r w:rsidR="00714C47">
        <w:rPr>
          <w:rFonts w:ascii="Verdana" w:hAnsi="Verdana"/>
          <w:sz w:val="18"/>
          <w:szCs w:val="18"/>
          <w:lang w:eastAsia="pl-PL"/>
        </w:rPr>
        <w:t>W przypadku skorzystania z prawa opcji przez Zamawiającego obowiązkiem Wykonawcy będzie spełnienie maksymalnego świadczenia na rzecz Zamawiającego</w:t>
      </w:r>
      <w:r w:rsidR="009D08A5">
        <w:rPr>
          <w:rFonts w:ascii="Verdana" w:hAnsi="Verdana"/>
          <w:sz w:val="18"/>
          <w:szCs w:val="18"/>
          <w:lang w:eastAsia="pl-PL"/>
        </w:rPr>
        <w:t xml:space="preserve"> co oznacza </w:t>
      </w:r>
      <w:r w:rsidR="00714C47">
        <w:rPr>
          <w:rFonts w:ascii="Verdana" w:hAnsi="Verdana"/>
          <w:sz w:val="18"/>
          <w:szCs w:val="18"/>
          <w:lang w:eastAsia="pl-PL"/>
        </w:rPr>
        <w:t>wykonanie zakresu podstawowego i zakresu dodatkowego – „opcji”</w:t>
      </w:r>
      <w:r w:rsidR="009D08A5">
        <w:rPr>
          <w:rFonts w:ascii="Verdana" w:hAnsi="Verdana"/>
          <w:sz w:val="18"/>
          <w:szCs w:val="18"/>
          <w:lang w:eastAsia="pl-PL"/>
        </w:rPr>
        <w:t>.</w:t>
      </w:r>
    </w:p>
    <w:bookmarkEnd w:id="8"/>
    <w:bookmarkEnd w:id="9"/>
    <w:p w14:paraId="4F476721" w14:textId="77777777" w:rsidR="00E07D13" w:rsidRPr="00E07D13" w:rsidRDefault="00E07D13" w:rsidP="00E07D13">
      <w:pPr>
        <w:spacing w:line="276" w:lineRule="auto"/>
        <w:jc w:val="both"/>
        <w:rPr>
          <w:rFonts w:ascii="Verdana" w:hAnsi="Verdana" w:cs="Verdana"/>
          <w:b/>
          <w:bCs/>
          <w:sz w:val="18"/>
          <w:szCs w:val="18"/>
        </w:rPr>
      </w:pPr>
    </w:p>
    <w:p w14:paraId="13DB62C8" w14:textId="5BE19B8A" w:rsidR="004161BA" w:rsidRPr="00A16712" w:rsidRDefault="004161BA" w:rsidP="00550CEC">
      <w:pPr>
        <w:pStyle w:val="Akapitzlist"/>
        <w:numPr>
          <w:ilvl w:val="0"/>
          <w:numId w:val="10"/>
        </w:numPr>
        <w:spacing w:line="276" w:lineRule="auto"/>
        <w:ind w:left="357" w:hanging="357"/>
        <w:jc w:val="both"/>
        <w:rPr>
          <w:rFonts w:ascii="Verdana" w:hAnsi="Verdana" w:cs="Verdana"/>
          <w:b/>
          <w:bCs/>
          <w:sz w:val="18"/>
          <w:szCs w:val="18"/>
        </w:rPr>
      </w:pPr>
      <w:r w:rsidRPr="00A16712">
        <w:rPr>
          <w:rFonts w:ascii="Verdana" w:hAnsi="Verdana" w:cs="Verdana"/>
          <w:sz w:val="18"/>
          <w:szCs w:val="18"/>
        </w:rPr>
        <w:t xml:space="preserve">Opis części zamówienia </w:t>
      </w:r>
      <w:r w:rsidR="00E51005">
        <w:rPr>
          <w:rFonts w:ascii="Verdana" w:hAnsi="Verdana" w:cs="Verdana"/>
          <w:sz w:val="18"/>
          <w:szCs w:val="18"/>
        </w:rPr>
        <w:t xml:space="preserve">uwzględniający prawo opcji </w:t>
      </w:r>
      <w:r w:rsidRPr="00A16712">
        <w:rPr>
          <w:rFonts w:ascii="Verdana" w:hAnsi="Verdana" w:cs="Verdana"/>
          <w:sz w:val="18"/>
          <w:szCs w:val="18"/>
        </w:rPr>
        <w:t>– określono w załącznikach do SWZ:</w:t>
      </w:r>
    </w:p>
    <w:p w14:paraId="62694A8D" w14:textId="3CAAA28E" w:rsidR="004161BA" w:rsidRPr="00A16712" w:rsidRDefault="004161BA" w:rsidP="00550CEC">
      <w:pPr>
        <w:pStyle w:val="Akapitzlist"/>
        <w:numPr>
          <w:ilvl w:val="0"/>
          <w:numId w:val="22"/>
        </w:numPr>
        <w:shd w:val="clear" w:color="auto" w:fill="FFFFFF"/>
        <w:spacing w:line="276" w:lineRule="auto"/>
        <w:ind w:left="709"/>
        <w:jc w:val="both"/>
      </w:pPr>
      <w:r w:rsidRPr="00A16712">
        <w:rPr>
          <w:rFonts w:ascii="Verdana" w:hAnsi="Verdana" w:cs="Verdana"/>
          <w:color w:val="000000"/>
          <w:sz w:val="18"/>
          <w:szCs w:val="18"/>
          <w:lang w:eastAsia="pl-PL"/>
        </w:rPr>
        <w:t>Część 1 - Przedmiotem tej części zamówienia jest</w:t>
      </w:r>
      <w:r w:rsidRPr="00A16712">
        <w:rPr>
          <w:rFonts w:ascii="Verdana" w:hAnsi="Verdana" w:cs="Verdana"/>
          <w:b/>
          <w:bCs/>
          <w:sz w:val="18"/>
          <w:szCs w:val="18"/>
        </w:rPr>
        <w:t xml:space="preserve"> </w:t>
      </w:r>
      <w:r w:rsidRPr="00A16712">
        <w:rPr>
          <w:rFonts w:ascii="Verdana" w:hAnsi="Verdana" w:cs="Verdana"/>
          <w:sz w:val="18"/>
          <w:szCs w:val="18"/>
        </w:rPr>
        <w:t xml:space="preserve">sprzedaż Zamawiającemu i dostawa do jego siedziby przez Wykonawcę soli drogowej w ilości </w:t>
      </w:r>
      <w:r w:rsidR="00E51005">
        <w:rPr>
          <w:rFonts w:ascii="Verdana" w:hAnsi="Verdana" w:cs="Verdana"/>
          <w:sz w:val="18"/>
          <w:szCs w:val="18"/>
        </w:rPr>
        <w:t>łącznej do</w:t>
      </w:r>
      <w:r w:rsidRPr="00A16712">
        <w:rPr>
          <w:rFonts w:ascii="Verdana" w:hAnsi="Verdana" w:cs="Verdana"/>
          <w:sz w:val="18"/>
          <w:szCs w:val="18"/>
        </w:rPr>
        <w:t xml:space="preserve"> </w:t>
      </w:r>
      <w:r w:rsidR="00793C57">
        <w:rPr>
          <w:rFonts w:ascii="Verdana" w:hAnsi="Verdana" w:cs="Verdana"/>
          <w:b/>
          <w:bCs/>
          <w:sz w:val="18"/>
          <w:szCs w:val="18"/>
        </w:rPr>
        <w:t>1335</w:t>
      </w:r>
      <w:r w:rsidRPr="00A464D4">
        <w:rPr>
          <w:rFonts w:ascii="Verdana" w:hAnsi="Verdana" w:cs="Verdana"/>
          <w:b/>
          <w:bCs/>
          <w:sz w:val="18"/>
          <w:szCs w:val="18"/>
        </w:rPr>
        <w:t xml:space="preserve"> ton</w:t>
      </w:r>
      <w:r w:rsidR="00E35734">
        <w:rPr>
          <w:rFonts w:ascii="Verdana" w:hAnsi="Verdana" w:cs="Verdana"/>
          <w:b/>
          <w:bCs/>
          <w:sz w:val="18"/>
          <w:szCs w:val="18"/>
        </w:rPr>
        <w:t xml:space="preserve"> </w:t>
      </w:r>
      <w:r w:rsidR="00E51005">
        <w:rPr>
          <w:rFonts w:ascii="Verdana" w:hAnsi="Verdana" w:cs="Verdana"/>
          <w:sz w:val="18"/>
          <w:szCs w:val="18"/>
        </w:rPr>
        <w:t>,</w:t>
      </w:r>
      <w:r w:rsidRPr="00A16712">
        <w:rPr>
          <w:rFonts w:ascii="Verdana" w:hAnsi="Verdana" w:cs="Verdana"/>
          <w:sz w:val="18"/>
          <w:szCs w:val="18"/>
        </w:rPr>
        <w:t xml:space="preserve"> zgodnie z Opisem </w:t>
      </w:r>
      <w:r w:rsidR="00C17449">
        <w:rPr>
          <w:rFonts w:ascii="Verdana" w:hAnsi="Verdana" w:cs="Verdana"/>
          <w:sz w:val="18"/>
          <w:szCs w:val="18"/>
        </w:rPr>
        <w:t>P</w:t>
      </w:r>
      <w:r w:rsidRPr="00A16712">
        <w:rPr>
          <w:rFonts w:ascii="Verdana" w:hAnsi="Verdana" w:cs="Verdana"/>
          <w:sz w:val="18"/>
          <w:szCs w:val="18"/>
        </w:rPr>
        <w:t xml:space="preserve">rzedmiotu </w:t>
      </w:r>
      <w:r w:rsidR="00C17449">
        <w:rPr>
          <w:rFonts w:ascii="Verdana" w:hAnsi="Verdana" w:cs="Verdana"/>
          <w:sz w:val="18"/>
          <w:szCs w:val="18"/>
        </w:rPr>
        <w:t>Z</w:t>
      </w:r>
      <w:r w:rsidRPr="00A16712">
        <w:rPr>
          <w:rFonts w:ascii="Verdana" w:hAnsi="Verdana" w:cs="Verdana"/>
          <w:sz w:val="18"/>
          <w:szCs w:val="18"/>
        </w:rPr>
        <w:t xml:space="preserve">amówienia „dalej OPZ”, zawartym w </w:t>
      </w:r>
      <w:r w:rsidRPr="00A16712">
        <w:rPr>
          <w:rFonts w:ascii="Verdana" w:hAnsi="Verdana" w:cs="Verdana"/>
          <w:sz w:val="18"/>
          <w:szCs w:val="18"/>
          <w:u w:val="single"/>
        </w:rPr>
        <w:t xml:space="preserve">załączniku nr 2a do SWZ. </w:t>
      </w:r>
    </w:p>
    <w:p w14:paraId="7C5DF064" w14:textId="5CA1010D" w:rsidR="004161BA" w:rsidRPr="009D08A5" w:rsidRDefault="004161BA" w:rsidP="004161BA">
      <w:pPr>
        <w:shd w:val="clear" w:color="auto" w:fill="FFFFFF"/>
        <w:spacing w:line="276" w:lineRule="auto"/>
        <w:ind w:firstLine="708"/>
        <w:jc w:val="both"/>
      </w:pPr>
      <w:r w:rsidRPr="004161BA">
        <w:rPr>
          <w:rFonts w:ascii="Verdana" w:hAnsi="Verdana" w:cs="Verdana"/>
          <w:sz w:val="18"/>
          <w:szCs w:val="18"/>
        </w:rPr>
        <w:t xml:space="preserve">Przedmiot </w:t>
      </w:r>
      <w:r w:rsidR="00714C47">
        <w:rPr>
          <w:rFonts w:ascii="Verdana" w:hAnsi="Verdana" w:cs="Verdana"/>
          <w:sz w:val="18"/>
          <w:szCs w:val="18"/>
        </w:rPr>
        <w:t xml:space="preserve">tej części </w:t>
      </w:r>
      <w:r w:rsidRPr="009D08A5">
        <w:rPr>
          <w:rFonts w:ascii="Verdana" w:hAnsi="Verdana" w:cs="Verdana"/>
          <w:bCs/>
          <w:sz w:val="18"/>
          <w:szCs w:val="18"/>
        </w:rPr>
        <w:t>zamówienia obejmuje:</w:t>
      </w:r>
    </w:p>
    <w:p w14:paraId="3ADC1F1E" w14:textId="54BD5DEB" w:rsidR="004161BA" w:rsidRPr="00A16712" w:rsidRDefault="004161BA" w:rsidP="00550CEC">
      <w:pPr>
        <w:pStyle w:val="Stopka"/>
        <w:numPr>
          <w:ilvl w:val="0"/>
          <w:numId w:val="23"/>
        </w:numPr>
        <w:shd w:val="clear" w:color="auto" w:fill="FFFFFF"/>
        <w:tabs>
          <w:tab w:val="left" w:pos="0"/>
          <w:tab w:val="left" w:pos="4608"/>
        </w:tabs>
        <w:spacing w:line="276" w:lineRule="auto"/>
        <w:ind w:left="1134"/>
        <w:jc w:val="both"/>
      </w:pPr>
      <w:r w:rsidRPr="00A16712">
        <w:rPr>
          <w:rFonts w:ascii="Verdana" w:hAnsi="Verdana" w:cs="Verdana"/>
          <w:color w:val="000000"/>
          <w:sz w:val="18"/>
          <w:szCs w:val="18"/>
          <w:lang w:val="pl-PL" w:eastAsia="pl-PL"/>
        </w:rPr>
        <w:t xml:space="preserve">sprzedaż </w:t>
      </w:r>
      <w:r w:rsidR="00450841">
        <w:rPr>
          <w:rFonts w:ascii="Verdana" w:hAnsi="Verdana" w:cs="Verdana"/>
          <w:color w:val="000000"/>
          <w:sz w:val="18"/>
          <w:szCs w:val="18"/>
          <w:lang w:val="pl-PL" w:eastAsia="pl-PL"/>
        </w:rPr>
        <w:t xml:space="preserve">Zamawiającemu </w:t>
      </w:r>
      <w:r w:rsidRPr="00A16712">
        <w:rPr>
          <w:rFonts w:ascii="Verdana" w:hAnsi="Verdana" w:cs="Verdana"/>
          <w:color w:val="000000"/>
          <w:sz w:val="18"/>
          <w:szCs w:val="18"/>
          <w:lang w:val="pl-PL" w:eastAsia="pl-PL"/>
        </w:rPr>
        <w:t>soli drogowej luzem</w:t>
      </w:r>
      <w:r w:rsidRPr="00A16712">
        <w:rPr>
          <w:rFonts w:ascii="Verdana" w:hAnsi="Verdana" w:cs="Verdana"/>
          <w:color w:val="000000"/>
          <w:sz w:val="18"/>
          <w:szCs w:val="18"/>
          <w:lang w:eastAsia="pl-PL"/>
        </w:rPr>
        <w:t>;</w:t>
      </w:r>
    </w:p>
    <w:p w14:paraId="29A2A63B" w14:textId="77777777" w:rsidR="004161BA" w:rsidRPr="00A16712" w:rsidRDefault="004161BA" w:rsidP="00550CEC">
      <w:pPr>
        <w:pStyle w:val="Stopka"/>
        <w:numPr>
          <w:ilvl w:val="0"/>
          <w:numId w:val="23"/>
        </w:numPr>
        <w:shd w:val="clear" w:color="auto" w:fill="FFFFFF"/>
        <w:tabs>
          <w:tab w:val="left" w:pos="0"/>
          <w:tab w:val="left" w:pos="4608"/>
        </w:tabs>
        <w:spacing w:line="276" w:lineRule="auto"/>
        <w:ind w:left="1134"/>
        <w:jc w:val="both"/>
      </w:pPr>
      <w:r w:rsidRPr="00A16712">
        <w:rPr>
          <w:rFonts w:ascii="Verdana" w:hAnsi="Verdana" w:cs="Verdana"/>
          <w:color w:val="000000"/>
          <w:sz w:val="18"/>
          <w:szCs w:val="18"/>
          <w:lang w:val="pl-PL" w:eastAsia="pl-PL"/>
        </w:rPr>
        <w:t>dostawę soli do Zamawiającego środkiem transportu wielkotonażowym zapewnionym przez Wykonawcę</w:t>
      </w:r>
      <w:r w:rsidRPr="00A16712">
        <w:rPr>
          <w:rFonts w:ascii="Verdana" w:hAnsi="Verdana" w:cs="Verdana"/>
          <w:color w:val="000000"/>
          <w:sz w:val="18"/>
          <w:szCs w:val="18"/>
          <w:lang w:eastAsia="pl-PL"/>
        </w:rPr>
        <w:t>;</w:t>
      </w:r>
    </w:p>
    <w:p w14:paraId="5FCFE13A" w14:textId="77777777" w:rsidR="004161BA" w:rsidRPr="00E51005" w:rsidRDefault="004161BA" w:rsidP="00550CEC">
      <w:pPr>
        <w:pStyle w:val="Stopka"/>
        <w:numPr>
          <w:ilvl w:val="0"/>
          <w:numId w:val="23"/>
        </w:numPr>
        <w:shd w:val="clear" w:color="auto" w:fill="FFFFFF"/>
        <w:tabs>
          <w:tab w:val="left" w:pos="0"/>
          <w:tab w:val="left" w:pos="4608"/>
        </w:tabs>
        <w:spacing w:line="276" w:lineRule="auto"/>
        <w:ind w:left="1134"/>
        <w:jc w:val="both"/>
      </w:pPr>
      <w:r w:rsidRPr="00A16712">
        <w:rPr>
          <w:rFonts w:ascii="Verdana" w:hAnsi="Verdana" w:cs="Verdana"/>
          <w:color w:val="000000"/>
          <w:sz w:val="18"/>
          <w:szCs w:val="18"/>
          <w:lang w:val="pl-PL" w:eastAsia="pl-PL"/>
        </w:rPr>
        <w:t>przekazanie Zamawiającemu dokumentów dot. dostarczanej soli;</w:t>
      </w:r>
    </w:p>
    <w:p w14:paraId="05264F62" w14:textId="77777777" w:rsidR="00E51005" w:rsidRDefault="00E51005" w:rsidP="00E51005">
      <w:pPr>
        <w:pStyle w:val="Stopka"/>
        <w:shd w:val="clear" w:color="auto" w:fill="FFFFFF"/>
        <w:tabs>
          <w:tab w:val="left" w:pos="0"/>
          <w:tab w:val="left" w:pos="4608"/>
        </w:tabs>
        <w:spacing w:line="276" w:lineRule="auto"/>
        <w:jc w:val="both"/>
        <w:rPr>
          <w:rFonts w:ascii="Verdana" w:hAnsi="Verdana" w:cs="Verdana"/>
          <w:color w:val="000000"/>
          <w:sz w:val="18"/>
          <w:szCs w:val="18"/>
          <w:lang w:val="pl-PL" w:eastAsia="pl-PL"/>
        </w:rPr>
      </w:pPr>
    </w:p>
    <w:p w14:paraId="450045F6" w14:textId="368C96C2" w:rsidR="004161BA" w:rsidRPr="00450841" w:rsidRDefault="004161BA" w:rsidP="00550CEC">
      <w:pPr>
        <w:pStyle w:val="Akapitzlist"/>
        <w:numPr>
          <w:ilvl w:val="0"/>
          <w:numId w:val="22"/>
        </w:numPr>
        <w:shd w:val="clear" w:color="auto" w:fill="FFFFFF"/>
        <w:spacing w:line="276" w:lineRule="auto"/>
        <w:ind w:left="709"/>
        <w:jc w:val="both"/>
      </w:pPr>
      <w:r w:rsidRPr="00A16712">
        <w:rPr>
          <w:rFonts w:ascii="Verdana" w:hAnsi="Verdana" w:cs="Verdana"/>
          <w:color w:val="000000"/>
          <w:sz w:val="18"/>
          <w:szCs w:val="18"/>
          <w:lang w:eastAsia="pl-PL"/>
        </w:rPr>
        <w:t xml:space="preserve">Część 2 – Przedmiotem tej części zamówienia jest </w:t>
      </w:r>
      <w:r w:rsidRPr="00A16712">
        <w:rPr>
          <w:rFonts w:ascii="Verdana" w:hAnsi="Verdana" w:cs="Verdana"/>
          <w:sz w:val="18"/>
          <w:szCs w:val="18"/>
        </w:rPr>
        <w:t xml:space="preserve">sprzedaż Zamawiającemu </w:t>
      </w:r>
      <w:r w:rsidRPr="00A16712">
        <w:rPr>
          <w:rFonts w:ascii="Verdana" w:hAnsi="Verdana" w:cs="Verdana"/>
          <w:sz w:val="18"/>
          <w:szCs w:val="18"/>
        </w:rPr>
        <w:br/>
        <w:t xml:space="preserve">i dostawa do jego siedziby przez Wykonawcę piasku o frakcji 0-2 mm do zimowego utrzymania nawierzchni dróg w ilości </w:t>
      </w:r>
      <w:r w:rsidR="00793C57">
        <w:rPr>
          <w:rFonts w:ascii="Verdana" w:hAnsi="Verdana" w:cs="Verdana"/>
          <w:sz w:val="18"/>
          <w:szCs w:val="18"/>
        </w:rPr>
        <w:t xml:space="preserve">do </w:t>
      </w:r>
      <w:r w:rsidR="00DA5F64" w:rsidRPr="00793C57">
        <w:rPr>
          <w:rFonts w:ascii="Verdana" w:hAnsi="Verdana" w:cs="Verdana"/>
          <w:b/>
          <w:bCs/>
          <w:sz w:val="18"/>
          <w:szCs w:val="18"/>
        </w:rPr>
        <w:t>6</w:t>
      </w:r>
      <w:r w:rsidR="00703BDD" w:rsidRPr="00793C57">
        <w:rPr>
          <w:rFonts w:ascii="Verdana" w:hAnsi="Verdana" w:cs="Verdana"/>
          <w:b/>
          <w:bCs/>
          <w:sz w:val="18"/>
          <w:szCs w:val="18"/>
        </w:rPr>
        <w:t>815</w:t>
      </w:r>
      <w:r w:rsidRPr="00793C57">
        <w:rPr>
          <w:rFonts w:ascii="Verdana" w:hAnsi="Verdana" w:cs="Verdana"/>
          <w:b/>
          <w:bCs/>
          <w:sz w:val="18"/>
          <w:szCs w:val="18"/>
        </w:rPr>
        <w:t xml:space="preserve"> ton</w:t>
      </w:r>
      <w:r w:rsidRPr="00793C57">
        <w:rPr>
          <w:rFonts w:ascii="Verdana" w:hAnsi="Verdana" w:cs="Verdana"/>
          <w:sz w:val="18"/>
          <w:szCs w:val="18"/>
        </w:rPr>
        <w:t xml:space="preserve"> zgodnie</w:t>
      </w:r>
      <w:r w:rsidRPr="00A16712">
        <w:rPr>
          <w:rFonts w:ascii="Verdana" w:hAnsi="Verdana" w:cs="Verdana"/>
          <w:sz w:val="18"/>
          <w:szCs w:val="18"/>
        </w:rPr>
        <w:t xml:space="preserve"> z Opisem </w:t>
      </w:r>
      <w:r w:rsidR="00C17449">
        <w:rPr>
          <w:rFonts w:ascii="Verdana" w:hAnsi="Verdana" w:cs="Verdana"/>
          <w:sz w:val="18"/>
          <w:szCs w:val="18"/>
        </w:rPr>
        <w:t>P</w:t>
      </w:r>
      <w:r w:rsidRPr="00A16712">
        <w:rPr>
          <w:rFonts w:ascii="Verdana" w:hAnsi="Verdana" w:cs="Verdana"/>
          <w:sz w:val="18"/>
          <w:szCs w:val="18"/>
        </w:rPr>
        <w:t xml:space="preserve">rzedmiotu </w:t>
      </w:r>
      <w:r w:rsidR="00C17449">
        <w:rPr>
          <w:rFonts w:ascii="Verdana" w:hAnsi="Verdana" w:cs="Verdana"/>
          <w:sz w:val="18"/>
          <w:szCs w:val="18"/>
        </w:rPr>
        <w:t>Z</w:t>
      </w:r>
      <w:r w:rsidRPr="00A16712">
        <w:rPr>
          <w:rFonts w:ascii="Verdana" w:hAnsi="Verdana" w:cs="Verdana"/>
          <w:sz w:val="18"/>
          <w:szCs w:val="18"/>
        </w:rPr>
        <w:t xml:space="preserve">amówienia „dalej OPZ”, zawartym w </w:t>
      </w:r>
      <w:r w:rsidRPr="00A16712">
        <w:rPr>
          <w:rFonts w:ascii="Verdana" w:hAnsi="Verdana" w:cs="Verdana"/>
          <w:sz w:val="18"/>
          <w:szCs w:val="18"/>
          <w:u w:val="single"/>
        </w:rPr>
        <w:t xml:space="preserve">załączniku nr 2b do SWZ. </w:t>
      </w:r>
    </w:p>
    <w:p w14:paraId="4D0A9225" w14:textId="77777777" w:rsidR="00450841" w:rsidRPr="009D08A5" w:rsidRDefault="00450841" w:rsidP="00450841">
      <w:pPr>
        <w:shd w:val="clear" w:color="auto" w:fill="FFFFFF"/>
        <w:spacing w:line="276" w:lineRule="auto"/>
        <w:ind w:firstLine="708"/>
        <w:jc w:val="both"/>
      </w:pPr>
      <w:r w:rsidRPr="00450841">
        <w:rPr>
          <w:rFonts w:ascii="Verdana" w:hAnsi="Verdana" w:cs="Verdana"/>
          <w:sz w:val="18"/>
          <w:szCs w:val="18"/>
        </w:rPr>
        <w:t xml:space="preserve">Przedmiot tej części </w:t>
      </w:r>
      <w:r w:rsidRPr="009D08A5">
        <w:rPr>
          <w:rFonts w:ascii="Verdana" w:hAnsi="Verdana" w:cs="Verdana"/>
          <w:bCs/>
          <w:sz w:val="18"/>
          <w:szCs w:val="18"/>
        </w:rPr>
        <w:t>zamówienia obejmuje:</w:t>
      </w:r>
    </w:p>
    <w:p w14:paraId="3688CAAE" w14:textId="45220FE8" w:rsidR="004161BA" w:rsidRPr="00A16712" w:rsidRDefault="004161BA" w:rsidP="00550CEC">
      <w:pPr>
        <w:pStyle w:val="Stopka"/>
        <w:numPr>
          <w:ilvl w:val="0"/>
          <w:numId w:val="24"/>
        </w:numPr>
        <w:shd w:val="clear" w:color="auto" w:fill="FFFFFF"/>
        <w:tabs>
          <w:tab w:val="left" w:pos="0"/>
          <w:tab w:val="left" w:pos="4608"/>
        </w:tabs>
        <w:spacing w:line="276" w:lineRule="auto"/>
        <w:ind w:left="1134"/>
        <w:jc w:val="both"/>
      </w:pPr>
      <w:r w:rsidRPr="00A16712">
        <w:rPr>
          <w:rFonts w:ascii="Verdana" w:hAnsi="Verdana" w:cs="Verdana"/>
          <w:color w:val="000000"/>
          <w:sz w:val="18"/>
          <w:szCs w:val="18"/>
          <w:lang w:val="pl-PL" w:eastAsia="pl-PL"/>
        </w:rPr>
        <w:t xml:space="preserve">sprzedaż </w:t>
      </w:r>
      <w:r w:rsidR="00450841">
        <w:rPr>
          <w:rFonts w:ascii="Verdana" w:hAnsi="Verdana" w:cs="Verdana"/>
          <w:color w:val="000000"/>
          <w:sz w:val="18"/>
          <w:szCs w:val="18"/>
          <w:lang w:val="pl-PL" w:eastAsia="pl-PL"/>
        </w:rPr>
        <w:t xml:space="preserve">Zamawiającemu </w:t>
      </w:r>
      <w:r w:rsidRPr="00A16712">
        <w:rPr>
          <w:rFonts w:ascii="Verdana" w:hAnsi="Verdana" w:cs="Verdana"/>
          <w:color w:val="000000"/>
          <w:sz w:val="18"/>
          <w:szCs w:val="18"/>
          <w:lang w:val="pl-PL" w:eastAsia="pl-PL"/>
        </w:rPr>
        <w:t>piasku o frakcji 0-2 mm luzem</w:t>
      </w:r>
      <w:r w:rsidRPr="00A16712">
        <w:rPr>
          <w:rFonts w:ascii="Verdana" w:hAnsi="Verdana" w:cs="Verdana"/>
          <w:color w:val="000000"/>
          <w:sz w:val="18"/>
          <w:szCs w:val="18"/>
          <w:lang w:eastAsia="pl-PL"/>
        </w:rPr>
        <w:t>;</w:t>
      </w:r>
    </w:p>
    <w:p w14:paraId="38D446A9" w14:textId="77777777" w:rsidR="004161BA" w:rsidRPr="00A16712" w:rsidRDefault="004161BA" w:rsidP="00550CEC">
      <w:pPr>
        <w:pStyle w:val="Stopka"/>
        <w:numPr>
          <w:ilvl w:val="0"/>
          <w:numId w:val="24"/>
        </w:numPr>
        <w:shd w:val="clear" w:color="auto" w:fill="FFFFFF"/>
        <w:tabs>
          <w:tab w:val="left" w:pos="0"/>
          <w:tab w:val="left" w:pos="4608"/>
        </w:tabs>
        <w:spacing w:line="276" w:lineRule="auto"/>
        <w:ind w:left="1134"/>
        <w:jc w:val="both"/>
      </w:pPr>
      <w:r w:rsidRPr="00A16712">
        <w:rPr>
          <w:rFonts w:ascii="Verdana" w:hAnsi="Verdana" w:cs="Verdana"/>
          <w:color w:val="000000"/>
          <w:sz w:val="18"/>
          <w:szCs w:val="18"/>
          <w:lang w:val="pl-PL" w:eastAsia="pl-PL"/>
        </w:rPr>
        <w:t>dostawę piasku do Zamawiającego środkiem transportu wielkotonażowym zapewnionym przez Wykonawcę</w:t>
      </w:r>
      <w:r w:rsidRPr="00A16712">
        <w:rPr>
          <w:rFonts w:ascii="Verdana" w:hAnsi="Verdana" w:cs="Verdana"/>
          <w:color w:val="000000"/>
          <w:sz w:val="18"/>
          <w:szCs w:val="18"/>
          <w:lang w:eastAsia="pl-PL"/>
        </w:rPr>
        <w:t>;</w:t>
      </w:r>
    </w:p>
    <w:p w14:paraId="42A785E1" w14:textId="77777777" w:rsidR="004161BA" w:rsidRPr="00A16712" w:rsidRDefault="004161BA" w:rsidP="00550CEC">
      <w:pPr>
        <w:pStyle w:val="Stopka"/>
        <w:numPr>
          <w:ilvl w:val="0"/>
          <w:numId w:val="24"/>
        </w:numPr>
        <w:shd w:val="clear" w:color="auto" w:fill="FFFFFF"/>
        <w:tabs>
          <w:tab w:val="left" w:pos="0"/>
          <w:tab w:val="left" w:pos="4608"/>
        </w:tabs>
        <w:spacing w:line="276" w:lineRule="auto"/>
        <w:ind w:left="1134"/>
        <w:jc w:val="both"/>
      </w:pPr>
      <w:r w:rsidRPr="00A16712">
        <w:rPr>
          <w:rFonts w:ascii="Verdana" w:hAnsi="Verdana" w:cs="Verdana"/>
          <w:color w:val="000000"/>
          <w:sz w:val="18"/>
          <w:szCs w:val="18"/>
          <w:lang w:val="pl-PL" w:eastAsia="pl-PL"/>
        </w:rPr>
        <w:t>przekazanie Zamawiającemu dokumentów dot. dostarczanego piasku;</w:t>
      </w:r>
    </w:p>
    <w:p w14:paraId="2FC7E354" w14:textId="77777777" w:rsidR="004161BA" w:rsidRDefault="004161BA" w:rsidP="004161BA">
      <w:pPr>
        <w:shd w:val="clear" w:color="auto" w:fill="FFFFFF"/>
        <w:spacing w:line="276" w:lineRule="auto"/>
        <w:ind w:left="1134"/>
        <w:jc w:val="both"/>
        <w:rPr>
          <w:rFonts w:ascii="Verdana" w:hAnsi="Verdana" w:cs="Verdana"/>
          <w:sz w:val="18"/>
          <w:szCs w:val="18"/>
        </w:rPr>
      </w:pPr>
      <w:r w:rsidRPr="00A16712">
        <w:rPr>
          <w:rFonts w:ascii="Verdana" w:hAnsi="Verdana" w:cs="Verdana"/>
          <w:b/>
          <w:bCs/>
          <w:sz w:val="18"/>
          <w:szCs w:val="18"/>
        </w:rPr>
        <w:lastRenderedPageBreak/>
        <w:t>Złożenia oferty w postepowaniu na dostawy w/w produktów jest równoznaczne z akceptacją przez Wykonawcę warunków tam określonych</w:t>
      </w:r>
      <w:r w:rsidRPr="00A16712">
        <w:rPr>
          <w:rFonts w:ascii="Verdana" w:hAnsi="Verdana" w:cs="Verdana"/>
          <w:sz w:val="18"/>
          <w:szCs w:val="18"/>
        </w:rPr>
        <w:t>.</w:t>
      </w:r>
    </w:p>
    <w:p w14:paraId="3795C145" w14:textId="77777777" w:rsidR="00D66533" w:rsidRPr="00A16712" w:rsidRDefault="00D66533" w:rsidP="004161BA">
      <w:pPr>
        <w:shd w:val="clear" w:color="auto" w:fill="FFFFFF"/>
        <w:spacing w:line="276" w:lineRule="auto"/>
        <w:ind w:left="1134"/>
        <w:jc w:val="both"/>
        <w:rPr>
          <w:rFonts w:ascii="Verdana" w:hAnsi="Verdana" w:cs="Verdana"/>
          <w:sz w:val="18"/>
          <w:szCs w:val="18"/>
        </w:rPr>
      </w:pPr>
    </w:p>
    <w:p w14:paraId="2268D825" w14:textId="77777777" w:rsidR="004161BA" w:rsidRDefault="004161BA" w:rsidP="00550CEC">
      <w:pPr>
        <w:pStyle w:val="Akapitzlist"/>
        <w:numPr>
          <w:ilvl w:val="0"/>
          <w:numId w:val="10"/>
        </w:numPr>
        <w:shd w:val="clear" w:color="auto" w:fill="FFFFFF"/>
        <w:spacing w:line="276" w:lineRule="auto"/>
        <w:ind w:left="357" w:hanging="357"/>
        <w:jc w:val="both"/>
        <w:rPr>
          <w:rFonts w:ascii="Verdana" w:hAnsi="Verdana" w:cs="Estrangelo Edessa"/>
          <w:sz w:val="18"/>
          <w:szCs w:val="18"/>
        </w:rPr>
      </w:pPr>
      <w:r w:rsidRPr="00A16712">
        <w:rPr>
          <w:rFonts w:ascii="Verdana" w:hAnsi="Verdana" w:cs="Estrangelo Edessa"/>
          <w:sz w:val="18"/>
          <w:szCs w:val="18"/>
        </w:rPr>
        <w:t>Postanowienia dotyczące warunków realizacji poszczególnych dostaw zamówienia zostały zawarte we wzorach umów stanowiącym załącznik nr 6 (część nr 1) i załączniku nr 7 (część nr 2) do niniejszej SWZ.</w:t>
      </w:r>
    </w:p>
    <w:p w14:paraId="44292295" w14:textId="77777777" w:rsidR="00D66533" w:rsidRPr="00A16712" w:rsidRDefault="00D66533" w:rsidP="00D66533">
      <w:pPr>
        <w:pStyle w:val="Akapitzlist"/>
        <w:shd w:val="clear" w:color="auto" w:fill="FFFFFF"/>
        <w:spacing w:line="276" w:lineRule="auto"/>
        <w:ind w:left="357"/>
        <w:jc w:val="both"/>
        <w:rPr>
          <w:rFonts w:ascii="Verdana" w:hAnsi="Verdana" w:cs="Estrangelo Edessa"/>
          <w:sz w:val="18"/>
          <w:szCs w:val="18"/>
        </w:rPr>
      </w:pPr>
    </w:p>
    <w:p w14:paraId="2B38D9FC" w14:textId="77777777" w:rsidR="004161BA" w:rsidRPr="00A16712" w:rsidRDefault="004161BA" w:rsidP="00550CEC">
      <w:pPr>
        <w:numPr>
          <w:ilvl w:val="0"/>
          <w:numId w:val="10"/>
        </w:numPr>
        <w:shd w:val="clear" w:color="auto" w:fill="FFFFFF"/>
        <w:spacing w:line="276" w:lineRule="auto"/>
        <w:ind w:left="357" w:hanging="357"/>
        <w:jc w:val="both"/>
      </w:pPr>
      <w:r w:rsidRPr="00A16712">
        <w:rPr>
          <w:rFonts w:ascii="Verdana" w:hAnsi="Verdana" w:cs="Verdana"/>
          <w:sz w:val="18"/>
          <w:szCs w:val="18"/>
        </w:rPr>
        <w:t xml:space="preserve">Wymagania dotyczące zatrudnienia przez Wykonawcę lub podwykonawcę na podstawie umowy o pracę osób wykonujących czynności w zakresie realizacji przedmiotu zamówienia </w:t>
      </w:r>
      <w:r w:rsidRPr="00A16712">
        <w:rPr>
          <w:rFonts w:ascii="Verdana" w:hAnsi="Verdana" w:cs="Verdana"/>
          <w:sz w:val="18"/>
          <w:szCs w:val="18"/>
        </w:rPr>
        <w:br/>
        <w:t>(art. 95 ust. 1 ustawy Pzp).</w:t>
      </w:r>
    </w:p>
    <w:p w14:paraId="3F0F6A85" w14:textId="77777777" w:rsidR="004161BA" w:rsidRDefault="004161BA" w:rsidP="004161BA">
      <w:pPr>
        <w:shd w:val="clear" w:color="auto" w:fill="FFFFFF"/>
        <w:spacing w:line="276" w:lineRule="auto"/>
        <w:ind w:left="357"/>
        <w:jc w:val="both"/>
        <w:rPr>
          <w:rFonts w:ascii="Verdana" w:hAnsi="Verdana" w:cs="Verdana"/>
          <w:color w:val="000000"/>
          <w:sz w:val="18"/>
          <w:szCs w:val="18"/>
          <w:lang w:eastAsia="pl-PL"/>
        </w:rPr>
      </w:pPr>
      <w:r w:rsidRPr="00A16712">
        <w:rPr>
          <w:rFonts w:ascii="Verdana" w:hAnsi="Verdana" w:cs="Verdana"/>
          <w:sz w:val="18"/>
          <w:szCs w:val="18"/>
        </w:rPr>
        <w:t xml:space="preserve">Zamawiający </w:t>
      </w:r>
      <w:r w:rsidRPr="00A16712">
        <w:rPr>
          <w:rFonts w:ascii="Verdana" w:hAnsi="Verdana" w:cs="Verdana"/>
          <w:b/>
          <w:bCs/>
          <w:sz w:val="18"/>
          <w:szCs w:val="18"/>
        </w:rPr>
        <w:t>nie wymaga</w:t>
      </w:r>
      <w:r w:rsidRPr="00A16712">
        <w:rPr>
          <w:rFonts w:ascii="Verdana" w:hAnsi="Verdana" w:cs="Verdana"/>
          <w:b/>
          <w:bCs/>
          <w:color w:val="000000"/>
          <w:sz w:val="18"/>
          <w:szCs w:val="18"/>
          <w:lang w:eastAsia="pl-PL"/>
        </w:rPr>
        <w:t xml:space="preserve"> </w:t>
      </w:r>
      <w:r w:rsidRPr="00A16712">
        <w:rPr>
          <w:rFonts w:ascii="Verdana" w:hAnsi="Verdana" w:cs="Verdana"/>
          <w:b/>
          <w:bCs/>
          <w:sz w:val="18"/>
          <w:szCs w:val="18"/>
        </w:rPr>
        <w:t>zatrudnienia</w:t>
      </w:r>
      <w:r w:rsidRPr="00A16712">
        <w:rPr>
          <w:rFonts w:ascii="Verdana" w:hAnsi="Verdana" w:cs="Verdana"/>
          <w:sz w:val="18"/>
          <w:szCs w:val="18"/>
        </w:rPr>
        <w:t xml:space="preserve"> na podstawie umowy o pracę przez Wykonawcę lub podwykonawcę osób</w:t>
      </w:r>
      <w:r w:rsidRPr="00A16712">
        <w:rPr>
          <w:rFonts w:ascii="Verdana" w:hAnsi="Verdana" w:cs="Verdana"/>
          <w:color w:val="000000"/>
          <w:sz w:val="18"/>
          <w:szCs w:val="18"/>
          <w:lang w:eastAsia="pl-PL"/>
        </w:rPr>
        <w:t xml:space="preserve"> wykonujących czynności w zakresie realizacji przedmiotu zamówienia, gdyż do dostaw ten przepis nie ma zastosowania.</w:t>
      </w:r>
    </w:p>
    <w:p w14:paraId="71B6739F" w14:textId="77777777" w:rsidR="00D66533" w:rsidRPr="00A16712" w:rsidRDefault="00D66533" w:rsidP="004161BA">
      <w:pPr>
        <w:shd w:val="clear" w:color="auto" w:fill="FFFFFF"/>
        <w:spacing w:line="276" w:lineRule="auto"/>
        <w:ind w:left="357"/>
        <w:jc w:val="both"/>
      </w:pPr>
    </w:p>
    <w:p w14:paraId="435E09BF" w14:textId="77777777" w:rsidR="002128DE" w:rsidRDefault="004161BA" w:rsidP="00550CEC">
      <w:pPr>
        <w:numPr>
          <w:ilvl w:val="0"/>
          <w:numId w:val="10"/>
        </w:numPr>
        <w:shd w:val="clear" w:color="auto" w:fill="FFFFFF"/>
        <w:spacing w:line="276" w:lineRule="auto"/>
        <w:ind w:left="357" w:hanging="357"/>
        <w:jc w:val="both"/>
      </w:pPr>
      <w:r w:rsidRPr="00A16712">
        <w:rPr>
          <w:rFonts w:ascii="Verdana" w:hAnsi="Verdana" w:cs="Verdana"/>
          <w:sz w:val="18"/>
          <w:szCs w:val="18"/>
        </w:rPr>
        <w:t>Przedmiot zamówienia określony za pomocą nazw i kodów wyszczególnionych we Wspólnym Słowniku Zamówień:</w:t>
      </w:r>
      <w:bookmarkEnd w:id="6"/>
      <w:bookmarkEnd w:id="7"/>
    </w:p>
    <w:p w14:paraId="0948EE75" w14:textId="07F6A041" w:rsidR="002128DE" w:rsidRPr="00A16712" w:rsidRDefault="002128DE" w:rsidP="002128DE">
      <w:pPr>
        <w:pStyle w:val="jstree-node"/>
        <w:spacing w:before="0" w:beforeAutospacing="0" w:after="0" w:afterAutospacing="0" w:line="276" w:lineRule="auto"/>
        <w:ind w:left="357"/>
        <w:rPr>
          <w:rFonts w:ascii="Verdana" w:hAnsi="Verdana"/>
          <w:b/>
          <w:bCs/>
          <w:sz w:val="18"/>
          <w:szCs w:val="18"/>
        </w:rPr>
      </w:pPr>
      <w:r w:rsidRPr="00A16712">
        <w:rPr>
          <w:rFonts w:ascii="Verdana" w:hAnsi="Verdana"/>
          <w:sz w:val="18"/>
          <w:szCs w:val="18"/>
        </w:rPr>
        <w:t xml:space="preserve">Kod CPV główny: </w:t>
      </w:r>
      <w:r w:rsidRPr="00A16712">
        <w:rPr>
          <w:rFonts w:ascii="Verdana" w:hAnsi="Verdana"/>
          <w:sz w:val="18"/>
          <w:szCs w:val="18"/>
        </w:rPr>
        <w:tab/>
      </w:r>
      <w:hyperlink r:id="rId9" w:history="1">
        <w:r w:rsidRPr="00A16712">
          <w:rPr>
            <w:rFonts w:ascii="Verdana" w:hAnsi="Verdana"/>
            <w:b/>
            <w:bCs/>
            <w:sz w:val="18"/>
            <w:szCs w:val="18"/>
          </w:rPr>
          <w:t>34</w:t>
        </w:r>
        <w:r>
          <w:rPr>
            <w:rFonts w:ascii="Verdana" w:hAnsi="Verdana"/>
            <w:b/>
            <w:bCs/>
            <w:sz w:val="18"/>
            <w:szCs w:val="18"/>
          </w:rPr>
          <w:t xml:space="preserve"> </w:t>
        </w:r>
        <w:r w:rsidRPr="00A16712">
          <w:rPr>
            <w:rFonts w:ascii="Verdana" w:hAnsi="Verdana"/>
            <w:b/>
            <w:bCs/>
            <w:sz w:val="18"/>
            <w:szCs w:val="18"/>
          </w:rPr>
          <w:t>92</w:t>
        </w:r>
        <w:r>
          <w:rPr>
            <w:rFonts w:ascii="Verdana" w:hAnsi="Verdana"/>
            <w:b/>
            <w:bCs/>
            <w:sz w:val="18"/>
            <w:szCs w:val="18"/>
          </w:rPr>
          <w:t xml:space="preserve"> </w:t>
        </w:r>
        <w:r w:rsidRPr="00A16712">
          <w:rPr>
            <w:rFonts w:ascii="Verdana" w:hAnsi="Verdana"/>
            <w:b/>
            <w:bCs/>
            <w:sz w:val="18"/>
            <w:szCs w:val="18"/>
          </w:rPr>
          <w:t>71</w:t>
        </w:r>
        <w:r>
          <w:rPr>
            <w:rFonts w:ascii="Verdana" w:hAnsi="Verdana"/>
            <w:b/>
            <w:bCs/>
            <w:sz w:val="18"/>
            <w:szCs w:val="18"/>
          </w:rPr>
          <w:t xml:space="preserve"> </w:t>
        </w:r>
        <w:r w:rsidRPr="00A16712">
          <w:rPr>
            <w:rFonts w:ascii="Verdana" w:hAnsi="Verdana"/>
            <w:b/>
            <w:bCs/>
            <w:sz w:val="18"/>
            <w:szCs w:val="18"/>
          </w:rPr>
          <w:t xml:space="preserve">00-2 </w:t>
        </w:r>
        <w:r w:rsidRPr="00A16712">
          <w:rPr>
            <w:rFonts w:ascii="Verdana" w:hAnsi="Verdana" w:cs="Verdana"/>
            <w:b/>
            <w:sz w:val="18"/>
            <w:szCs w:val="18"/>
          </w:rPr>
          <w:t>–</w:t>
        </w:r>
        <w:r w:rsidRPr="00A16712">
          <w:rPr>
            <w:rFonts w:ascii="Verdana" w:hAnsi="Verdana"/>
            <w:b/>
            <w:bCs/>
            <w:sz w:val="18"/>
            <w:szCs w:val="18"/>
          </w:rPr>
          <w:t xml:space="preserve"> Sól drogowa </w:t>
        </w:r>
      </w:hyperlink>
    </w:p>
    <w:p w14:paraId="4DF0BF9E" w14:textId="67315132" w:rsidR="002128DE" w:rsidRPr="00A16712" w:rsidRDefault="002128DE" w:rsidP="002128DE">
      <w:pPr>
        <w:pStyle w:val="Tekstpodstawowy"/>
        <w:autoSpaceDE/>
        <w:spacing w:line="276" w:lineRule="auto"/>
        <w:ind w:left="720"/>
        <w:rPr>
          <w:rFonts w:ascii="Verdana" w:hAnsi="Verdana" w:cs="Arial"/>
          <w:b/>
          <w:sz w:val="18"/>
          <w:szCs w:val="18"/>
        </w:rPr>
      </w:pPr>
      <w:r w:rsidRPr="00A16712">
        <w:rPr>
          <w:rFonts w:ascii="Verdana" w:hAnsi="Verdana" w:cs="Arial"/>
          <w:bCs/>
          <w:sz w:val="18"/>
          <w:szCs w:val="18"/>
        </w:rPr>
        <w:tab/>
      </w:r>
      <w:r w:rsidRPr="00A16712">
        <w:rPr>
          <w:rFonts w:ascii="Verdana" w:hAnsi="Verdana" w:cs="Arial"/>
          <w:bCs/>
          <w:sz w:val="18"/>
          <w:szCs w:val="18"/>
        </w:rPr>
        <w:tab/>
      </w:r>
      <w:r w:rsidRPr="00A16712">
        <w:rPr>
          <w:rFonts w:ascii="Verdana" w:hAnsi="Verdana" w:cs="Arial"/>
          <w:b/>
          <w:sz w:val="18"/>
          <w:szCs w:val="18"/>
        </w:rPr>
        <w:t>14</w:t>
      </w:r>
      <w:r>
        <w:rPr>
          <w:rFonts w:ascii="Verdana" w:hAnsi="Verdana" w:cs="Arial"/>
          <w:b/>
          <w:sz w:val="18"/>
          <w:szCs w:val="18"/>
        </w:rPr>
        <w:t xml:space="preserve"> </w:t>
      </w:r>
      <w:r w:rsidRPr="00A16712">
        <w:rPr>
          <w:rFonts w:ascii="Verdana" w:hAnsi="Verdana" w:cs="Arial"/>
          <w:b/>
          <w:sz w:val="18"/>
          <w:szCs w:val="18"/>
        </w:rPr>
        <w:t>21</w:t>
      </w:r>
      <w:r>
        <w:rPr>
          <w:rFonts w:ascii="Verdana" w:hAnsi="Verdana" w:cs="Arial"/>
          <w:b/>
          <w:sz w:val="18"/>
          <w:szCs w:val="18"/>
        </w:rPr>
        <w:t xml:space="preserve"> </w:t>
      </w:r>
      <w:r w:rsidRPr="00A16712">
        <w:rPr>
          <w:rFonts w:ascii="Verdana" w:hAnsi="Verdana" w:cs="Arial"/>
          <w:b/>
          <w:sz w:val="18"/>
          <w:szCs w:val="18"/>
        </w:rPr>
        <w:t>10</w:t>
      </w:r>
      <w:r>
        <w:rPr>
          <w:rFonts w:ascii="Verdana" w:hAnsi="Verdana" w:cs="Arial"/>
          <w:b/>
          <w:sz w:val="18"/>
          <w:szCs w:val="18"/>
        </w:rPr>
        <w:t xml:space="preserve"> </w:t>
      </w:r>
      <w:r w:rsidRPr="00A16712">
        <w:rPr>
          <w:rFonts w:ascii="Verdana" w:hAnsi="Verdana" w:cs="Arial"/>
          <w:b/>
          <w:sz w:val="18"/>
          <w:szCs w:val="18"/>
        </w:rPr>
        <w:t>00-3 - Piasek</w:t>
      </w:r>
    </w:p>
    <w:p w14:paraId="27F3E452" w14:textId="77777777" w:rsidR="002128DE" w:rsidRPr="00A16712" w:rsidRDefault="002128DE" w:rsidP="002128DE">
      <w:pPr>
        <w:pStyle w:val="jstree-node"/>
        <w:spacing w:before="0" w:beforeAutospacing="0" w:after="0" w:afterAutospacing="0" w:line="276" w:lineRule="auto"/>
        <w:ind w:left="720"/>
        <w:rPr>
          <w:rFonts w:ascii="Verdana" w:hAnsi="Verdana"/>
          <w:b/>
          <w:bCs/>
          <w:sz w:val="18"/>
          <w:szCs w:val="18"/>
        </w:rPr>
      </w:pPr>
    </w:p>
    <w:p w14:paraId="528AE20C" w14:textId="71225EC0" w:rsidR="002128DE" w:rsidRPr="00A16712" w:rsidRDefault="002128DE" w:rsidP="00550CEC">
      <w:pPr>
        <w:pStyle w:val="jstree-node"/>
        <w:numPr>
          <w:ilvl w:val="0"/>
          <w:numId w:val="10"/>
        </w:numPr>
        <w:spacing w:before="0" w:beforeAutospacing="0" w:after="0" w:afterAutospacing="0" w:line="276" w:lineRule="auto"/>
        <w:ind w:left="357" w:hanging="357"/>
        <w:jc w:val="both"/>
        <w:rPr>
          <w:rFonts w:ascii="Verdana" w:hAnsi="Verdana"/>
          <w:sz w:val="18"/>
          <w:szCs w:val="18"/>
        </w:rPr>
      </w:pPr>
      <w:r w:rsidRPr="00A16712">
        <w:rPr>
          <w:rFonts w:ascii="Verdana" w:hAnsi="Verdana" w:cs="Verdana"/>
          <w:sz w:val="18"/>
          <w:szCs w:val="18"/>
        </w:rPr>
        <w:t xml:space="preserve">Postępowanie oznaczone jest jako - </w:t>
      </w:r>
      <w:r w:rsidRPr="00A16712">
        <w:rPr>
          <w:rFonts w:ascii="Verdana" w:hAnsi="Verdana" w:cs="Verdana"/>
          <w:b/>
          <w:bCs/>
          <w:sz w:val="18"/>
          <w:szCs w:val="18"/>
        </w:rPr>
        <w:t>TN.3211-</w:t>
      </w:r>
      <w:r>
        <w:rPr>
          <w:rFonts w:ascii="Verdana" w:hAnsi="Verdana" w:cs="Verdana"/>
          <w:b/>
          <w:bCs/>
          <w:sz w:val="18"/>
          <w:szCs w:val="18"/>
        </w:rPr>
        <w:t>9</w:t>
      </w:r>
      <w:r w:rsidRPr="00A16712">
        <w:rPr>
          <w:rFonts w:ascii="Verdana" w:hAnsi="Verdana" w:cs="Verdana"/>
          <w:b/>
          <w:bCs/>
          <w:sz w:val="18"/>
          <w:szCs w:val="18"/>
        </w:rPr>
        <w:t>/2</w:t>
      </w:r>
      <w:r>
        <w:rPr>
          <w:rFonts w:ascii="Verdana" w:hAnsi="Verdana" w:cs="Verdana"/>
          <w:b/>
          <w:bCs/>
          <w:sz w:val="18"/>
          <w:szCs w:val="18"/>
        </w:rPr>
        <w:t>6</w:t>
      </w:r>
      <w:r w:rsidRPr="00A16712">
        <w:rPr>
          <w:rFonts w:ascii="Verdana" w:hAnsi="Verdana" w:cs="Verdana"/>
          <w:b/>
          <w:bCs/>
          <w:sz w:val="18"/>
          <w:szCs w:val="18"/>
        </w:rPr>
        <w:t xml:space="preserve">. </w:t>
      </w:r>
      <w:r w:rsidRPr="00A16712">
        <w:rPr>
          <w:rFonts w:ascii="Verdana" w:hAnsi="Verdana" w:cs="Verdana"/>
          <w:bCs/>
          <w:sz w:val="18"/>
          <w:szCs w:val="18"/>
        </w:rPr>
        <w:t>Wszelka korespondencja oraz dokumentacja w tej sprawie będzie powoływać się na powyższe oznaczenie.</w:t>
      </w:r>
    </w:p>
    <w:p w14:paraId="2C0BC79A" w14:textId="77777777" w:rsidR="002128DE" w:rsidRDefault="002128DE" w:rsidP="002128DE">
      <w:pPr>
        <w:shd w:val="clear" w:color="auto" w:fill="FFFFFF"/>
        <w:spacing w:line="276" w:lineRule="auto"/>
        <w:jc w:val="both"/>
      </w:pPr>
    </w:p>
    <w:p w14:paraId="4DF49EAD" w14:textId="65A2A7C9" w:rsidR="006C0ED5" w:rsidRPr="002128DE" w:rsidRDefault="006C0ED5" w:rsidP="00550CEC">
      <w:pPr>
        <w:numPr>
          <w:ilvl w:val="0"/>
          <w:numId w:val="10"/>
        </w:numPr>
        <w:shd w:val="clear" w:color="auto" w:fill="FFFFFF"/>
        <w:spacing w:line="276" w:lineRule="auto"/>
        <w:ind w:left="357" w:hanging="357"/>
        <w:jc w:val="both"/>
      </w:pPr>
      <w:r w:rsidRPr="002128DE">
        <w:rPr>
          <w:rFonts w:ascii="Verdana" w:hAnsi="Verdana"/>
          <w:b/>
          <w:bCs/>
          <w:sz w:val="18"/>
          <w:szCs w:val="18"/>
        </w:rPr>
        <w:t>Zamówienia</w:t>
      </w:r>
      <w:r w:rsidR="00926ADB" w:rsidRPr="002128DE">
        <w:rPr>
          <w:rFonts w:ascii="Verdana" w:hAnsi="Verdana"/>
          <w:b/>
          <w:bCs/>
          <w:sz w:val="18"/>
          <w:szCs w:val="18"/>
        </w:rPr>
        <w:t>,</w:t>
      </w:r>
      <w:r w:rsidRPr="002128DE">
        <w:rPr>
          <w:rFonts w:ascii="Verdana" w:hAnsi="Verdana"/>
          <w:b/>
          <w:bCs/>
          <w:sz w:val="18"/>
          <w:szCs w:val="18"/>
        </w:rPr>
        <w:t xml:space="preserve"> o których mowa w art. 214 ust. 1 pkt. </w:t>
      </w:r>
      <w:r w:rsidR="00822E6D" w:rsidRPr="002128DE">
        <w:rPr>
          <w:rFonts w:ascii="Verdana" w:hAnsi="Verdana"/>
          <w:b/>
          <w:bCs/>
          <w:sz w:val="18"/>
          <w:szCs w:val="18"/>
        </w:rPr>
        <w:t>8</w:t>
      </w:r>
      <w:r w:rsidRPr="002128DE">
        <w:rPr>
          <w:rFonts w:ascii="Verdana" w:hAnsi="Verdana"/>
          <w:b/>
          <w:bCs/>
          <w:sz w:val="18"/>
          <w:szCs w:val="18"/>
        </w:rPr>
        <w:t xml:space="preserve"> ustawy Pzp</w:t>
      </w:r>
      <w:r w:rsidRPr="002128DE">
        <w:rPr>
          <w:rFonts w:ascii="Verdana" w:hAnsi="Verdana" w:cs="Verdana"/>
          <w:bCs/>
          <w:sz w:val="18"/>
          <w:szCs w:val="18"/>
        </w:rPr>
        <w:t>.</w:t>
      </w:r>
    </w:p>
    <w:p w14:paraId="4CED6886" w14:textId="77777777" w:rsidR="006C0ED5" w:rsidRPr="006C0ED5" w:rsidRDefault="006C0ED5" w:rsidP="006C0ED5">
      <w:pPr>
        <w:pStyle w:val="Teksttreci21"/>
        <w:tabs>
          <w:tab w:val="left" w:pos="452"/>
        </w:tabs>
        <w:spacing w:before="0" w:line="276" w:lineRule="auto"/>
        <w:ind w:firstLine="0"/>
        <w:jc w:val="both"/>
        <w:rPr>
          <w:rFonts w:ascii="Verdana" w:hAnsi="Verdana" w:cs="Times New Roman"/>
          <w:sz w:val="18"/>
          <w:szCs w:val="18"/>
        </w:rPr>
      </w:pPr>
    </w:p>
    <w:p w14:paraId="4ACFAA4E" w14:textId="64E37C2C" w:rsidR="006C0ED5" w:rsidRPr="006C0ED5" w:rsidRDefault="006C0ED5" w:rsidP="00A0697B">
      <w:pPr>
        <w:pStyle w:val="Standard"/>
        <w:shd w:val="clear" w:color="auto" w:fill="FFFFFF"/>
        <w:spacing w:line="276" w:lineRule="auto"/>
        <w:ind w:firstLine="357"/>
        <w:jc w:val="both"/>
        <w:rPr>
          <w:rFonts w:ascii="Verdana" w:hAnsi="Verdana"/>
          <w:sz w:val="18"/>
          <w:szCs w:val="18"/>
        </w:rPr>
      </w:pPr>
      <w:r w:rsidRPr="006C0ED5">
        <w:rPr>
          <w:rFonts w:ascii="Verdana" w:hAnsi="Verdana"/>
          <w:sz w:val="18"/>
          <w:szCs w:val="18"/>
        </w:rPr>
        <w:t xml:space="preserve">Zamawiający </w:t>
      </w:r>
      <w:r w:rsidR="00822E6D">
        <w:rPr>
          <w:rFonts w:ascii="Verdana" w:hAnsi="Verdana"/>
          <w:sz w:val="18"/>
          <w:szCs w:val="18"/>
        </w:rPr>
        <w:t xml:space="preserve">nie </w:t>
      </w:r>
      <w:r w:rsidRPr="006C0ED5">
        <w:rPr>
          <w:rFonts w:ascii="Verdana" w:hAnsi="Verdana"/>
          <w:sz w:val="18"/>
          <w:szCs w:val="18"/>
        </w:rPr>
        <w:t xml:space="preserve">przewiduje zamówień na podstawie art. 214 ust. 1 pkt. </w:t>
      </w:r>
      <w:r w:rsidR="00822E6D">
        <w:rPr>
          <w:rFonts w:ascii="Verdana" w:hAnsi="Verdana"/>
          <w:sz w:val="18"/>
          <w:szCs w:val="18"/>
        </w:rPr>
        <w:t>8</w:t>
      </w:r>
      <w:r w:rsidRPr="006C0ED5">
        <w:rPr>
          <w:rFonts w:ascii="Verdana" w:hAnsi="Verdana"/>
          <w:sz w:val="18"/>
          <w:szCs w:val="18"/>
        </w:rPr>
        <w:t xml:space="preserve"> ustawy Pzp.</w:t>
      </w:r>
    </w:p>
    <w:p w14:paraId="54EE9DB8" w14:textId="77777777" w:rsidR="00D5039C" w:rsidRPr="00CC28E8" w:rsidRDefault="00D5039C" w:rsidP="00B341AC">
      <w:pPr>
        <w:rPr>
          <w:rFonts w:ascii="Verdana" w:hAnsi="Verdana"/>
          <w:bCs/>
          <w:kern w:val="3"/>
          <w:sz w:val="18"/>
          <w:szCs w:val="18"/>
          <w:lang w:eastAsia="en-US"/>
        </w:rPr>
      </w:pPr>
    </w:p>
    <w:p w14:paraId="0E3FC803" w14:textId="18DCDEEB" w:rsidR="00B341AC" w:rsidRPr="00131EE1" w:rsidRDefault="00223A1F" w:rsidP="00550CEC">
      <w:pPr>
        <w:pStyle w:val="Nagwek4"/>
        <w:numPr>
          <w:ilvl w:val="0"/>
          <w:numId w:val="16"/>
        </w:numPr>
        <w:shd w:val="clear" w:color="auto" w:fill="FFFFFF"/>
        <w:spacing w:line="276" w:lineRule="auto"/>
        <w:ind w:left="142" w:hanging="142"/>
        <w:jc w:val="both"/>
        <w:rPr>
          <w:rFonts w:ascii="Verdana" w:hAnsi="Verdana"/>
          <w:sz w:val="18"/>
          <w:szCs w:val="18"/>
        </w:rPr>
      </w:pPr>
      <w:r w:rsidRPr="00131EE1">
        <w:rPr>
          <w:rFonts w:ascii="Verdana" w:hAnsi="Verdana" w:cs="Verdana"/>
          <w:sz w:val="18"/>
          <w:szCs w:val="18"/>
        </w:rPr>
        <w:t>PODWYKONAWCY</w:t>
      </w:r>
      <w:r w:rsidR="00DA1A12">
        <w:rPr>
          <w:rFonts w:ascii="Verdana" w:hAnsi="Verdana" w:cs="Verdana"/>
          <w:sz w:val="18"/>
          <w:szCs w:val="18"/>
          <w:lang w:val="pl-PL"/>
        </w:rPr>
        <w:t>:</w:t>
      </w:r>
    </w:p>
    <w:p w14:paraId="3FE8E51F" w14:textId="77777777" w:rsidR="00B341AC" w:rsidRPr="00131EE1" w:rsidRDefault="00B341AC" w:rsidP="00B341AC">
      <w:pPr>
        <w:rPr>
          <w:rFonts w:ascii="Verdana" w:hAnsi="Verdana"/>
          <w:sz w:val="18"/>
          <w:szCs w:val="18"/>
          <w:lang w:val="x-none"/>
        </w:rPr>
      </w:pPr>
    </w:p>
    <w:p w14:paraId="64AA9B6B" w14:textId="77777777" w:rsidR="00B341AC" w:rsidRDefault="00B341AC" w:rsidP="004E7722">
      <w:pPr>
        <w:shd w:val="clear" w:color="auto" w:fill="FFFFFF"/>
        <w:spacing w:line="276" w:lineRule="auto"/>
        <w:ind w:left="142"/>
        <w:jc w:val="both"/>
      </w:pPr>
      <w:r>
        <w:rPr>
          <w:rFonts w:ascii="Verdana" w:hAnsi="Verdana" w:cs="Verdana"/>
          <w:b/>
          <w:sz w:val="18"/>
          <w:szCs w:val="18"/>
        </w:rPr>
        <w:t>Informacja o obowiązku osobistego wykonania przez wykonawcę kluczowych części zamówienia, jeżeli zamawiający dokonuje takiego zastrzeżenia zgodnie z art. 121 ustawy Pzp.</w:t>
      </w:r>
    </w:p>
    <w:p w14:paraId="00194AD1" w14:textId="77777777" w:rsidR="00B341AC" w:rsidRDefault="00B341AC" w:rsidP="009766EB">
      <w:pPr>
        <w:shd w:val="clear" w:color="auto" w:fill="FFFFFF"/>
        <w:spacing w:line="276" w:lineRule="auto"/>
        <w:ind w:left="426"/>
        <w:jc w:val="both"/>
        <w:rPr>
          <w:rFonts w:ascii="Verdana" w:hAnsi="Verdana" w:cs="Verdana"/>
          <w:sz w:val="18"/>
          <w:szCs w:val="18"/>
        </w:rPr>
      </w:pPr>
    </w:p>
    <w:p w14:paraId="28C6C77D" w14:textId="701ACAC1" w:rsidR="004E7722" w:rsidRPr="004E7722" w:rsidRDefault="00AB3B64" w:rsidP="00550CEC">
      <w:pPr>
        <w:numPr>
          <w:ilvl w:val="1"/>
          <w:numId w:val="20"/>
        </w:numPr>
        <w:shd w:val="clear" w:color="auto" w:fill="FFFFFF"/>
        <w:spacing w:line="276" w:lineRule="auto"/>
        <w:ind w:left="357" w:hanging="357"/>
        <w:jc w:val="both"/>
        <w:rPr>
          <w:rFonts w:ascii="Verdana" w:hAnsi="Verdana"/>
          <w:sz w:val="18"/>
          <w:szCs w:val="18"/>
        </w:rPr>
      </w:pPr>
      <w:r>
        <w:rPr>
          <w:rFonts w:ascii="Verdana" w:hAnsi="Verdana"/>
          <w:sz w:val="18"/>
          <w:szCs w:val="18"/>
        </w:rPr>
        <w:t>Z</w:t>
      </w:r>
      <w:r w:rsidR="00B341AC" w:rsidRPr="00AB3B64">
        <w:rPr>
          <w:rFonts w:ascii="Verdana" w:hAnsi="Verdana" w:cs="Verdana"/>
          <w:sz w:val="18"/>
          <w:szCs w:val="18"/>
        </w:rPr>
        <w:t xml:space="preserve">amawiający nie wprowadza zastrzeżenia wskazującego na obowiązek osobistego wykonania przez wykonawcę kluczowych części zamówienia. </w:t>
      </w:r>
      <w:r w:rsidR="00B341AC" w:rsidRPr="00AB3B64">
        <w:rPr>
          <w:rFonts w:ascii="Verdana" w:hAnsi="Verdana" w:cs="Verdana"/>
          <w:b/>
          <w:sz w:val="18"/>
          <w:szCs w:val="18"/>
        </w:rPr>
        <w:t>Wykonawca może powierzyć wykonanie części zamówienia podwykonawcom.</w:t>
      </w:r>
      <w:r w:rsidR="00B341AC" w:rsidRPr="00AB3B64">
        <w:rPr>
          <w:rFonts w:ascii="Verdana" w:hAnsi="Verdana" w:cs="Verdana"/>
          <w:sz w:val="18"/>
          <w:szCs w:val="18"/>
        </w:rPr>
        <w:t xml:space="preserve"> W przypadku powierzenia wykonania części zamówienia podwykonawcom, Zamawiający żąda, wskazania przez Wykonawcę części zamówienia, której wykonanie zamierza powierzyć podwykonawcom wraz z podaniem ich nazw </w:t>
      </w:r>
      <w:r w:rsidR="00131EE1">
        <w:rPr>
          <w:rFonts w:ascii="Verdana" w:hAnsi="Verdana" w:cs="Verdana"/>
          <w:sz w:val="18"/>
          <w:szCs w:val="18"/>
        </w:rPr>
        <w:t xml:space="preserve">w formularzu ofertowym </w:t>
      </w:r>
      <w:r w:rsidR="00B341AC" w:rsidRPr="00AB3B64">
        <w:rPr>
          <w:rFonts w:ascii="Verdana" w:hAnsi="Verdana" w:cs="Verdana"/>
          <w:i/>
          <w:sz w:val="18"/>
          <w:szCs w:val="18"/>
        </w:rPr>
        <w:t>(o ile są znani Wykonawcy)</w:t>
      </w:r>
      <w:r w:rsidR="00B341AC" w:rsidRPr="00AB3B64">
        <w:rPr>
          <w:rFonts w:ascii="Verdana" w:hAnsi="Verdana" w:cs="Verdana"/>
          <w:sz w:val="18"/>
          <w:szCs w:val="18"/>
        </w:rPr>
        <w:t>, lub podania przez Wykonawcę nazwy (firm) podwykonawców, na których zasoby wykonawca powołuje się na zasadach określonych w art. 118 ust. 1 ustawy Pzp, w celu wskazania spełnienia warunków udziału w postepowaniu, o których mowa w art. 112 ust. 2 pkt 4 ustawy Pzp</w:t>
      </w:r>
      <w:r w:rsidR="004E7722">
        <w:rPr>
          <w:rFonts w:ascii="Verdana" w:hAnsi="Verdana" w:cs="Verdana"/>
          <w:sz w:val="18"/>
          <w:szCs w:val="18"/>
        </w:rPr>
        <w:t>.</w:t>
      </w:r>
    </w:p>
    <w:p w14:paraId="631DEF42" w14:textId="77777777" w:rsidR="004E7722" w:rsidRDefault="004E7722" w:rsidP="004E7722">
      <w:pPr>
        <w:shd w:val="clear" w:color="auto" w:fill="FFFFFF"/>
        <w:spacing w:line="276" w:lineRule="auto"/>
        <w:ind w:left="357"/>
        <w:jc w:val="both"/>
        <w:rPr>
          <w:rFonts w:ascii="Verdana" w:hAnsi="Verdana"/>
          <w:sz w:val="18"/>
          <w:szCs w:val="18"/>
        </w:rPr>
      </w:pPr>
    </w:p>
    <w:p w14:paraId="191E0FC9" w14:textId="13D335E1" w:rsidR="004E7722" w:rsidRPr="004E7722" w:rsidRDefault="00B341AC" w:rsidP="00550CEC">
      <w:pPr>
        <w:numPr>
          <w:ilvl w:val="1"/>
          <w:numId w:val="20"/>
        </w:numPr>
        <w:shd w:val="clear" w:color="auto" w:fill="FFFFFF"/>
        <w:spacing w:line="276" w:lineRule="auto"/>
        <w:ind w:left="357" w:hanging="357"/>
        <w:jc w:val="both"/>
        <w:rPr>
          <w:rFonts w:ascii="Verdana" w:hAnsi="Verdana"/>
          <w:sz w:val="18"/>
          <w:szCs w:val="18"/>
        </w:rPr>
      </w:pPr>
      <w:r w:rsidRPr="004E7722">
        <w:rPr>
          <w:rFonts w:ascii="Verdana" w:hAnsi="Verdana" w:cs="Verdana"/>
          <w:sz w:val="18"/>
          <w:szCs w:val="18"/>
        </w:rPr>
        <w:t>Jeżeli zmiana albo rezygnacja z podwykonawcy dotyczy podmiotu na którego zasoby wykonawca powołał się, na zasadach określonych w art. 118 ust. 1 ustawy Pzp, w celu wykazania spełnienia warunków udziału w postępowaniu, o którym mowa w art. 112 ust. 2 pkt 4 ustawy Pzp, Wykonawca jest obowiązany wykazać Zamawiającemu, iż proponowany inny podwykonawca lub wykonawca samodzielnie spełnia je w stopniu nie mniejszym niż wymagany w trakcie postępowania o udzielenie zamówienia.</w:t>
      </w:r>
    </w:p>
    <w:p w14:paraId="10E622CA" w14:textId="77777777" w:rsidR="004E7722" w:rsidRPr="004E7722" w:rsidRDefault="004E7722" w:rsidP="004E7722">
      <w:pPr>
        <w:shd w:val="clear" w:color="auto" w:fill="FFFFFF"/>
        <w:spacing w:line="276" w:lineRule="auto"/>
        <w:ind w:left="357"/>
        <w:jc w:val="both"/>
        <w:rPr>
          <w:rFonts w:ascii="Verdana" w:hAnsi="Verdana"/>
          <w:sz w:val="18"/>
          <w:szCs w:val="18"/>
        </w:rPr>
      </w:pPr>
    </w:p>
    <w:p w14:paraId="18C85821" w14:textId="11EBAB7A" w:rsidR="00B341AC" w:rsidRPr="004E7722" w:rsidRDefault="00B341AC" w:rsidP="00550CEC">
      <w:pPr>
        <w:numPr>
          <w:ilvl w:val="1"/>
          <w:numId w:val="20"/>
        </w:numPr>
        <w:shd w:val="clear" w:color="auto" w:fill="FFFFFF"/>
        <w:spacing w:line="276" w:lineRule="auto"/>
        <w:ind w:left="357" w:hanging="357"/>
        <w:jc w:val="both"/>
        <w:rPr>
          <w:rFonts w:ascii="Verdana" w:hAnsi="Verdana"/>
          <w:sz w:val="18"/>
          <w:szCs w:val="18"/>
        </w:rPr>
      </w:pPr>
      <w:r w:rsidRPr="004E7722">
        <w:rPr>
          <w:rFonts w:ascii="Verdana" w:hAnsi="Verdana" w:cs="Verdana"/>
          <w:sz w:val="18"/>
          <w:szCs w:val="18"/>
        </w:rPr>
        <w:t>Wymagania dotyczące zgłaszania i zawierania umów z podwykonawcami określa wzór umowy załączony do niniejszej SWZ.</w:t>
      </w:r>
    </w:p>
    <w:p w14:paraId="58E9A58E" w14:textId="77777777" w:rsidR="00693524" w:rsidRDefault="00693524" w:rsidP="00B341AC">
      <w:pPr>
        <w:rPr>
          <w:rFonts w:ascii="Verdana" w:hAnsi="Verdana"/>
          <w:sz w:val="18"/>
          <w:szCs w:val="18"/>
          <w:lang w:val="x-none"/>
        </w:rPr>
      </w:pPr>
    </w:p>
    <w:p w14:paraId="16E48DEC" w14:textId="77777777" w:rsidR="00D66533" w:rsidRDefault="00D66533" w:rsidP="00B341AC">
      <w:pPr>
        <w:rPr>
          <w:rFonts w:ascii="Verdana" w:hAnsi="Verdana"/>
          <w:sz w:val="18"/>
          <w:szCs w:val="18"/>
          <w:lang w:val="x-none"/>
        </w:rPr>
      </w:pPr>
    </w:p>
    <w:p w14:paraId="075A82C2" w14:textId="77777777" w:rsidR="00D66533" w:rsidRDefault="00D66533" w:rsidP="00B341AC">
      <w:pPr>
        <w:rPr>
          <w:rFonts w:ascii="Verdana" w:hAnsi="Verdana"/>
          <w:sz w:val="18"/>
          <w:szCs w:val="18"/>
          <w:lang w:val="x-none"/>
        </w:rPr>
      </w:pPr>
    </w:p>
    <w:p w14:paraId="42108C0A" w14:textId="77777777" w:rsidR="00D66533" w:rsidRDefault="00D66533" w:rsidP="00B341AC">
      <w:pPr>
        <w:rPr>
          <w:rFonts w:ascii="Verdana" w:hAnsi="Verdana"/>
          <w:sz w:val="18"/>
          <w:szCs w:val="18"/>
          <w:lang w:val="x-none"/>
        </w:rPr>
      </w:pPr>
    </w:p>
    <w:p w14:paraId="187290D3" w14:textId="77777777" w:rsidR="00D66533" w:rsidRDefault="00D66533" w:rsidP="00B341AC">
      <w:pPr>
        <w:rPr>
          <w:rFonts w:ascii="Verdana" w:hAnsi="Verdana"/>
          <w:sz w:val="18"/>
          <w:szCs w:val="18"/>
          <w:lang w:val="x-none"/>
        </w:rPr>
      </w:pPr>
    </w:p>
    <w:p w14:paraId="46F082C3" w14:textId="77777777" w:rsidR="00D66533" w:rsidRPr="008D1CBA" w:rsidRDefault="00D66533" w:rsidP="00B341AC">
      <w:pPr>
        <w:rPr>
          <w:rFonts w:ascii="Verdana" w:hAnsi="Verdana"/>
          <w:sz w:val="18"/>
          <w:szCs w:val="18"/>
          <w:lang w:val="x-none"/>
        </w:rPr>
      </w:pPr>
    </w:p>
    <w:p w14:paraId="168121F0" w14:textId="77777777" w:rsidR="00047E31" w:rsidRPr="008D1CBA" w:rsidRDefault="00B341AC" w:rsidP="00550CEC">
      <w:pPr>
        <w:pStyle w:val="Nagwek4"/>
        <w:numPr>
          <w:ilvl w:val="0"/>
          <w:numId w:val="16"/>
        </w:numPr>
        <w:shd w:val="clear" w:color="auto" w:fill="FFFFFF"/>
        <w:spacing w:line="276" w:lineRule="auto"/>
        <w:ind w:left="181" w:hanging="181"/>
        <w:jc w:val="both"/>
        <w:rPr>
          <w:rFonts w:ascii="Verdana" w:hAnsi="Verdana" w:cs="Verdana"/>
          <w:sz w:val="18"/>
          <w:szCs w:val="18"/>
          <w:u w:val="single"/>
          <w:lang w:val="pl-PL"/>
        </w:rPr>
      </w:pPr>
      <w:r w:rsidRPr="008D1CBA">
        <w:rPr>
          <w:rFonts w:ascii="Verdana" w:hAnsi="Verdana" w:cs="Verdana"/>
          <w:sz w:val="18"/>
          <w:szCs w:val="18"/>
          <w:u w:val="single"/>
          <w:lang w:val="pl-PL"/>
        </w:rPr>
        <w:lastRenderedPageBreak/>
        <w:t>T</w:t>
      </w:r>
      <w:r w:rsidR="00223A1F" w:rsidRPr="008D1CBA">
        <w:rPr>
          <w:rFonts w:ascii="Verdana" w:hAnsi="Verdana" w:cs="Verdana"/>
          <w:sz w:val="18"/>
          <w:szCs w:val="18"/>
          <w:u w:val="single"/>
        </w:rPr>
        <w:t>ERMIN WYKONANIA ZAMÓWIENIA</w:t>
      </w:r>
      <w:r w:rsidR="00223A1F" w:rsidRPr="008D1CBA">
        <w:rPr>
          <w:rFonts w:ascii="Verdana" w:hAnsi="Verdana" w:cs="Verdana"/>
          <w:sz w:val="18"/>
          <w:szCs w:val="18"/>
          <w:u w:val="single"/>
          <w:lang w:val="pl-PL"/>
        </w:rPr>
        <w:t>.</w:t>
      </w:r>
    </w:p>
    <w:p w14:paraId="72FFB67F" w14:textId="77777777" w:rsidR="00047E31" w:rsidRPr="008D1CBA" w:rsidRDefault="00047E31" w:rsidP="00047E31">
      <w:pPr>
        <w:rPr>
          <w:rFonts w:ascii="Verdana" w:hAnsi="Verdana"/>
          <w:sz w:val="18"/>
          <w:szCs w:val="18"/>
          <w:lang w:val="x-none"/>
        </w:rPr>
      </w:pPr>
    </w:p>
    <w:p w14:paraId="596053B4" w14:textId="25126548" w:rsidR="00D53F05" w:rsidRPr="00A16712" w:rsidRDefault="00D53F05" w:rsidP="00D53F05">
      <w:pPr>
        <w:pStyle w:val="Nagwek4"/>
        <w:numPr>
          <w:ilvl w:val="0"/>
          <w:numId w:val="0"/>
        </w:numPr>
        <w:shd w:val="clear" w:color="auto" w:fill="FFFFFF"/>
        <w:spacing w:line="276" w:lineRule="auto"/>
        <w:ind w:left="714" w:hanging="357"/>
        <w:jc w:val="both"/>
        <w:rPr>
          <w:rFonts w:ascii="Verdana" w:eastAsia="SimSun" w:hAnsi="Verdana" w:cs="Verdana"/>
          <w:b w:val="0"/>
          <w:kern w:val="2"/>
          <w:sz w:val="18"/>
          <w:szCs w:val="18"/>
          <w:lang w:eastAsia="hi-IN" w:bidi="hi-IN"/>
        </w:rPr>
      </w:pPr>
      <w:r w:rsidRPr="00A16712">
        <w:rPr>
          <w:rFonts w:ascii="Verdana" w:eastAsia="SimSun" w:hAnsi="Verdana" w:cs="Verdana"/>
          <w:b w:val="0"/>
          <w:kern w:val="2"/>
          <w:sz w:val="18"/>
          <w:szCs w:val="18"/>
          <w:lang w:eastAsia="hi-IN" w:bidi="hi-IN"/>
        </w:rPr>
        <w:t xml:space="preserve">Zamawiający wymaga wykonania </w:t>
      </w:r>
      <w:r w:rsidR="00D76EC3">
        <w:rPr>
          <w:rFonts w:ascii="Verdana" w:eastAsia="SimSun" w:hAnsi="Verdana" w:cs="Verdana"/>
          <w:b w:val="0"/>
          <w:kern w:val="2"/>
          <w:sz w:val="18"/>
          <w:szCs w:val="18"/>
          <w:lang w:eastAsia="hi-IN" w:bidi="hi-IN"/>
        </w:rPr>
        <w:t xml:space="preserve">podstawowego zakresu </w:t>
      </w:r>
      <w:r w:rsidRPr="00A16712">
        <w:rPr>
          <w:rFonts w:ascii="Verdana" w:eastAsia="SimSun" w:hAnsi="Verdana" w:cs="Verdana"/>
          <w:b w:val="0"/>
          <w:kern w:val="2"/>
          <w:sz w:val="18"/>
          <w:szCs w:val="18"/>
          <w:lang w:eastAsia="hi-IN" w:bidi="hi-IN"/>
        </w:rPr>
        <w:t>zamówienia w terminie:</w:t>
      </w:r>
    </w:p>
    <w:p w14:paraId="5F780C10" w14:textId="77777777" w:rsidR="00D53F05" w:rsidRPr="00A16712" w:rsidRDefault="00D53F05" w:rsidP="00D53F05">
      <w:pPr>
        <w:pStyle w:val="Nagwek4"/>
        <w:numPr>
          <w:ilvl w:val="0"/>
          <w:numId w:val="0"/>
        </w:numPr>
        <w:shd w:val="clear" w:color="auto" w:fill="FFFFFF"/>
        <w:spacing w:line="276" w:lineRule="auto"/>
        <w:ind w:left="714" w:hanging="357"/>
        <w:jc w:val="both"/>
        <w:rPr>
          <w:rFonts w:ascii="Verdana" w:eastAsia="SimSun" w:hAnsi="Verdana" w:cs="Verdana"/>
          <w:b w:val="0"/>
          <w:kern w:val="2"/>
          <w:sz w:val="18"/>
          <w:szCs w:val="18"/>
          <w:lang w:eastAsia="hi-IN" w:bidi="hi-IN"/>
        </w:rPr>
      </w:pPr>
    </w:p>
    <w:p w14:paraId="1B739C54" w14:textId="1136A946" w:rsidR="00D53F05" w:rsidRDefault="00D53F05" w:rsidP="00550CEC">
      <w:pPr>
        <w:pStyle w:val="Nagwek4"/>
        <w:numPr>
          <w:ilvl w:val="0"/>
          <w:numId w:val="25"/>
        </w:numPr>
        <w:shd w:val="clear" w:color="auto" w:fill="FFFFFF"/>
        <w:tabs>
          <w:tab w:val="num" w:pos="360"/>
        </w:tabs>
        <w:spacing w:line="276" w:lineRule="auto"/>
        <w:ind w:left="714" w:hanging="357"/>
        <w:jc w:val="both"/>
        <w:rPr>
          <w:rFonts w:ascii="Verdana" w:eastAsia="SimSun" w:hAnsi="Verdana" w:cs="Verdana"/>
          <w:bCs/>
          <w:sz w:val="18"/>
          <w:szCs w:val="18"/>
          <w:lang w:val="pl-PL"/>
        </w:rPr>
      </w:pPr>
      <w:r w:rsidRPr="00A16712">
        <w:rPr>
          <w:rFonts w:ascii="Verdana" w:eastAsia="SimSun" w:hAnsi="Verdana" w:cs="Verdana"/>
          <w:b w:val="0"/>
          <w:kern w:val="2"/>
          <w:sz w:val="18"/>
          <w:szCs w:val="18"/>
          <w:lang w:eastAsia="hi-IN" w:bidi="hi-IN"/>
        </w:rPr>
        <w:t xml:space="preserve">Część 1 – Dostawa soli drogowej </w:t>
      </w:r>
      <w:r w:rsidRPr="00A16712">
        <w:rPr>
          <w:rFonts w:ascii="Verdana" w:eastAsia="SimSun" w:hAnsi="Verdana" w:cs="Verdana"/>
          <w:b w:val="0"/>
          <w:kern w:val="2"/>
          <w:sz w:val="18"/>
          <w:szCs w:val="18"/>
          <w:lang w:eastAsia="hi-IN" w:bidi="hi-IN"/>
        </w:rPr>
        <w:tab/>
      </w:r>
      <w:r w:rsidRPr="00783D39">
        <w:rPr>
          <w:rFonts w:ascii="Verdana" w:eastAsia="SimSun" w:hAnsi="Verdana" w:cs="Verdana"/>
          <w:b w:val="0"/>
          <w:kern w:val="2"/>
          <w:sz w:val="18"/>
          <w:szCs w:val="18"/>
          <w:lang w:eastAsia="hi-IN" w:bidi="hi-IN"/>
        </w:rPr>
        <w:t xml:space="preserve">- </w:t>
      </w:r>
      <w:r w:rsidRPr="00783D39">
        <w:rPr>
          <w:rFonts w:ascii="Verdana" w:eastAsia="SimSun" w:hAnsi="Verdana" w:cs="Verdana"/>
          <w:bCs/>
          <w:sz w:val="18"/>
          <w:szCs w:val="18"/>
          <w:lang w:val="pl-PL"/>
        </w:rPr>
        <w:t>do 50 dni od</w:t>
      </w:r>
      <w:r w:rsidRPr="00A16712">
        <w:rPr>
          <w:rFonts w:ascii="Verdana" w:eastAsia="SimSun" w:hAnsi="Verdana" w:cs="Verdana"/>
          <w:bCs/>
          <w:sz w:val="18"/>
          <w:szCs w:val="18"/>
          <w:lang w:val="pl-PL"/>
        </w:rPr>
        <w:t xml:space="preserve"> zawarcia umowy</w:t>
      </w:r>
      <w:r w:rsidR="00572583">
        <w:rPr>
          <w:rFonts w:ascii="Verdana" w:eastAsia="SimSun" w:hAnsi="Verdana" w:cs="Verdana"/>
          <w:bCs/>
          <w:sz w:val="18"/>
          <w:szCs w:val="18"/>
          <w:lang w:val="pl-PL"/>
        </w:rPr>
        <w:t xml:space="preserve"> (bez opcji)</w:t>
      </w:r>
    </w:p>
    <w:p w14:paraId="41253030" w14:textId="77777777" w:rsidR="00572583" w:rsidRPr="00572583" w:rsidRDefault="00572583" w:rsidP="00572583"/>
    <w:p w14:paraId="0296C704" w14:textId="63016FC3" w:rsidR="00D53F05" w:rsidRPr="008C1AA5" w:rsidRDefault="00D53F05" w:rsidP="00550CEC">
      <w:pPr>
        <w:pStyle w:val="Nagwek4"/>
        <w:numPr>
          <w:ilvl w:val="0"/>
          <w:numId w:val="25"/>
        </w:numPr>
        <w:shd w:val="clear" w:color="auto" w:fill="FFFFFF"/>
        <w:tabs>
          <w:tab w:val="num" w:pos="0"/>
          <w:tab w:val="num" w:pos="360"/>
        </w:tabs>
        <w:spacing w:line="276" w:lineRule="auto"/>
        <w:ind w:left="714" w:hanging="357"/>
        <w:jc w:val="both"/>
        <w:rPr>
          <w:rFonts w:ascii="Verdana" w:eastAsia="SimSun" w:hAnsi="Verdana" w:cs="Verdana"/>
          <w:bCs/>
          <w:spacing w:val="-3"/>
          <w:kern w:val="2"/>
          <w:sz w:val="18"/>
          <w:szCs w:val="18"/>
          <w:lang w:eastAsia="hi-IN" w:bidi="hi-IN"/>
        </w:rPr>
      </w:pPr>
      <w:r w:rsidRPr="008C1AA5">
        <w:rPr>
          <w:rFonts w:ascii="Verdana" w:eastAsia="SimSun" w:hAnsi="Verdana"/>
          <w:b w:val="0"/>
          <w:sz w:val="18"/>
          <w:szCs w:val="18"/>
        </w:rPr>
        <w:t xml:space="preserve">Część 2 – Dostawa piasku </w:t>
      </w:r>
      <w:r w:rsidRPr="008C1AA5">
        <w:rPr>
          <w:rFonts w:ascii="Verdana" w:eastAsia="SimSun" w:hAnsi="Verdana"/>
          <w:b w:val="0"/>
          <w:sz w:val="18"/>
          <w:szCs w:val="18"/>
        </w:rPr>
        <w:tab/>
      </w:r>
      <w:r w:rsidRPr="008C1AA5">
        <w:rPr>
          <w:rFonts w:ascii="Verdana" w:eastAsia="SimSun" w:hAnsi="Verdana"/>
          <w:b w:val="0"/>
          <w:sz w:val="18"/>
          <w:szCs w:val="18"/>
        </w:rPr>
        <w:tab/>
      </w:r>
      <w:r w:rsidRPr="00783D39">
        <w:rPr>
          <w:rFonts w:ascii="Verdana" w:eastAsia="SimSun" w:hAnsi="Verdana"/>
          <w:b w:val="0"/>
          <w:sz w:val="18"/>
          <w:szCs w:val="18"/>
        </w:rPr>
        <w:t xml:space="preserve">- </w:t>
      </w:r>
      <w:r w:rsidRPr="00783D39">
        <w:rPr>
          <w:rFonts w:ascii="Verdana" w:eastAsia="SimSun" w:hAnsi="Verdana" w:cs="Verdana"/>
          <w:bCs/>
          <w:sz w:val="18"/>
          <w:szCs w:val="18"/>
          <w:lang w:val="pl-PL"/>
        </w:rPr>
        <w:t>do 60 dni od</w:t>
      </w:r>
      <w:r w:rsidRPr="008C1AA5">
        <w:rPr>
          <w:rFonts w:ascii="Verdana" w:eastAsia="SimSun" w:hAnsi="Verdana" w:cs="Verdana"/>
          <w:bCs/>
          <w:sz w:val="18"/>
          <w:szCs w:val="18"/>
          <w:lang w:val="pl-PL"/>
        </w:rPr>
        <w:t xml:space="preserve"> zawarcia umowy</w:t>
      </w:r>
      <w:r w:rsidR="008C1AA5" w:rsidRPr="008C1AA5">
        <w:rPr>
          <w:rFonts w:ascii="Verdana" w:eastAsia="SimSun" w:hAnsi="Verdana" w:cs="Verdana"/>
          <w:bCs/>
          <w:sz w:val="18"/>
          <w:szCs w:val="18"/>
          <w:lang w:val="pl-PL"/>
        </w:rPr>
        <w:t xml:space="preserve"> (bez opcji)</w:t>
      </w:r>
    </w:p>
    <w:p w14:paraId="4E941A39" w14:textId="77777777" w:rsidR="00F13617" w:rsidRPr="008D1CBA" w:rsidRDefault="00F13617" w:rsidP="00047E31">
      <w:pPr>
        <w:rPr>
          <w:rFonts w:ascii="Verdana" w:hAnsi="Verdana"/>
          <w:sz w:val="18"/>
          <w:szCs w:val="18"/>
          <w:lang w:val="x-none"/>
        </w:rPr>
      </w:pPr>
    </w:p>
    <w:p w14:paraId="2A4E48D1" w14:textId="5316FEAC" w:rsidR="00817F48" w:rsidRPr="00817F48" w:rsidRDefault="00223A1F" w:rsidP="00550CEC">
      <w:pPr>
        <w:pStyle w:val="Nagwek4"/>
        <w:numPr>
          <w:ilvl w:val="0"/>
          <w:numId w:val="16"/>
        </w:numPr>
        <w:shd w:val="clear" w:color="auto" w:fill="FFFFFF"/>
        <w:spacing w:line="276" w:lineRule="auto"/>
        <w:ind w:left="181" w:hanging="181"/>
        <w:jc w:val="both"/>
      </w:pPr>
      <w:r w:rsidRPr="00047E31">
        <w:rPr>
          <w:rFonts w:ascii="Verdana" w:hAnsi="Verdana" w:cs="Verdana"/>
          <w:bCs/>
          <w:sz w:val="18"/>
          <w:szCs w:val="18"/>
          <w:u w:val="single"/>
        </w:rPr>
        <w:t>PROJEKTOWANE POSTANOWIENIA UMOWY W SPRAWIE ZAMÓWIENIA PUBLICZNEGO, KTÓRE ZOSTANĄ WPROWADZONE DO TREŚCI TEJ UMOWY</w:t>
      </w:r>
      <w:r w:rsidR="00DA1A12">
        <w:rPr>
          <w:rFonts w:ascii="Verdana" w:hAnsi="Verdana" w:cs="Verdana"/>
          <w:bCs/>
          <w:sz w:val="18"/>
          <w:szCs w:val="18"/>
          <w:u w:val="single"/>
        </w:rPr>
        <w:t>:</w:t>
      </w:r>
    </w:p>
    <w:p w14:paraId="184C44C8" w14:textId="77777777" w:rsidR="00817F48" w:rsidRPr="008D1CBA" w:rsidRDefault="00817F48" w:rsidP="00817F48">
      <w:pPr>
        <w:pStyle w:val="Nagwek4"/>
        <w:numPr>
          <w:ilvl w:val="0"/>
          <w:numId w:val="0"/>
        </w:numPr>
        <w:shd w:val="clear" w:color="auto" w:fill="FFFFFF"/>
        <w:spacing w:line="276" w:lineRule="auto"/>
        <w:ind w:left="181"/>
        <w:jc w:val="both"/>
        <w:rPr>
          <w:rFonts w:ascii="Verdana" w:hAnsi="Verdana"/>
          <w:sz w:val="18"/>
          <w:szCs w:val="18"/>
        </w:rPr>
      </w:pPr>
    </w:p>
    <w:p w14:paraId="770C7FAB" w14:textId="77777777" w:rsidR="009A5306" w:rsidRPr="00A16712" w:rsidRDefault="009A5306" w:rsidP="00550CEC">
      <w:pPr>
        <w:numPr>
          <w:ilvl w:val="1"/>
          <w:numId w:val="2"/>
        </w:numPr>
        <w:shd w:val="clear" w:color="auto" w:fill="FFFFFF"/>
        <w:tabs>
          <w:tab w:val="num" w:pos="360"/>
        </w:tabs>
        <w:spacing w:line="276" w:lineRule="auto"/>
        <w:jc w:val="both"/>
        <w:rPr>
          <w:rFonts w:ascii="Verdana" w:hAnsi="Verdana"/>
          <w:sz w:val="18"/>
          <w:szCs w:val="18"/>
        </w:rPr>
      </w:pPr>
      <w:r w:rsidRPr="00A16712">
        <w:rPr>
          <w:rFonts w:ascii="Verdana" w:hAnsi="Verdana" w:cs="Verdana"/>
          <w:sz w:val="18"/>
          <w:szCs w:val="18"/>
        </w:rPr>
        <w:t>Umowa w sprawie realizacji niniejszego zamówienia publicznego zawarta zostanie z uwzględnieniem postanowień wynikających z treści niniejszej specyfikacji oraz danych zawartych w ofercie.</w:t>
      </w:r>
    </w:p>
    <w:p w14:paraId="358AADF8" w14:textId="77777777" w:rsidR="009A5306" w:rsidRPr="00A16712" w:rsidRDefault="009A5306" w:rsidP="009A5306">
      <w:pPr>
        <w:shd w:val="clear" w:color="auto" w:fill="FFFFFF"/>
        <w:spacing w:line="276" w:lineRule="auto"/>
        <w:ind w:left="360"/>
        <w:jc w:val="both"/>
        <w:rPr>
          <w:rFonts w:ascii="Verdana" w:hAnsi="Verdana"/>
          <w:sz w:val="18"/>
          <w:szCs w:val="18"/>
        </w:rPr>
      </w:pPr>
    </w:p>
    <w:p w14:paraId="2440DDD5" w14:textId="7F106F5B" w:rsidR="009A5306" w:rsidRPr="00A16712" w:rsidRDefault="009A5306" w:rsidP="00550CEC">
      <w:pPr>
        <w:numPr>
          <w:ilvl w:val="1"/>
          <w:numId w:val="2"/>
        </w:numPr>
        <w:shd w:val="clear" w:color="auto" w:fill="FFFFFF"/>
        <w:tabs>
          <w:tab w:val="num" w:pos="360"/>
        </w:tabs>
        <w:spacing w:line="276" w:lineRule="auto"/>
        <w:jc w:val="both"/>
        <w:rPr>
          <w:rFonts w:ascii="Verdana" w:hAnsi="Verdana"/>
          <w:sz w:val="18"/>
          <w:szCs w:val="18"/>
        </w:rPr>
      </w:pPr>
      <w:r w:rsidRPr="00A16712">
        <w:rPr>
          <w:rFonts w:ascii="Verdana" w:hAnsi="Verdana" w:cs="Verdana"/>
          <w:sz w:val="18"/>
          <w:szCs w:val="18"/>
        </w:rPr>
        <w:t xml:space="preserve">Projekt </w:t>
      </w:r>
      <w:r w:rsidRPr="00A16712">
        <w:rPr>
          <w:rFonts w:ascii="Verdana" w:hAnsi="Verdana" w:cs="Verdana"/>
          <w:bCs/>
          <w:sz w:val="18"/>
          <w:szCs w:val="18"/>
        </w:rPr>
        <w:t>u</w:t>
      </w:r>
      <w:r w:rsidRPr="00A16712">
        <w:rPr>
          <w:rFonts w:ascii="Verdana" w:hAnsi="Verdana" w:cs="Verdana"/>
          <w:sz w:val="18"/>
          <w:szCs w:val="18"/>
        </w:rPr>
        <w:t xml:space="preserve">mowy na wykonanie przedmiotu niniejszego zamówienia został określony w załączniku nr </w:t>
      </w:r>
      <w:r w:rsidR="00783D39">
        <w:rPr>
          <w:rFonts w:ascii="Verdana" w:hAnsi="Verdana" w:cs="Verdana"/>
          <w:sz w:val="18"/>
          <w:szCs w:val="18"/>
        </w:rPr>
        <w:t>3</w:t>
      </w:r>
      <w:r w:rsidRPr="00A16712">
        <w:rPr>
          <w:rFonts w:ascii="Verdana" w:hAnsi="Verdana" w:cs="Verdana"/>
          <w:color w:val="000000"/>
          <w:sz w:val="18"/>
          <w:szCs w:val="18"/>
        </w:rPr>
        <w:t xml:space="preserve"> (dla części 1 zamówienia) i nr </w:t>
      </w:r>
      <w:r w:rsidR="00783D39">
        <w:rPr>
          <w:rFonts w:ascii="Verdana" w:hAnsi="Verdana" w:cs="Verdana"/>
          <w:color w:val="000000"/>
          <w:sz w:val="18"/>
          <w:szCs w:val="18"/>
        </w:rPr>
        <w:t>4</w:t>
      </w:r>
      <w:r w:rsidRPr="00A16712">
        <w:rPr>
          <w:rFonts w:ascii="Verdana" w:hAnsi="Verdana" w:cs="Verdana"/>
          <w:color w:val="000000"/>
          <w:sz w:val="18"/>
          <w:szCs w:val="18"/>
        </w:rPr>
        <w:t xml:space="preserve"> (dla części nr 2 zamówienia) do SWZ.</w:t>
      </w:r>
    </w:p>
    <w:p w14:paraId="678B0CF1" w14:textId="77777777" w:rsidR="009A5306" w:rsidRPr="00A16712" w:rsidRDefault="009A5306" w:rsidP="009A5306">
      <w:pPr>
        <w:shd w:val="clear" w:color="auto" w:fill="FFFFFF"/>
        <w:spacing w:line="276" w:lineRule="auto"/>
        <w:ind w:left="360"/>
        <w:jc w:val="both"/>
        <w:rPr>
          <w:rFonts w:ascii="Verdana" w:hAnsi="Verdana"/>
          <w:sz w:val="18"/>
          <w:szCs w:val="18"/>
        </w:rPr>
      </w:pPr>
    </w:p>
    <w:p w14:paraId="5C7C6E36" w14:textId="77777777" w:rsidR="009A5306" w:rsidRPr="00A16712" w:rsidRDefault="009A5306" w:rsidP="00550CEC">
      <w:pPr>
        <w:numPr>
          <w:ilvl w:val="1"/>
          <w:numId w:val="2"/>
        </w:numPr>
        <w:shd w:val="clear" w:color="auto" w:fill="FFFFFF"/>
        <w:tabs>
          <w:tab w:val="num" w:pos="360"/>
        </w:tabs>
        <w:spacing w:line="276" w:lineRule="auto"/>
        <w:jc w:val="both"/>
        <w:rPr>
          <w:rFonts w:ascii="Verdana" w:hAnsi="Verdana"/>
          <w:sz w:val="18"/>
          <w:szCs w:val="18"/>
        </w:rPr>
      </w:pPr>
      <w:r w:rsidRPr="00A16712">
        <w:rPr>
          <w:rFonts w:ascii="Verdana" w:hAnsi="Verdana" w:cs="Verdana"/>
          <w:sz w:val="18"/>
          <w:szCs w:val="18"/>
        </w:rPr>
        <w:t>W projekcie umowy Zamawiający określił inne niż istotne warunki zmian zawartej umowy.</w:t>
      </w:r>
    </w:p>
    <w:p w14:paraId="1B92C027" w14:textId="77777777" w:rsidR="00C86DC9" w:rsidRPr="00817F48" w:rsidRDefault="00C86DC9" w:rsidP="00BE7800">
      <w:pPr>
        <w:ind w:left="426"/>
        <w:rPr>
          <w:lang w:val="x-none"/>
        </w:rPr>
      </w:pPr>
    </w:p>
    <w:p w14:paraId="0CDD2C2C" w14:textId="6BEAD608" w:rsidR="002908D3" w:rsidRPr="002908D3" w:rsidRDefault="00223A1F" w:rsidP="00550CEC">
      <w:pPr>
        <w:pStyle w:val="Nagwek4"/>
        <w:numPr>
          <w:ilvl w:val="0"/>
          <w:numId w:val="16"/>
        </w:numPr>
        <w:shd w:val="clear" w:color="auto" w:fill="FFFFFF"/>
        <w:spacing w:line="276" w:lineRule="auto"/>
        <w:ind w:left="181" w:hanging="181"/>
        <w:jc w:val="both"/>
      </w:pPr>
      <w:r w:rsidRPr="00817F48">
        <w:rPr>
          <w:rFonts w:ascii="Verdana" w:hAnsi="Verdana" w:cs="Verdana"/>
          <w:sz w:val="18"/>
          <w:szCs w:val="18"/>
          <w:u w:val="single"/>
        </w:rPr>
        <w:t>WARUNKI UDZIAŁU W POSTĘPOWANIU</w:t>
      </w:r>
      <w:r w:rsidR="003E458B">
        <w:rPr>
          <w:rFonts w:ascii="Verdana" w:hAnsi="Verdana" w:cs="Verdana"/>
          <w:sz w:val="18"/>
          <w:szCs w:val="18"/>
          <w:u w:val="single"/>
          <w:lang w:val="pl-PL"/>
        </w:rPr>
        <w:t xml:space="preserve"> I OPIS SPOSOBU DOKONYWANIA OCENY SPEŁNIANIA TYCH WARUNKÓW</w:t>
      </w:r>
      <w:r w:rsidR="00DA1A12">
        <w:rPr>
          <w:rFonts w:ascii="Verdana" w:hAnsi="Verdana" w:cs="Verdana"/>
          <w:sz w:val="18"/>
          <w:szCs w:val="18"/>
          <w:u w:val="single"/>
        </w:rPr>
        <w:t>:</w:t>
      </w:r>
      <w:r w:rsidRPr="00817F48">
        <w:rPr>
          <w:rFonts w:ascii="Verdana" w:hAnsi="Verdana" w:cs="Verdana"/>
          <w:sz w:val="18"/>
          <w:szCs w:val="18"/>
          <w:u w:val="single"/>
        </w:rPr>
        <w:t xml:space="preserve"> </w:t>
      </w:r>
    </w:p>
    <w:p w14:paraId="1BF4577F" w14:textId="77777777" w:rsidR="002908D3" w:rsidRDefault="002908D3" w:rsidP="002908D3">
      <w:pPr>
        <w:pStyle w:val="Nagwek4"/>
        <w:numPr>
          <w:ilvl w:val="0"/>
          <w:numId w:val="0"/>
        </w:numPr>
        <w:shd w:val="clear" w:color="auto" w:fill="FFFFFF"/>
        <w:spacing w:line="276" w:lineRule="auto"/>
        <w:ind w:left="181"/>
        <w:jc w:val="both"/>
      </w:pPr>
    </w:p>
    <w:p w14:paraId="07CD6FDE" w14:textId="77777777" w:rsidR="002908D3" w:rsidRDefault="002908D3" w:rsidP="00550CEC">
      <w:pPr>
        <w:numPr>
          <w:ilvl w:val="2"/>
          <w:numId w:val="11"/>
        </w:numPr>
        <w:shd w:val="clear" w:color="auto" w:fill="FFFFFF"/>
        <w:spacing w:line="276" w:lineRule="auto"/>
        <w:ind w:left="426"/>
      </w:pPr>
      <w:r>
        <w:rPr>
          <w:rFonts w:ascii="Verdana" w:hAnsi="Verdana" w:cs="Verdana"/>
          <w:b/>
          <w:sz w:val="18"/>
          <w:szCs w:val="18"/>
        </w:rPr>
        <w:t>O udzielenie zamówienia mogą ubiegać się Wykonawcy, którzy:</w:t>
      </w:r>
    </w:p>
    <w:p w14:paraId="6F494B1F" w14:textId="77777777" w:rsidR="002908D3" w:rsidRDefault="002908D3" w:rsidP="002908D3">
      <w:pPr>
        <w:shd w:val="clear" w:color="auto" w:fill="FFFFFF"/>
        <w:spacing w:line="276" w:lineRule="auto"/>
        <w:ind w:left="284"/>
        <w:rPr>
          <w:rFonts w:ascii="Verdana" w:hAnsi="Verdana" w:cs="Verdana"/>
          <w:b/>
          <w:sz w:val="18"/>
          <w:szCs w:val="18"/>
        </w:rPr>
      </w:pPr>
    </w:p>
    <w:p w14:paraId="69D3DC4B" w14:textId="38C85450" w:rsidR="002908D3" w:rsidRDefault="002908D3" w:rsidP="002908D3">
      <w:pPr>
        <w:shd w:val="clear" w:color="auto" w:fill="FFFFFF"/>
        <w:spacing w:line="276" w:lineRule="auto"/>
        <w:ind w:left="284"/>
        <w:jc w:val="both"/>
      </w:pPr>
      <w:r>
        <w:rPr>
          <w:rFonts w:ascii="Verdana" w:hAnsi="Verdana" w:cs="Verdana"/>
          <w:sz w:val="18"/>
          <w:szCs w:val="18"/>
        </w:rPr>
        <w:t xml:space="preserve">1.1. nie podlegają wykluczeniu z postępowania na podstawie art. 108 ust. 1 i art. 109 ust. 1 pkt 4 ustawy pzp z zastrzeżeniem art. 110 ust. 2 ustawy pzp oraz </w:t>
      </w:r>
    </w:p>
    <w:p w14:paraId="7FB72925" w14:textId="77777777" w:rsidR="002908D3" w:rsidRDefault="002908D3" w:rsidP="002908D3">
      <w:pPr>
        <w:shd w:val="clear" w:color="auto" w:fill="FFFFFF"/>
        <w:spacing w:line="276" w:lineRule="auto"/>
        <w:ind w:left="284"/>
        <w:jc w:val="both"/>
        <w:rPr>
          <w:rFonts w:ascii="Verdana" w:hAnsi="Verdana" w:cs="Verdana"/>
          <w:sz w:val="18"/>
          <w:szCs w:val="18"/>
        </w:rPr>
      </w:pPr>
    </w:p>
    <w:p w14:paraId="30B272F8" w14:textId="77777777" w:rsidR="002908D3" w:rsidRDefault="002908D3" w:rsidP="002908D3">
      <w:pPr>
        <w:shd w:val="clear" w:color="auto" w:fill="FFFFFF"/>
        <w:spacing w:line="276" w:lineRule="auto"/>
        <w:ind w:left="284"/>
        <w:jc w:val="both"/>
        <w:rPr>
          <w:rFonts w:ascii="Verdana" w:hAnsi="Verdana" w:cs="Verdana"/>
          <w:sz w:val="18"/>
          <w:szCs w:val="18"/>
        </w:rPr>
      </w:pPr>
      <w:r>
        <w:rPr>
          <w:rFonts w:ascii="Verdana" w:hAnsi="Verdana" w:cs="Verdana"/>
          <w:sz w:val="18"/>
          <w:szCs w:val="18"/>
        </w:rPr>
        <w:t xml:space="preserve">1.2. nie podlegają wykluczeniu z postępowania </w:t>
      </w:r>
      <w:r w:rsidRPr="006E3CDA">
        <w:rPr>
          <w:rFonts w:ascii="Verdana" w:hAnsi="Verdana" w:cs="Verdana"/>
          <w:sz w:val="18"/>
          <w:szCs w:val="18"/>
        </w:rPr>
        <w:t>n</w:t>
      </w:r>
      <w:r w:rsidRPr="006E3CDA">
        <w:rPr>
          <w:rFonts w:ascii="Verdana" w:hAnsi="Verdana"/>
          <w:sz w:val="18"/>
          <w:szCs w:val="18"/>
          <w:lang w:eastAsia="pl-PL"/>
        </w:rPr>
        <w:t>a podstawie art. 7 ust. 1 ustawy</w:t>
      </w:r>
      <w:r w:rsidRPr="006E3CDA">
        <w:rPr>
          <w:rFonts w:ascii="Verdana" w:hAnsi="Verdana"/>
          <w:sz w:val="18"/>
          <w:szCs w:val="18"/>
        </w:rPr>
        <w:t xml:space="preserve"> z dnia 13 kwietnia 2022 r. o szczególnych rozwiązaniach w zakresie przeciwdziałania wspieraniu agresji na Ukrainę oraz służących ochronie bezpieczeństwa narodowego</w:t>
      </w:r>
      <w:r>
        <w:rPr>
          <w:rFonts w:ascii="Verdana" w:hAnsi="Verdana"/>
          <w:sz w:val="18"/>
          <w:szCs w:val="18"/>
        </w:rPr>
        <w:t xml:space="preserve"> oraz </w:t>
      </w:r>
    </w:p>
    <w:p w14:paraId="48F157C1" w14:textId="77777777" w:rsidR="002908D3" w:rsidRDefault="002908D3" w:rsidP="002908D3">
      <w:pPr>
        <w:shd w:val="clear" w:color="auto" w:fill="FFFFFF"/>
        <w:spacing w:line="276" w:lineRule="auto"/>
        <w:ind w:left="284"/>
        <w:jc w:val="both"/>
        <w:rPr>
          <w:rFonts w:ascii="Verdana" w:hAnsi="Verdana" w:cs="Verdana"/>
          <w:sz w:val="18"/>
          <w:szCs w:val="18"/>
        </w:rPr>
      </w:pPr>
    </w:p>
    <w:p w14:paraId="6DC061C6" w14:textId="77777777" w:rsidR="002908D3" w:rsidRDefault="002908D3" w:rsidP="002908D3">
      <w:pPr>
        <w:shd w:val="clear" w:color="auto" w:fill="FFFFFF"/>
        <w:spacing w:line="276" w:lineRule="auto"/>
        <w:ind w:left="284"/>
        <w:jc w:val="both"/>
        <w:rPr>
          <w:rFonts w:ascii="Verdana" w:hAnsi="Verdana" w:cs="Verdana"/>
          <w:sz w:val="18"/>
          <w:szCs w:val="18"/>
        </w:rPr>
      </w:pPr>
      <w:r>
        <w:rPr>
          <w:rFonts w:ascii="Verdana" w:hAnsi="Verdana" w:cs="Verdana"/>
          <w:sz w:val="18"/>
          <w:szCs w:val="18"/>
        </w:rPr>
        <w:t xml:space="preserve">1.3. spełniają warunki udziału w postępowaniu, o których mowa w art. 112 ust. 1 ustawy pzp </w:t>
      </w:r>
      <w:r>
        <w:rPr>
          <w:rFonts w:ascii="Verdana" w:hAnsi="Verdana" w:cs="Verdana"/>
          <w:sz w:val="18"/>
          <w:szCs w:val="18"/>
        </w:rPr>
        <w:br/>
        <w:t xml:space="preserve">i którzy wykażą ich spełnianie na poziomie wymaganym przez Zamawiającego zgodnie z opisem zamieszczonym poniżej. </w:t>
      </w:r>
    </w:p>
    <w:p w14:paraId="0873E0E5" w14:textId="77777777" w:rsidR="002908D3" w:rsidRPr="00403CC6" w:rsidRDefault="002908D3" w:rsidP="002908D3">
      <w:pPr>
        <w:shd w:val="clear" w:color="auto" w:fill="FFFFFF"/>
        <w:spacing w:line="276" w:lineRule="auto"/>
        <w:ind w:left="284"/>
        <w:jc w:val="both"/>
      </w:pPr>
    </w:p>
    <w:p w14:paraId="60875D53" w14:textId="77777777" w:rsidR="002908D3" w:rsidRDefault="002908D3" w:rsidP="00550CEC">
      <w:pPr>
        <w:numPr>
          <w:ilvl w:val="1"/>
          <w:numId w:val="4"/>
        </w:numPr>
        <w:shd w:val="clear" w:color="auto" w:fill="FFFFFF"/>
        <w:tabs>
          <w:tab w:val="left" w:pos="6831"/>
        </w:tabs>
        <w:spacing w:line="276" w:lineRule="auto"/>
        <w:jc w:val="both"/>
      </w:pPr>
      <w:r>
        <w:rPr>
          <w:rFonts w:ascii="Verdana" w:hAnsi="Verdana" w:cs="Verdana"/>
          <w:b/>
          <w:sz w:val="18"/>
          <w:szCs w:val="18"/>
        </w:rPr>
        <w:t xml:space="preserve">Wykonawcy są zobowiązani spełnić warunki udziału w postępowaniu dotyczące </w:t>
      </w:r>
      <w:r>
        <w:rPr>
          <w:rFonts w:ascii="Verdana" w:hAnsi="Verdana" w:cs="Verdana"/>
          <w:i/>
          <w:sz w:val="18"/>
          <w:szCs w:val="18"/>
        </w:rPr>
        <w:t>(wymagane w postępowaniu):</w:t>
      </w:r>
      <w:r>
        <w:rPr>
          <w:rFonts w:ascii="Verdana" w:hAnsi="Verdana" w:cs="Verdana"/>
          <w:b/>
          <w:sz w:val="18"/>
          <w:szCs w:val="18"/>
        </w:rPr>
        <w:t xml:space="preserve"> </w:t>
      </w:r>
    </w:p>
    <w:p w14:paraId="44141278" w14:textId="77777777" w:rsidR="002908D3" w:rsidRDefault="002908D3" w:rsidP="002908D3">
      <w:pPr>
        <w:shd w:val="clear" w:color="auto" w:fill="FFFFFF"/>
        <w:spacing w:line="276" w:lineRule="auto"/>
        <w:jc w:val="both"/>
        <w:rPr>
          <w:rFonts w:ascii="Verdana" w:hAnsi="Verdana" w:cs="Verdana"/>
          <w:sz w:val="18"/>
          <w:szCs w:val="18"/>
        </w:rPr>
      </w:pPr>
    </w:p>
    <w:p w14:paraId="5FAD3230" w14:textId="77777777" w:rsidR="009A5306" w:rsidRPr="00A16712" w:rsidRDefault="009A5306" w:rsidP="009A5306">
      <w:pPr>
        <w:shd w:val="clear" w:color="auto" w:fill="FFFFFF"/>
        <w:spacing w:line="276" w:lineRule="auto"/>
        <w:ind w:left="284"/>
        <w:jc w:val="both"/>
      </w:pPr>
      <w:bookmarkStart w:id="10" w:name="_Hlk79047469"/>
      <w:r w:rsidRPr="00A16712">
        <w:rPr>
          <w:rFonts w:ascii="Verdana" w:hAnsi="Verdana" w:cs="Verdana"/>
          <w:b/>
          <w:sz w:val="18"/>
          <w:szCs w:val="18"/>
        </w:rPr>
        <w:t>2.1. Zdolności do występowania w obrocie gospodarczym;</w:t>
      </w:r>
    </w:p>
    <w:p w14:paraId="126B3D39" w14:textId="77777777" w:rsidR="009A5306" w:rsidRPr="00A16712" w:rsidRDefault="009A5306" w:rsidP="009A5306">
      <w:pPr>
        <w:shd w:val="clear" w:color="auto" w:fill="FFFFFF"/>
        <w:spacing w:line="276" w:lineRule="auto"/>
        <w:ind w:left="284"/>
        <w:jc w:val="both"/>
        <w:rPr>
          <w:rFonts w:ascii="Verdana" w:hAnsi="Verdana" w:cs="Verdana"/>
          <w:b/>
          <w:sz w:val="18"/>
          <w:szCs w:val="18"/>
        </w:rPr>
      </w:pPr>
    </w:p>
    <w:p w14:paraId="371868C2" w14:textId="77777777" w:rsidR="009A5306" w:rsidRPr="00A16712" w:rsidRDefault="009A5306" w:rsidP="009A5306">
      <w:pPr>
        <w:autoSpaceDE w:val="0"/>
        <w:spacing w:line="276" w:lineRule="auto"/>
        <w:ind w:left="284"/>
        <w:jc w:val="both"/>
      </w:pPr>
      <w:r w:rsidRPr="00A16712">
        <w:rPr>
          <w:rFonts w:ascii="Verdana" w:hAnsi="Verdana" w:cs="Verdana"/>
          <w:sz w:val="18"/>
          <w:szCs w:val="18"/>
        </w:rPr>
        <w:t xml:space="preserve">Zamawiający nie stawia wymagań w zakresie tego warunku. </w:t>
      </w:r>
    </w:p>
    <w:p w14:paraId="3E77A508" w14:textId="77777777" w:rsidR="009A5306" w:rsidRPr="00A16712" w:rsidRDefault="009A5306" w:rsidP="009A5306">
      <w:pPr>
        <w:shd w:val="clear" w:color="auto" w:fill="FFFFFF"/>
        <w:spacing w:line="276" w:lineRule="auto"/>
        <w:ind w:left="284"/>
        <w:jc w:val="both"/>
        <w:rPr>
          <w:rFonts w:ascii="Verdana" w:hAnsi="Verdana" w:cs="Verdana"/>
          <w:b/>
          <w:sz w:val="18"/>
          <w:szCs w:val="18"/>
        </w:rPr>
      </w:pPr>
    </w:p>
    <w:p w14:paraId="0F02F37C" w14:textId="77777777" w:rsidR="009A5306" w:rsidRPr="00A16712" w:rsidRDefault="009A5306" w:rsidP="009A5306">
      <w:pPr>
        <w:shd w:val="clear" w:color="auto" w:fill="FFFFFF"/>
        <w:spacing w:line="276" w:lineRule="auto"/>
        <w:ind w:left="284"/>
        <w:jc w:val="both"/>
      </w:pPr>
      <w:r w:rsidRPr="00A16712">
        <w:rPr>
          <w:rFonts w:ascii="Verdana" w:hAnsi="Verdana" w:cs="Verdana"/>
          <w:b/>
          <w:sz w:val="18"/>
          <w:szCs w:val="18"/>
        </w:rPr>
        <w:t>2.2. Uprawnień do prowadzenia określonej działalności gospodarczej lub zawodowe, o ile wynika to z odrębnych przepisów:</w:t>
      </w:r>
    </w:p>
    <w:p w14:paraId="7F438BC6" w14:textId="77777777" w:rsidR="009A5306" w:rsidRPr="00A16712" w:rsidRDefault="009A5306" w:rsidP="009A5306">
      <w:pPr>
        <w:autoSpaceDE w:val="0"/>
        <w:spacing w:line="276" w:lineRule="auto"/>
        <w:ind w:left="284"/>
        <w:jc w:val="both"/>
        <w:rPr>
          <w:rFonts w:ascii="Verdana" w:hAnsi="Verdana" w:cs="Verdana"/>
          <w:b/>
          <w:sz w:val="18"/>
          <w:szCs w:val="18"/>
        </w:rPr>
      </w:pPr>
    </w:p>
    <w:p w14:paraId="5D561FD1" w14:textId="77777777" w:rsidR="009A5306" w:rsidRPr="00A16712" w:rsidRDefault="009A5306" w:rsidP="009A5306">
      <w:pPr>
        <w:autoSpaceDE w:val="0"/>
        <w:spacing w:line="276" w:lineRule="auto"/>
        <w:ind w:left="284"/>
        <w:jc w:val="both"/>
      </w:pPr>
      <w:r w:rsidRPr="00A16712">
        <w:rPr>
          <w:rFonts w:ascii="Verdana" w:hAnsi="Verdana" w:cs="Verdana"/>
          <w:sz w:val="18"/>
          <w:szCs w:val="18"/>
        </w:rPr>
        <w:t xml:space="preserve">Zamawiający nie stawia wymagań w zakresie tego warunku. </w:t>
      </w:r>
    </w:p>
    <w:p w14:paraId="4C0F7C8D" w14:textId="77777777" w:rsidR="009A5306" w:rsidRPr="00A16712" w:rsidRDefault="009A5306" w:rsidP="009A5306">
      <w:pPr>
        <w:shd w:val="clear" w:color="auto" w:fill="FFFFFF"/>
        <w:spacing w:line="276" w:lineRule="auto"/>
        <w:ind w:firstLine="284"/>
        <w:jc w:val="both"/>
        <w:rPr>
          <w:rFonts w:ascii="Verdana" w:hAnsi="Verdana" w:cs="Verdana"/>
          <w:b/>
          <w:sz w:val="18"/>
          <w:szCs w:val="18"/>
        </w:rPr>
      </w:pPr>
    </w:p>
    <w:p w14:paraId="092A0F15" w14:textId="77777777" w:rsidR="009A5306" w:rsidRPr="00A16712" w:rsidRDefault="009A5306" w:rsidP="009A5306">
      <w:pPr>
        <w:shd w:val="clear" w:color="auto" w:fill="FFFFFF"/>
        <w:spacing w:line="276" w:lineRule="auto"/>
        <w:ind w:firstLine="284"/>
        <w:jc w:val="both"/>
      </w:pPr>
      <w:r w:rsidRPr="00A16712">
        <w:rPr>
          <w:rFonts w:ascii="Verdana" w:hAnsi="Verdana" w:cs="Verdana"/>
          <w:b/>
          <w:sz w:val="18"/>
          <w:szCs w:val="18"/>
        </w:rPr>
        <w:t>2.3. Sytuacji ekonomicznej i finansowej:</w:t>
      </w:r>
    </w:p>
    <w:p w14:paraId="2D9154A6" w14:textId="77777777" w:rsidR="009A5306" w:rsidRPr="00A16712" w:rsidRDefault="009A5306" w:rsidP="009A5306">
      <w:pPr>
        <w:shd w:val="clear" w:color="auto" w:fill="FFFFFF"/>
        <w:spacing w:line="276" w:lineRule="auto"/>
        <w:ind w:left="284"/>
        <w:jc w:val="both"/>
        <w:rPr>
          <w:rFonts w:ascii="Verdana" w:hAnsi="Verdana" w:cs="Verdana"/>
          <w:b/>
          <w:bCs/>
          <w:sz w:val="18"/>
          <w:szCs w:val="18"/>
        </w:rPr>
      </w:pPr>
    </w:p>
    <w:p w14:paraId="3B692ABD" w14:textId="77777777" w:rsidR="009A5306" w:rsidRPr="00A16712" w:rsidRDefault="009A5306" w:rsidP="009A5306">
      <w:pPr>
        <w:autoSpaceDE w:val="0"/>
        <w:spacing w:line="276" w:lineRule="auto"/>
        <w:ind w:left="284"/>
        <w:jc w:val="both"/>
      </w:pPr>
      <w:bookmarkStart w:id="11" w:name="_Hlk124843396"/>
      <w:r w:rsidRPr="00A16712">
        <w:rPr>
          <w:rFonts w:ascii="Verdana" w:hAnsi="Verdana" w:cs="Verdana"/>
          <w:sz w:val="18"/>
          <w:szCs w:val="18"/>
        </w:rPr>
        <w:t xml:space="preserve">Zamawiający nie stawia wymagań w zakresie tego warunku. </w:t>
      </w:r>
    </w:p>
    <w:p w14:paraId="4C99649C" w14:textId="77777777" w:rsidR="009A5306" w:rsidRPr="00A16712" w:rsidRDefault="009A5306" w:rsidP="009A5306">
      <w:pPr>
        <w:shd w:val="clear" w:color="auto" w:fill="FFFFFF"/>
        <w:spacing w:line="276" w:lineRule="auto"/>
        <w:ind w:firstLine="284"/>
        <w:jc w:val="both"/>
        <w:rPr>
          <w:rFonts w:ascii="Verdana" w:hAnsi="Verdana" w:cs="Verdana"/>
          <w:b/>
          <w:sz w:val="18"/>
          <w:szCs w:val="18"/>
        </w:rPr>
      </w:pPr>
    </w:p>
    <w:p w14:paraId="33B5873E" w14:textId="77777777" w:rsidR="009A5306" w:rsidRPr="00A16712" w:rsidRDefault="009A5306" w:rsidP="009A5306">
      <w:pPr>
        <w:shd w:val="clear" w:color="auto" w:fill="FFFFFF"/>
        <w:spacing w:line="276" w:lineRule="auto"/>
        <w:ind w:firstLine="284"/>
        <w:jc w:val="both"/>
      </w:pPr>
      <w:r w:rsidRPr="00A16712">
        <w:rPr>
          <w:rFonts w:ascii="Verdana" w:hAnsi="Verdana" w:cs="Verdana"/>
          <w:b/>
          <w:sz w:val="18"/>
          <w:szCs w:val="18"/>
        </w:rPr>
        <w:t xml:space="preserve">2.4. Zdolności technicznej lub zawodowej: </w:t>
      </w:r>
    </w:p>
    <w:bookmarkEnd w:id="10"/>
    <w:bookmarkEnd w:id="11"/>
    <w:p w14:paraId="0A1DF87E" w14:textId="77777777" w:rsidR="009A5306" w:rsidRPr="00A16712" w:rsidRDefault="009A5306" w:rsidP="008A6971">
      <w:pPr>
        <w:shd w:val="clear" w:color="auto" w:fill="FFFFFF"/>
        <w:spacing w:line="276" w:lineRule="auto"/>
        <w:jc w:val="both"/>
        <w:rPr>
          <w:rFonts w:ascii="Verdana" w:hAnsi="Verdana" w:cs="Verdana"/>
          <w:b/>
          <w:sz w:val="18"/>
          <w:szCs w:val="18"/>
        </w:rPr>
      </w:pPr>
    </w:p>
    <w:p w14:paraId="3AD2C1DB" w14:textId="77777777" w:rsidR="009A5306" w:rsidRPr="00A16712" w:rsidRDefault="009A5306" w:rsidP="009A5306">
      <w:pPr>
        <w:autoSpaceDE w:val="0"/>
        <w:spacing w:line="276" w:lineRule="auto"/>
        <w:ind w:left="284"/>
        <w:jc w:val="both"/>
      </w:pPr>
      <w:bookmarkStart w:id="12" w:name="_Hlk155606902"/>
      <w:r w:rsidRPr="00A16712">
        <w:rPr>
          <w:rFonts w:ascii="Verdana" w:hAnsi="Verdana" w:cs="Verdana"/>
          <w:sz w:val="18"/>
          <w:szCs w:val="18"/>
        </w:rPr>
        <w:t xml:space="preserve">Zamawiający nie stawia wymagań w zakresie tego warunku. </w:t>
      </w:r>
    </w:p>
    <w:bookmarkEnd w:id="12"/>
    <w:p w14:paraId="5868091B" w14:textId="77777777" w:rsidR="002908D3" w:rsidRDefault="002908D3" w:rsidP="00A41942">
      <w:pPr>
        <w:shd w:val="clear" w:color="auto" w:fill="FFFFFF"/>
        <w:spacing w:line="276" w:lineRule="auto"/>
        <w:ind w:left="284"/>
        <w:jc w:val="both"/>
        <w:rPr>
          <w:rFonts w:ascii="Verdana" w:hAnsi="Verdana" w:cs="Verdana"/>
          <w:i/>
          <w:sz w:val="18"/>
          <w:szCs w:val="18"/>
        </w:rPr>
      </w:pPr>
    </w:p>
    <w:p w14:paraId="2A324420" w14:textId="77777777" w:rsidR="002908D3" w:rsidRDefault="002908D3" w:rsidP="002908D3">
      <w:pPr>
        <w:shd w:val="clear" w:color="auto" w:fill="FFFFFF"/>
        <w:spacing w:line="276" w:lineRule="auto"/>
        <w:jc w:val="both"/>
      </w:pPr>
      <w:r>
        <w:rPr>
          <w:rFonts w:ascii="Verdana" w:hAnsi="Verdana" w:cs="Verdana"/>
          <w:sz w:val="18"/>
          <w:szCs w:val="18"/>
        </w:rPr>
        <w:lastRenderedPageBreak/>
        <w:t>3. Wykonawca może w celu potwierdzenia spełnienia warunków udziału w postępowaniu polegać na zdolnościach technicznych lub zawodowych lub sytuacji ekonomicznej innych podmiotów, niezależnie od charakteru prawnego łączącego go z nim stosunków prawnych (art. 118 ust. 1 ustawy).</w:t>
      </w:r>
    </w:p>
    <w:p w14:paraId="7A12A59A" w14:textId="77777777" w:rsidR="002908D3" w:rsidRDefault="002908D3" w:rsidP="002908D3">
      <w:pPr>
        <w:shd w:val="clear" w:color="auto" w:fill="FFFFFF"/>
        <w:spacing w:line="276" w:lineRule="auto"/>
        <w:jc w:val="both"/>
        <w:rPr>
          <w:rFonts w:ascii="Verdana" w:hAnsi="Verdana" w:cs="Verdana"/>
          <w:sz w:val="18"/>
          <w:szCs w:val="18"/>
        </w:rPr>
      </w:pPr>
    </w:p>
    <w:p w14:paraId="386801A0" w14:textId="7CB5324C" w:rsidR="002908D3" w:rsidRDefault="009A5306" w:rsidP="002908D3">
      <w:pPr>
        <w:shd w:val="clear" w:color="auto" w:fill="FFFFFF"/>
        <w:spacing w:line="276" w:lineRule="auto"/>
        <w:jc w:val="both"/>
      </w:pPr>
      <w:r>
        <w:rPr>
          <w:rFonts w:ascii="Verdana" w:hAnsi="Verdana" w:cs="Verdana"/>
          <w:sz w:val="18"/>
          <w:szCs w:val="18"/>
        </w:rPr>
        <w:t>4</w:t>
      </w:r>
      <w:r w:rsidR="002908D3">
        <w:rPr>
          <w:rFonts w:ascii="Verdana" w:hAnsi="Verdana" w:cs="Verdana"/>
          <w:sz w:val="18"/>
          <w:szCs w:val="18"/>
        </w:rPr>
        <w:t>. 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16F5E0D4" w14:textId="77777777" w:rsidR="002908D3" w:rsidRPr="00364D6B" w:rsidRDefault="002908D3" w:rsidP="002908D3">
      <w:pPr>
        <w:rPr>
          <w:rFonts w:ascii="Verdana" w:hAnsi="Verdana"/>
          <w:sz w:val="18"/>
          <w:szCs w:val="18"/>
          <w:lang w:val="x-none"/>
        </w:rPr>
      </w:pPr>
    </w:p>
    <w:p w14:paraId="71BEDDE2" w14:textId="2B21D04B" w:rsidR="00636C69" w:rsidRPr="00636C69" w:rsidRDefault="00223A1F" w:rsidP="00550CEC">
      <w:pPr>
        <w:pStyle w:val="Nagwek4"/>
        <w:numPr>
          <w:ilvl w:val="0"/>
          <w:numId w:val="16"/>
        </w:numPr>
        <w:shd w:val="clear" w:color="auto" w:fill="FFFFFF"/>
        <w:spacing w:line="276" w:lineRule="auto"/>
        <w:ind w:left="181" w:hanging="181"/>
        <w:jc w:val="both"/>
      </w:pPr>
      <w:r w:rsidRPr="002908D3">
        <w:rPr>
          <w:rFonts w:ascii="Verdana" w:hAnsi="Verdana" w:cs="Verdana"/>
          <w:sz w:val="18"/>
          <w:szCs w:val="18"/>
          <w:u w:val="single"/>
        </w:rPr>
        <w:t>PODSTAWY WYKLUCZENIA</w:t>
      </w:r>
      <w:r w:rsidR="00DA1A12">
        <w:rPr>
          <w:rFonts w:ascii="Verdana" w:hAnsi="Verdana" w:cs="Verdana"/>
          <w:sz w:val="18"/>
          <w:szCs w:val="18"/>
          <w:u w:val="single"/>
        </w:rPr>
        <w:t>:</w:t>
      </w:r>
      <w:r w:rsidRPr="002908D3">
        <w:rPr>
          <w:rFonts w:ascii="Verdana" w:hAnsi="Verdana" w:cs="Verdana"/>
          <w:sz w:val="18"/>
          <w:szCs w:val="18"/>
          <w:u w:val="single"/>
        </w:rPr>
        <w:t xml:space="preserve"> </w:t>
      </w:r>
    </w:p>
    <w:p w14:paraId="42532222" w14:textId="77777777" w:rsidR="00636C69" w:rsidRPr="00364D6B" w:rsidRDefault="00636C69" w:rsidP="00636C69">
      <w:pPr>
        <w:pStyle w:val="Nagwek4"/>
        <w:numPr>
          <w:ilvl w:val="0"/>
          <w:numId w:val="0"/>
        </w:numPr>
        <w:shd w:val="clear" w:color="auto" w:fill="FFFFFF"/>
        <w:spacing w:line="276" w:lineRule="auto"/>
        <w:ind w:left="181"/>
        <w:jc w:val="both"/>
        <w:rPr>
          <w:rFonts w:ascii="Verdana" w:hAnsi="Verdana"/>
          <w:sz w:val="18"/>
          <w:szCs w:val="18"/>
        </w:rPr>
      </w:pPr>
    </w:p>
    <w:p w14:paraId="0A515616" w14:textId="55159F9C" w:rsidR="00636C69" w:rsidRPr="00E208F0" w:rsidRDefault="00636C69" w:rsidP="00636C69">
      <w:pPr>
        <w:shd w:val="clear" w:color="auto" w:fill="FFFFFF"/>
        <w:spacing w:line="276" w:lineRule="auto"/>
        <w:ind w:left="284" w:hanging="284"/>
        <w:jc w:val="both"/>
      </w:pPr>
      <w:r w:rsidRPr="00E208F0">
        <w:rPr>
          <w:rFonts w:ascii="Verdana" w:hAnsi="Verdana" w:cs="Verdana"/>
          <w:b/>
          <w:sz w:val="18"/>
          <w:szCs w:val="18"/>
        </w:rPr>
        <w:t xml:space="preserve">1. Z postępowania o udzielenie zamówienia Zamawiający wykluczy Wykonawcę, w stosunku do którego zachodzi którakolwiek z okoliczności, o których mowa w art. </w:t>
      </w:r>
      <w:r w:rsidRPr="00E208F0">
        <w:rPr>
          <w:rFonts w:ascii="Verdana" w:hAnsi="Verdana" w:cs="Verdana"/>
          <w:b/>
          <w:bCs/>
          <w:sz w:val="18"/>
          <w:szCs w:val="18"/>
        </w:rPr>
        <w:t xml:space="preserve">108 ust. 1 (obligatoryjne przesłanki wykluczenia) i art. 109 ust. 1 </w:t>
      </w:r>
      <w:r w:rsidR="00E17E99">
        <w:rPr>
          <w:rFonts w:ascii="Verdana" w:hAnsi="Verdana" w:cs="Verdana"/>
          <w:b/>
          <w:bCs/>
          <w:sz w:val="18"/>
          <w:szCs w:val="18"/>
        </w:rPr>
        <w:t xml:space="preserve">pkt </w:t>
      </w:r>
      <w:r w:rsidRPr="00E208F0">
        <w:rPr>
          <w:rFonts w:ascii="Verdana" w:hAnsi="Verdana" w:cs="Verdana"/>
          <w:b/>
          <w:bCs/>
          <w:sz w:val="18"/>
          <w:szCs w:val="18"/>
        </w:rPr>
        <w:t>4 ustawy Pzp (fakultatywne przesłanki wykluczenia):</w:t>
      </w:r>
    </w:p>
    <w:p w14:paraId="6D603466" w14:textId="77777777" w:rsidR="00636C69" w:rsidRPr="00E208F0" w:rsidRDefault="00636C69" w:rsidP="00636C69">
      <w:pPr>
        <w:shd w:val="clear" w:color="auto" w:fill="FFFFFF"/>
        <w:spacing w:line="276" w:lineRule="auto"/>
        <w:ind w:left="284"/>
        <w:jc w:val="both"/>
      </w:pPr>
      <w:r w:rsidRPr="00E208F0">
        <w:rPr>
          <w:rFonts w:ascii="Verdana" w:hAnsi="Verdana" w:cs="Verdana"/>
          <w:i/>
          <w:sz w:val="18"/>
          <w:szCs w:val="18"/>
        </w:rPr>
        <w:t>tj.</w:t>
      </w:r>
    </w:p>
    <w:p w14:paraId="1EC725EB" w14:textId="77777777" w:rsidR="00636C69" w:rsidRPr="00E208F0" w:rsidRDefault="00636C69" w:rsidP="00636C69">
      <w:pPr>
        <w:shd w:val="clear" w:color="auto" w:fill="FFFFFF"/>
        <w:spacing w:line="276" w:lineRule="auto"/>
        <w:ind w:left="284"/>
        <w:jc w:val="both"/>
      </w:pPr>
      <w:r w:rsidRPr="00E208F0">
        <w:rPr>
          <w:rFonts w:ascii="Verdana" w:hAnsi="Verdana" w:cs="Verdana"/>
          <w:sz w:val="18"/>
          <w:szCs w:val="18"/>
        </w:rPr>
        <w:t>1) będącego osobą fizyczną, którego prawomocnie skazano za przestępstwo:</w:t>
      </w:r>
    </w:p>
    <w:p w14:paraId="59065B65" w14:textId="77777777" w:rsidR="00636C69" w:rsidRPr="00E208F0" w:rsidRDefault="00636C69" w:rsidP="00636C69">
      <w:pPr>
        <w:shd w:val="clear" w:color="auto" w:fill="FFFFFF"/>
        <w:spacing w:line="276" w:lineRule="auto"/>
        <w:ind w:left="567"/>
        <w:jc w:val="both"/>
      </w:pPr>
      <w:r w:rsidRPr="00E208F0">
        <w:rPr>
          <w:rFonts w:ascii="Verdana" w:hAnsi="Verdana" w:cs="Verdana"/>
          <w:sz w:val="18"/>
          <w:szCs w:val="18"/>
        </w:rPr>
        <w:t>a) udziału w zorganizowanej grupie przestępczej albo związku mającym na celu popełnienie przestępstwa lub przestępstwa skarbowego, o którym mowa w art. 258 Kodeksu karnego,</w:t>
      </w:r>
    </w:p>
    <w:p w14:paraId="63ED2647" w14:textId="77777777" w:rsidR="00636C69" w:rsidRPr="00E208F0" w:rsidRDefault="00636C69" w:rsidP="00636C69">
      <w:pPr>
        <w:shd w:val="clear" w:color="auto" w:fill="FFFFFF"/>
        <w:spacing w:line="276" w:lineRule="auto"/>
        <w:ind w:left="567"/>
        <w:jc w:val="both"/>
      </w:pPr>
      <w:r w:rsidRPr="00E208F0">
        <w:rPr>
          <w:rFonts w:ascii="Verdana" w:hAnsi="Verdana" w:cs="Verdana"/>
          <w:sz w:val="18"/>
          <w:szCs w:val="18"/>
        </w:rPr>
        <w:t>b) handlu ludźmi, o którym mowa w art. 189a Kodeksu karnego,</w:t>
      </w:r>
    </w:p>
    <w:p w14:paraId="1BE263E9" w14:textId="34B11371" w:rsidR="00636C69" w:rsidRPr="00E208F0" w:rsidRDefault="00636C69" w:rsidP="00636C69">
      <w:pPr>
        <w:shd w:val="clear" w:color="auto" w:fill="FFFFFF"/>
        <w:spacing w:line="276" w:lineRule="auto"/>
        <w:ind w:left="567"/>
        <w:jc w:val="both"/>
      </w:pPr>
      <w:r w:rsidRPr="00E208F0">
        <w:rPr>
          <w:rFonts w:ascii="Verdana" w:hAnsi="Verdana" w:cs="Verdana"/>
          <w:sz w:val="18"/>
          <w:szCs w:val="18"/>
        </w:rPr>
        <w:t>c) o którym mowa w art. 228–230a, art. 250a Kodeksu karnego, w art. 46–48 ustawy z dnia 25 czerwca 2010 r. o sporcie (Dz. U. z 202</w:t>
      </w:r>
      <w:r w:rsidR="00D6302A">
        <w:rPr>
          <w:rFonts w:ascii="Verdana" w:hAnsi="Verdana" w:cs="Verdana"/>
          <w:sz w:val="18"/>
          <w:szCs w:val="18"/>
        </w:rPr>
        <w:t>3</w:t>
      </w:r>
      <w:r w:rsidRPr="00E208F0">
        <w:rPr>
          <w:rFonts w:ascii="Verdana" w:hAnsi="Verdana" w:cs="Verdana"/>
          <w:sz w:val="18"/>
          <w:szCs w:val="18"/>
        </w:rPr>
        <w:t xml:space="preserve"> r. poz. </w:t>
      </w:r>
      <w:r w:rsidR="00D6302A">
        <w:rPr>
          <w:rFonts w:ascii="Verdana" w:hAnsi="Verdana" w:cs="Verdana"/>
          <w:sz w:val="18"/>
          <w:szCs w:val="18"/>
        </w:rPr>
        <w:t>2048</w:t>
      </w:r>
      <w:r w:rsidRPr="00E208F0">
        <w:rPr>
          <w:rFonts w:ascii="Verdana" w:hAnsi="Verdana" w:cs="Verdana"/>
          <w:sz w:val="18"/>
          <w:szCs w:val="18"/>
        </w:rPr>
        <w:t xml:space="preserve"> oraz z 202</w:t>
      </w:r>
      <w:r w:rsidR="00D6302A">
        <w:rPr>
          <w:rFonts w:ascii="Verdana" w:hAnsi="Verdana" w:cs="Verdana"/>
          <w:sz w:val="18"/>
          <w:szCs w:val="18"/>
        </w:rPr>
        <w:t>4</w:t>
      </w:r>
      <w:r w:rsidRPr="00E208F0">
        <w:rPr>
          <w:rFonts w:ascii="Verdana" w:hAnsi="Verdana" w:cs="Verdana"/>
          <w:sz w:val="18"/>
          <w:szCs w:val="18"/>
        </w:rPr>
        <w:t xml:space="preserve"> r. poz. </w:t>
      </w:r>
      <w:r w:rsidR="00D6302A">
        <w:rPr>
          <w:rFonts w:ascii="Verdana" w:hAnsi="Verdana" w:cs="Verdana"/>
          <w:sz w:val="18"/>
          <w:szCs w:val="18"/>
        </w:rPr>
        <w:t>1166</w:t>
      </w:r>
      <w:r w:rsidRPr="00E208F0">
        <w:rPr>
          <w:rFonts w:ascii="Verdana" w:hAnsi="Verdana" w:cs="Verdana"/>
          <w:sz w:val="18"/>
          <w:szCs w:val="18"/>
        </w:rPr>
        <w:t>) lub w art. 54 ust. 1–4 ustawy z dnia 12 maja 2011 r. o refundacji leków, środków spożywczych specjalnego przeznaczenia żywieniowego oraz wyrobów medycznych (Dz. U. z 202</w:t>
      </w:r>
      <w:r w:rsidR="00D6302A">
        <w:rPr>
          <w:rFonts w:ascii="Verdana" w:hAnsi="Verdana" w:cs="Verdana"/>
          <w:sz w:val="18"/>
          <w:szCs w:val="18"/>
        </w:rPr>
        <w:t>4</w:t>
      </w:r>
      <w:r w:rsidRPr="00E208F0">
        <w:rPr>
          <w:rFonts w:ascii="Verdana" w:hAnsi="Verdana" w:cs="Verdana"/>
          <w:sz w:val="18"/>
          <w:szCs w:val="18"/>
        </w:rPr>
        <w:t xml:space="preserve"> r. poz. </w:t>
      </w:r>
      <w:r w:rsidR="00D6302A">
        <w:rPr>
          <w:rFonts w:ascii="Verdana" w:hAnsi="Verdana" w:cs="Verdana"/>
          <w:sz w:val="18"/>
          <w:szCs w:val="18"/>
        </w:rPr>
        <w:t>930</w:t>
      </w:r>
      <w:r w:rsidRPr="00E208F0">
        <w:rPr>
          <w:rFonts w:ascii="Verdana" w:hAnsi="Verdana" w:cs="Verdana"/>
          <w:sz w:val="18"/>
          <w:szCs w:val="18"/>
        </w:rPr>
        <w:t>),</w:t>
      </w:r>
    </w:p>
    <w:p w14:paraId="571FAD9F" w14:textId="77777777" w:rsidR="00636C69" w:rsidRDefault="00636C69" w:rsidP="00636C69">
      <w:pPr>
        <w:shd w:val="clear" w:color="auto" w:fill="FFFFFF"/>
        <w:spacing w:line="276" w:lineRule="auto"/>
        <w:ind w:left="567"/>
        <w:jc w:val="both"/>
      </w:pPr>
      <w:r w:rsidRPr="00E208F0">
        <w:rPr>
          <w:rFonts w:ascii="Verdana" w:hAnsi="Verdana" w:cs="Verdana"/>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5548DA4" w14:textId="77777777" w:rsidR="00636C69" w:rsidRDefault="00636C69" w:rsidP="00636C69">
      <w:pPr>
        <w:shd w:val="clear" w:color="auto" w:fill="FFFFFF"/>
        <w:spacing w:line="276" w:lineRule="auto"/>
        <w:ind w:left="567"/>
        <w:jc w:val="both"/>
      </w:pPr>
      <w:r>
        <w:rPr>
          <w:rFonts w:ascii="Verdana" w:hAnsi="Verdana" w:cs="Verdana"/>
          <w:sz w:val="18"/>
          <w:szCs w:val="18"/>
        </w:rPr>
        <w:t>e) o charakterze terrorystycznym, o którym mowa w art. 115 § 20 Kodeksu karnego, lub mające na celu popełnienie tego przestępstwa,</w:t>
      </w:r>
    </w:p>
    <w:p w14:paraId="47CAC776" w14:textId="10FFEA30" w:rsidR="00636C69" w:rsidRDefault="00636C69" w:rsidP="00636C69">
      <w:pPr>
        <w:shd w:val="clear" w:color="auto" w:fill="FFFFFF"/>
        <w:spacing w:line="276" w:lineRule="auto"/>
        <w:ind w:left="567"/>
        <w:jc w:val="both"/>
      </w:pPr>
      <w:r>
        <w:rPr>
          <w:rFonts w:ascii="Verdana" w:hAnsi="Verdana" w:cs="Verdana"/>
          <w:sz w:val="18"/>
          <w:szCs w:val="18"/>
        </w:rPr>
        <w:t xml:space="preserve">f) powierzenia wykonywania pracy małoletniemu cudzoziemcowi, o którym mowa w art. 9 ust. 2 ustawy z dnia 15 czerwca 2012 r. o skutkach powierzania wykonywania pracy cudzoziemcom przebywającym wbrew przepisom na terytorium Rzeczypospolitej Polskiej (Dz. U. </w:t>
      </w:r>
      <w:r w:rsidR="00772C82">
        <w:rPr>
          <w:rFonts w:ascii="Verdana" w:hAnsi="Verdana" w:cs="Verdana"/>
          <w:sz w:val="18"/>
          <w:szCs w:val="18"/>
        </w:rPr>
        <w:t xml:space="preserve">2021 r </w:t>
      </w:r>
      <w:r>
        <w:rPr>
          <w:rFonts w:ascii="Verdana" w:hAnsi="Verdana" w:cs="Verdana"/>
          <w:sz w:val="18"/>
          <w:szCs w:val="18"/>
        </w:rPr>
        <w:t xml:space="preserve">poz. </w:t>
      </w:r>
      <w:r w:rsidR="00772C82">
        <w:rPr>
          <w:rFonts w:ascii="Verdana" w:hAnsi="Verdana" w:cs="Verdana"/>
          <w:sz w:val="18"/>
          <w:szCs w:val="18"/>
        </w:rPr>
        <w:t>1745</w:t>
      </w:r>
      <w:r>
        <w:rPr>
          <w:rFonts w:ascii="Verdana" w:hAnsi="Verdana" w:cs="Verdana"/>
          <w:sz w:val="18"/>
          <w:szCs w:val="18"/>
        </w:rPr>
        <w:t>),</w:t>
      </w:r>
    </w:p>
    <w:p w14:paraId="4952CF83" w14:textId="77777777" w:rsidR="00636C69" w:rsidRDefault="00636C69" w:rsidP="00636C69">
      <w:pPr>
        <w:shd w:val="clear" w:color="auto" w:fill="FFFFFF"/>
        <w:spacing w:line="276" w:lineRule="auto"/>
        <w:ind w:left="567"/>
        <w:jc w:val="both"/>
      </w:pPr>
      <w:r>
        <w:rPr>
          <w:rFonts w:ascii="Verdana" w:hAnsi="Verdana" w:cs="Verdana"/>
          <w:sz w:val="18"/>
          <w:szCs w:val="18"/>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8EF9FAC" w14:textId="77777777" w:rsidR="00636C69" w:rsidRDefault="00636C69" w:rsidP="00636C69">
      <w:pPr>
        <w:shd w:val="clear" w:color="auto" w:fill="FFFFFF"/>
        <w:spacing w:line="276" w:lineRule="auto"/>
        <w:ind w:left="567"/>
        <w:jc w:val="both"/>
      </w:pPr>
      <w:r>
        <w:rPr>
          <w:rFonts w:ascii="Verdana" w:hAnsi="Verdana" w:cs="Verdana"/>
          <w:sz w:val="18"/>
          <w:szCs w:val="18"/>
        </w:rPr>
        <w:t>h) o którym mowa w art. 9 ust. 1 i 3 lub art. 10 ustawy z dnia 15 czerwca 2012 r. o skutkach powierzania wykonywania pracy cudzoziemcom przebywającym wbrew przepisom na terytorium Rzeczypospolitej Polskiej</w:t>
      </w:r>
    </w:p>
    <w:p w14:paraId="6BCD3D1C" w14:textId="77777777" w:rsidR="00636C69" w:rsidRDefault="00636C69" w:rsidP="00636C69">
      <w:pPr>
        <w:shd w:val="clear" w:color="auto" w:fill="FFFFFF"/>
        <w:spacing w:line="276" w:lineRule="auto"/>
        <w:ind w:left="284"/>
        <w:jc w:val="both"/>
      </w:pPr>
      <w:r>
        <w:rPr>
          <w:rFonts w:ascii="Verdana" w:eastAsia="Verdana" w:hAnsi="Verdana" w:cs="Verdana"/>
          <w:sz w:val="18"/>
          <w:szCs w:val="18"/>
        </w:rPr>
        <w:t xml:space="preserve">    </w:t>
      </w:r>
      <w:r>
        <w:rPr>
          <w:rFonts w:ascii="Verdana" w:hAnsi="Verdana" w:cs="Verdana"/>
          <w:sz w:val="18"/>
          <w:szCs w:val="18"/>
        </w:rPr>
        <w:t>- lub za odpowiedni czyn zabroniony określony w przepisach prawa obcego;</w:t>
      </w:r>
    </w:p>
    <w:p w14:paraId="3BAE3AC8" w14:textId="77777777" w:rsidR="00636C69" w:rsidRDefault="00636C69" w:rsidP="00636C69">
      <w:pPr>
        <w:shd w:val="clear" w:color="auto" w:fill="FFFFFF"/>
        <w:spacing w:line="276" w:lineRule="auto"/>
        <w:ind w:left="284"/>
        <w:jc w:val="both"/>
        <w:rPr>
          <w:rFonts w:ascii="Verdana" w:hAnsi="Verdana" w:cs="Verdana"/>
          <w:sz w:val="18"/>
          <w:szCs w:val="18"/>
        </w:rPr>
      </w:pPr>
    </w:p>
    <w:p w14:paraId="2611DBCE" w14:textId="77777777" w:rsidR="00636C69" w:rsidRDefault="00636C69" w:rsidP="00636C69">
      <w:pPr>
        <w:shd w:val="clear" w:color="auto" w:fill="FFFFFF"/>
        <w:spacing w:line="276" w:lineRule="auto"/>
        <w:ind w:left="284"/>
        <w:jc w:val="both"/>
      </w:pPr>
      <w:r>
        <w:rPr>
          <w:rFonts w:ascii="Verdana" w:hAnsi="Verdana" w:cs="Verdana"/>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62A3CD0" w14:textId="77777777" w:rsidR="00636C69" w:rsidRDefault="00636C69" w:rsidP="00636C69">
      <w:pPr>
        <w:shd w:val="clear" w:color="auto" w:fill="FFFFFF"/>
        <w:spacing w:line="276" w:lineRule="auto"/>
        <w:ind w:left="284"/>
        <w:jc w:val="both"/>
      </w:pPr>
      <w:r>
        <w:rPr>
          <w:rFonts w:ascii="Verdana" w:hAnsi="Verdana" w:cs="Verdana"/>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6BBC45" w14:textId="77777777" w:rsidR="00636C69" w:rsidRDefault="00636C69" w:rsidP="00636C69">
      <w:pPr>
        <w:shd w:val="clear" w:color="auto" w:fill="FFFFFF"/>
        <w:spacing w:line="276" w:lineRule="auto"/>
        <w:ind w:left="284"/>
        <w:jc w:val="both"/>
      </w:pPr>
      <w:r>
        <w:rPr>
          <w:rFonts w:ascii="Verdana" w:hAnsi="Verdana" w:cs="Verdana"/>
          <w:sz w:val="18"/>
          <w:szCs w:val="18"/>
        </w:rPr>
        <w:t>4) wobec którego prawomocnie orzeczono zakaz ubiegania się o zamówienia publiczne;</w:t>
      </w:r>
    </w:p>
    <w:p w14:paraId="5922928F" w14:textId="77777777" w:rsidR="00636C69" w:rsidRDefault="00636C69" w:rsidP="00636C69">
      <w:pPr>
        <w:shd w:val="clear" w:color="auto" w:fill="FFFFFF"/>
        <w:spacing w:line="276" w:lineRule="auto"/>
        <w:ind w:left="284"/>
        <w:jc w:val="both"/>
      </w:pPr>
      <w:r>
        <w:rPr>
          <w:rFonts w:ascii="Verdana" w:hAnsi="Verdana" w:cs="Verdana"/>
          <w:sz w:val="18"/>
          <w:szCs w:val="18"/>
        </w:rPr>
        <w:t xml:space="preserve">5) jeżeli zamawiający może stwierdzić, na podstawie wiarygodnych przesłanek, że wykonawca zawarł z innymi wykonawcami porozumienie mające na celu zakłócenie konkurencji, </w:t>
      </w:r>
      <w:r>
        <w:rPr>
          <w:rFonts w:ascii="Verdana" w:hAnsi="Verdana" w:cs="Verdana"/>
          <w:sz w:val="18"/>
          <w:szCs w:val="18"/>
        </w:rPr>
        <w:br/>
        <w:t xml:space="preserve">w szczególności jeżeli należąc do tej samej grupy kapitałowej w rozumieniu ustawy z dnia 16 lutego 2007 r. o ochronie konkurencji i konsumentów, złożyli odrębne oferty, oferty częściowe lub </w:t>
      </w:r>
      <w:r>
        <w:rPr>
          <w:rFonts w:ascii="Verdana" w:hAnsi="Verdana" w:cs="Verdana"/>
          <w:sz w:val="18"/>
          <w:szCs w:val="18"/>
        </w:rPr>
        <w:lastRenderedPageBreak/>
        <w:t>wnioski o dopuszczenie do udziału w postępowaniu, chyba że wykażą, że przygotowali te oferty lub wnioski niezależnie od siebie;</w:t>
      </w:r>
    </w:p>
    <w:p w14:paraId="1E5D5C95" w14:textId="77777777" w:rsidR="00636C69" w:rsidRDefault="00636C69" w:rsidP="00636C69">
      <w:pPr>
        <w:shd w:val="clear" w:color="auto" w:fill="FFFFFF"/>
        <w:spacing w:line="276" w:lineRule="auto"/>
        <w:ind w:left="284"/>
        <w:jc w:val="both"/>
      </w:pPr>
      <w:r>
        <w:rPr>
          <w:rFonts w:ascii="Verdana" w:hAnsi="Verdana" w:cs="Verdana"/>
          <w:sz w:val="18"/>
          <w:szCs w:val="18"/>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1CD76BC" w14:textId="5255066C" w:rsidR="00636C69" w:rsidRDefault="007E0B0E" w:rsidP="00636C69">
      <w:pPr>
        <w:spacing w:line="276" w:lineRule="auto"/>
        <w:ind w:left="284"/>
        <w:jc w:val="both"/>
      </w:pPr>
      <w:r>
        <w:rPr>
          <w:rStyle w:val="alb"/>
          <w:rFonts w:ascii="Verdana" w:hAnsi="Verdana" w:cs="Verdana"/>
          <w:sz w:val="18"/>
          <w:szCs w:val="18"/>
        </w:rPr>
        <w:t>7</w:t>
      </w:r>
      <w:r w:rsidR="00636C69">
        <w:rPr>
          <w:rStyle w:val="alb"/>
          <w:rFonts w:ascii="Verdana" w:hAnsi="Verdana" w:cs="Verdana"/>
          <w:sz w:val="18"/>
          <w:szCs w:val="18"/>
        </w:rPr>
        <w:t xml:space="preserve">) </w:t>
      </w:r>
      <w:r w:rsidR="00636C69">
        <w:rPr>
          <w:rFonts w:ascii="Verdana" w:hAnsi="Verdana" w:cs="Verdana"/>
          <w:sz w:val="18"/>
          <w:szCs w:val="18"/>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50C1D2" w14:textId="77777777" w:rsidR="00636C69" w:rsidRPr="00942845" w:rsidRDefault="00636C69" w:rsidP="00636C69">
      <w:pPr>
        <w:spacing w:line="276" w:lineRule="auto"/>
        <w:jc w:val="both"/>
        <w:rPr>
          <w:rFonts w:ascii="Verdana" w:hAnsi="Verdana"/>
          <w:sz w:val="18"/>
          <w:szCs w:val="18"/>
        </w:rPr>
      </w:pPr>
      <w:r w:rsidRPr="00942845">
        <w:rPr>
          <w:rFonts w:ascii="Verdana" w:hAnsi="Verdana" w:cs="Verdana"/>
          <w:sz w:val="18"/>
          <w:szCs w:val="18"/>
        </w:rPr>
        <w:t>2. Ponadto n</w:t>
      </w:r>
      <w:r w:rsidRPr="00942845">
        <w:rPr>
          <w:rFonts w:ascii="Verdana" w:hAnsi="Verdana"/>
          <w:sz w:val="18"/>
          <w:szCs w:val="18"/>
          <w:lang w:eastAsia="pl-PL"/>
        </w:rPr>
        <w:t>a podstawie art. 7 ust. 1 ustawy</w:t>
      </w:r>
      <w:r w:rsidRPr="00942845">
        <w:rPr>
          <w:rFonts w:ascii="Verdana" w:hAnsi="Verdana"/>
          <w:sz w:val="18"/>
          <w:szCs w:val="18"/>
        </w:rPr>
        <w:t xml:space="preserve"> z dnia 13 kwietnia 2022 r. o szczególnych rozwiązaniach w zakresie przeciwdziałania wspieraniu agresji na Ukrainę oraz służących ochronie bezpieczeństwa narodowego –</w:t>
      </w:r>
      <w:r w:rsidRPr="00942845">
        <w:rPr>
          <w:rFonts w:ascii="Verdana" w:hAnsi="Verdana"/>
          <w:sz w:val="18"/>
          <w:szCs w:val="18"/>
          <w:lang w:eastAsia="pl-PL"/>
        </w:rPr>
        <w:t xml:space="preserve"> z postępowania o udzielenie zamówienia publicznego prowadzonego na podstawie ustawy Pzp wyklucza się:</w:t>
      </w:r>
    </w:p>
    <w:p w14:paraId="3F285F9E" w14:textId="77777777" w:rsidR="00636C69" w:rsidRPr="00942845" w:rsidRDefault="00636C69" w:rsidP="00636C69">
      <w:pPr>
        <w:suppressAutoHyphens w:val="0"/>
        <w:spacing w:line="276" w:lineRule="auto"/>
        <w:ind w:left="284"/>
        <w:jc w:val="both"/>
        <w:rPr>
          <w:rFonts w:ascii="Verdana" w:hAnsi="Verdana"/>
          <w:sz w:val="18"/>
          <w:szCs w:val="18"/>
          <w:lang w:eastAsia="pl-PL"/>
        </w:rPr>
      </w:pPr>
      <w:r w:rsidRPr="00942845">
        <w:rPr>
          <w:rFonts w:ascii="Verdana" w:hAnsi="Verdana"/>
          <w:sz w:val="18"/>
          <w:szCs w:val="18"/>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AE9116F" w14:textId="209D624E" w:rsidR="00636C69" w:rsidRPr="00942845" w:rsidRDefault="00636C69" w:rsidP="00636C69">
      <w:pPr>
        <w:suppressAutoHyphens w:val="0"/>
        <w:spacing w:line="276" w:lineRule="auto"/>
        <w:ind w:left="284"/>
        <w:jc w:val="both"/>
        <w:rPr>
          <w:rFonts w:ascii="Verdana" w:hAnsi="Verdana"/>
          <w:sz w:val="18"/>
          <w:szCs w:val="18"/>
          <w:lang w:eastAsia="pl-PL"/>
        </w:rPr>
      </w:pPr>
      <w:r w:rsidRPr="00942845">
        <w:rPr>
          <w:rFonts w:ascii="Verdana" w:hAnsi="Verdana"/>
          <w:sz w:val="18"/>
          <w:szCs w:val="18"/>
          <w:lang w:eastAsia="pl-PL"/>
        </w:rPr>
        <w:t>2) wykonawcę oraz uczestnika konkursu, którego beneficjentem rzeczywistym w rozumieniu ustawy z dnia 1 marca 2018 r. o przeciwdziałaniu praniu pieniędzy oraz finansowaniu terroryzmu (Dz. U. z 202</w:t>
      </w:r>
      <w:r w:rsidR="00942845" w:rsidRPr="00942845">
        <w:rPr>
          <w:rFonts w:ascii="Verdana" w:hAnsi="Verdana"/>
          <w:sz w:val="18"/>
          <w:szCs w:val="18"/>
          <w:lang w:eastAsia="pl-PL"/>
        </w:rPr>
        <w:t>3</w:t>
      </w:r>
      <w:r w:rsidRPr="00942845">
        <w:rPr>
          <w:rFonts w:ascii="Verdana" w:hAnsi="Verdana"/>
          <w:sz w:val="18"/>
          <w:szCs w:val="18"/>
          <w:lang w:eastAsia="pl-PL"/>
        </w:rPr>
        <w:t xml:space="preserve"> r. poz</w:t>
      </w:r>
      <w:r w:rsidR="00942845" w:rsidRPr="00942845">
        <w:rPr>
          <w:rFonts w:ascii="Verdana" w:hAnsi="Verdana"/>
          <w:sz w:val="18"/>
          <w:szCs w:val="18"/>
          <w:lang w:eastAsia="pl-PL"/>
        </w:rPr>
        <w:t>. 1124 z poźn. zm.</w:t>
      </w:r>
      <w:r w:rsidRPr="00942845">
        <w:rPr>
          <w:rFonts w:ascii="Verdana" w:hAnsi="Verdana"/>
          <w:sz w:val="18"/>
          <w:szCs w:val="18"/>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4E8B6B" w14:textId="055769C0" w:rsidR="00636C69" w:rsidRPr="00942845" w:rsidRDefault="00636C69" w:rsidP="00636C69">
      <w:pPr>
        <w:suppressAutoHyphens w:val="0"/>
        <w:spacing w:line="276" w:lineRule="auto"/>
        <w:ind w:left="284"/>
        <w:jc w:val="both"/>
        <w:rPr>
          <w:rFonts w:ascii="Verdana" w:hAnsi="Verdana"/>
          <w:sz w:val="18"/>
          <w:szCs w:val="18"/>
          <w:lang w:eastAsia="pl-PL"/>
        </w:rPr>
      </w:pPr>
      <w:r w:rsidRPr="00942845">
        <w:rPr>
          <w:rFonts w:ascii="Verdana" w:hAnsi="Verdana"/>
          <w:sz w:val="18"/>
          <w:szCs w:val="18"/>
          <w:lang w:eastAsia="pl-PL"/>
        </w:rPr>
        <w:t>3) wykonawcę oraz uczestnika konkursu, którego jednostką dominującą w rozumieniu art. 3 ust. 1 pkt 37 ustawy z dnia 29 września 1994 r. o rachunkowości (Dz. U. z 202</w:t>
      </w:r>
      <w:r w:rsidR="00942845" w:rsidRPr="00942845">
        <w:rPr>
          <w:rFonts w:ascii="Verdana" w:hAnsi="Verdana"/>
          <w:sz w:val="18"/>
          <w:szCs w:val="18"/>
          <w:lang w:eastAsia="pl-PL"/>
        </w:rPr>
        <w:t>3</w:t>
      </w:r>
      <w:r w:rsidRPr="00942845">
        <w:rPr>
          <w:rFonts w:ascii="Verdana" w:hAnsi="Verdana"/>
          <w:sz w:val="18"/>
          <w:szCs w:val="18"/>
          <w:lang w:eastAsia="pl-PL"/>
        </w:rPr>
        <w:t xml:space="preserve"> r. poz. </w:t>
      </w:r>
      <w:r w:rsidR="00942845" w:rsidRPr="00942845">
        <w:rPr>
          <w:rFonts w:ascii="Verdana" w:hAnsi="Verdana"/>
          <w:sz w:val="18"/>
          <w:szCs w:val="18"/>
          <w:lang w:eastAsia="pl-PL"/>
        </w:rPr>
        <w:t>120,295 i 1598 oraz z 2024 r. poz. 619, 1685 i 1863)</w:t>
      </w:r>
      <w:r w:rsidRPr="00942845">
        <w:rPr>
          <w:rFonts w:ascii="Verdana" w:hAnsi="Verdana"/>
          <w:sz w:val="18"/>
          <w:szCs w:val="18"/>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B4D0533" w14:textId="77777777" w:rsidR="008C7863" w:rsidRPr="00783401" w:rsidRDefault="008C7863" w:rsidP="008C7863">
      <w:pPr>
        <w:suppressAutoHyphens w:val="0"/>
        <w:spacing w:line="276" w:lineRule="auto"/>
        <w:ind w:left="284"/>
        <w:jc w:val="both"/>
        <w:rPr>
          <w:rFonts w:ascii="Verdana" w:hAnsi="Verdana"/>
          <w:sz w:val="18"/>
          <w:szCs w:val="18"/>
        </w:rPr>
      </w:pPr>
      <w:r w:rsidRPr="00942845">
        <w:rPr>
          <w:rFonts w:ascii="Verdana" w:hAnsi="Verdana"/>
          <w:sz w:val="18"/>
          <w:szCs w:val="18"/>
        </w:rPr>
        <w:t>W przypadku Wykonawcy wykluczonego na podstawie art. 7 ust. 1 ustawy, Zamawiający odrzuca ofertę takiego Wykonawcy, nie zaprasza go do negocjacji, nie zaprasza go do złożenia oferty dodatkowej.</w:t>
      </w:r>
    </w:p>
    <w:p w14:paraId="22475546" w14:textId="77777777" w:rsidR="00636C69" w:rsidRDefault="00636C69" w:rsidP="00636C69">
      <w:pPr>
        <w:spacing w:line="276" w:lineRule="auto"/>
        <w:jc w:val="both"/>
      </w:pPr>
      <w:r>
        <w:rPr>
          <w:rFonts w:ascii="Verdana" w:hAnsi="Verdana" w:cs="Verdana"/>
          <w:bCs/>
          <w:sz w:val="18"/>
          <w:szCs w:val="18"/>
        </w:rPr>
        <w:t xml:space="preserve">3. Wykonawca może zostać wykluczony przez Zamawiającego na każdym etapie postępowania </w:t>
      </w:r>
    </w:p>
    <w:p w14:paraId="259F2A42" w14:textId="77777777" w:rsidR="00636C69" w:rsidRPr="007E0B0E" w:rsidRDefault="00636C69" w:rsidP="00636C69">
      <w:pPr>
        <w:rPr>
          <w:rFonts w:ascii="Verdana" w:hAnsi="Verdana"/>
          <w:sz w:val="18"/>
          <w:szCs w:val="18"/>
          <w:lang w:val="x-none"/>
        </w:rPr>
      </w:pPr>
    </w:p>
    <w:p w14:paraId="6624F8EC" w14:textId="34F10D18" w:rsidR="00811A6A" w:rsidRPr="00811A6A" w:rsidRDefault="00223A1F" w:rsidP="00550CEC">
      <w:pPr>
        <w:pStyle w:val="Nagwek4"/>
        <w:numPr>
          <w:ilvl w:val="0"/>
          <w:numId w:val="16"/>
        </w:numPr>
        <w:shd w:val="clear" w:color="auto" w:fill="FFFFFF"/>
        <w:spacing w:line="276" w:lineRule="auto"/>
        <w:ind w:left="181" w:hanging="181"/>
        <w:jc w:val="both"/>
      </w:pPr>
      <w:r w:rsidRPr="00636C69">
        <w:rPr>
          <w:rFonts w:ascii="Verdana" w:hAnsi="Verdana" w:cs="Verdana"/>
          <w:bCs/>
          <w:sz w:val="18"/>
          <w:szCs w:val="18"/>
          <w:u w:val="single"/>
        </w:rPr>
        <w:t>WYKAZ PODMIOTOWYCH ŚRODKÓW DOWODOWYCH</w:t>
      </w:r>
      <w:r w:rsidR="00F67F0D">
        <w:rPr>
          <w:rFonts w:ascii="Verdana" w:hAnsi="Verdana" w:cs="Verdana"/>
          <w:bCs/>
          <w:sz w:val="18"/>
          <w:szCs w:val="18"/>
          <w:u w:val="single"/>
          <w:lang w:val="pl-PL"/>
        </w:rPr>
        <w:t xml:space="preserve"> ORAZ OŚWIADCZEŃ</w:t>
      </w:r>
      <w:r w:rsidRPr="00636C69">
        <w:rPr>
          <w:rFonts w:ascii="Verdana" w:hAnsi="Verdana" w:cs="Verdana"/>
          <w:bCs/>
          <w:sz w:val="18"/>
          <w:szCs w:val="18"/>
          <w:u w:val="single"/>
        </w:rPr>
        <w:t>, KTÓRYCH ZŁOŻENIA ZAMAWIAJĄCY BĘDZIE WYMAGAŁ, W CELU POTWIERDZENIA SPEŁNIENIA WARUNKÓW UDZIAŁU W POSTĘPOWANIU I BRAKU PODSTAW WYKLUCZENIA:</w:t>
      </w:r>
    </w:p>
    <w:p w14:paraId="336E527F" w14:textId="77777777" w:rsidR="00811A6A" w:rsidRPr="007E0B0E" w:rsidRDefault="00811A6A" w:rsidP="00811A6A">
      <w:pPr>
        <w:pStyle w:val="Nagwek4"/>
        <w:numPr>
          <w:ilvl w:val="0"/>
          <w:numId w:val="0"/>
        </w:numPr>
        <w:shd w:val="clear" w:color="auto" w:fill="FFFFFF"/>
        <w:spacing w:line="276" w:lineRule="auto"/>
        <w:ind w:left="181"/>
        <w:jc w:val="both"/>
        <w:rPr>
          <w:rFonts w:ascii="Verdana" w:hAnsi="Verdana"/>
          <w:sz w:val="18"/>
          <w:szCs w:val="18"/>
        </w:rPr>
      </w:pPr>
    </w:p>
    <w:p w14:paraId="2A5FA708" w14:textId="3C210CA0" w:rsidR="00811A6A" w:rsidRDefault="00811A6A" w:rsidP="00550CEC">
      <w:pPr>
        <w:numPr>
          <w:ilvl w:val="0"/>
          <w:numId w:val="12"/>
        </w:numPr>
        <w:shd w:val="clear" w:color="auto" w:fill="FFFFFF"/>
        <w:spacing w:line="276" w:lineRule="auto"/>
        <w:ind w:left="426"/>
        <w:jc w:val="both"/>
      </w:pPr>
      <w:bookmarkStart w:id="13" w:name="_Hlk79048482"/>
      <w:r>
        <w:rPr>
          <w:rFonts w:ascii="Verdana" w:hAnsi="Verdana" w:cs="Verdana"/>
          <w:b/>
          <w:sz w:val="18"/>
          <w:szCs w:val="18"/>
        </w:rPr>
        <w:t xml:space="preserve">Wykonawca załącza do oferty </w:t>
      </w:r>
      <w:r w:rsidR="00D34FDC">
        <w:rPr>
          <w:rFonts w:ascii="Verdana" w:hAnsi="Verdana" w:cs="Verdana"/>
          <w:b/>
          <w:sz w:val="18"/>
          <w:szCs w:val="18"/>
        </w:rPr>
        <w:t xml:space="preserve">wstępne </w:t>
      </w:r>
      <w:r>
        <w:rPr>
          <w:rFonts w:ascii="Verdana" w:hAnsi="Verdana" w:cs="Verdana"/>
          <w:b/>
          <w:sz w:val="18"/>
          <w:szCs w:val="18"/>
        </w:rPr>
        <w:t>oświadczanie o niepodleganiu wykluczeniu oraz</w:t>
      </w:r>
      <w:r>
        <w:rPr>
          <w:rFonts w:ascii="Verdana" w:hAnsi="Verdana" w:cs="Verdana"/>
          <w:sz w:val="18"/>
          <w:szCs w:val="18"/>
        </w:rPr>
        <w:t xml:space="preserve"> </w:t>
      </w:r>
      <w:r>
        <w:rPr>
          <w:rFonts w:ascii="Verdana" w:hAnsi="Verdana" w:cs="Verdana"/>
          <w:b/>
          <w:sz w:val="18"/>
          <w:szCs w:val="18"/>
        </w:rPr>
        <w:t>spełnieniu warunków</w:t>
      </w:r>
      <w:r>
        <w:rPr>
          <w:rFonts w:ascii="Verdana" w:hAnsi="Verdana" w:cs="Verdana"/>
          <w:sz w:val="18"/>
          <w:szCs w:val="18"/>
        </w:rPr>
        <w:t xml:space="preserve"> </w:t>
      </w:r>
      <w:r>
        <w:rPr>
          <w:rFonts w:ascii="Verdana" w:hAnsi="Verdana" w:cs="Verdana"/>
          <w:b/>
          <w:bCs/>
          <w:sz w:val="18"/>
          <w:szCs w:val="18"/>
        </w:rPr>
        <w:t>udziału</w:t>
      </w:r>
      <w:r>
        <w:rPr>
          <w:rFonts w:ascii="Verdana" w:hAnsi="Verdana" w:cs="Verdana"/>
          <w:sz w:val="18"/>
          <w:szCs w:val="18"/>
        </w:rPr>
        <w:t xml:space="preserve"> </w:t>
      </w:r>
      <w:r>
        <w:rPr>
          <w:rFonts w:ascii="Verdana" w:hAnsi="Verdana" w:cs="Verdana"/>
          <w:b/>
          <w:bCs/>
          <w:sz w:val="18"/>
          <w:szCs w:val="18"/>
        </w:rPr>
        <w:t>w postępowaniu</w:t>
      </w:r>
      <w:r w:rsidR="00D91304">
        <w:rPr>
          <w:rFonts w:ascii="Verdana" w:hAnsi="Verdana" w:cs="Verdana"/>
          <w:b/>
          <w:bCs/>
          <w:sz w:val="18"/>
          <w:szCs w:val="18"/>
        </w:rPr>
        <w:t>, o którym mowa w art. 125 ust 1 ustawy pzp</w:t>
      </w:r>
      <w:r>
        <w:rPr>
          <w:rFonts w:ascii="Verdana" w:hAnsi="Verdana" w:cs="Verdana"/>
          <w:b/>
          <w:bCs/>
          <w:sz w:val="18"/>
          <w:szCs w:val="18"/>
        </w:rPr>
        <w:t xml:space="preserve">. </w:t>
      </w:r>
      <w:r>
        <w:rPr>
          <w:rFonts w:ascii="Verdana" w:hAnsi="Verdana" w:cs="Verdana"/>
          <w:sz w:val="18"/>
          <w:szCs w:val="18"/>
        </w:rPr>
        <w:t xml:space="preserve">Oświadczenie stanowi potwierdzenie braku podstaw wykluczenia, spełnianie warunków udziału w postępowaniu, </w:t>
      </w:r>
      <w:r>
        <w:rPr>
          <w:rFonts w:ascii="Verdana" w:hAnsi="Verdana" w:cs="Verdana"/>
          <w:b/>
          <w:bCs/>
          <w:sz w:val="18"/>
          <w:szCs w:val="18"/>
        </w:rPr>
        <w:t>odpowiednio na dzień składania ofert, tymczasowo zastępujący wymagane przez Zamawiającego podmiotowe środki dowodowe.</w:t>
      </w:r>
      <w:r>
        <w:rPr>
          <w:rFonts w:ascii="Verdana" w:hAnsi="Verdana" w:cs="Verdana"/>
          <w:sz w:val="18"/>
          <w:szCs w:val="18"/>
        </w:rPr>
        <w:t xml:space="preserve"> Wzór oświadczenia stanowi </w:t>
      </w:r>
      <w:r>
        <w:rPr>
          <w:rFonts w:ascii="Verdana" w:hAnsi="Verdana" w:cs="Verdana"/>
          <w:b/>
          <w:sz w:val="18"/>
          <w:szCs w:val="18"/>
        </w:rPr>
        <w:t xml:space="preserve">załącznik nr </w:t>
      </w:r>
      <w:bookmarkEnd w:id="13"/>
      <w:r w:rsidR="00D01434">
        <w:rPr>
          <w:rFonts w:ascii="Verdana" w:hAnsi="Verdana" w:cs="Verdana"/>
          <w:b/>
          <w:sz w:val="18"/>
          <w:szCs w:val="18"/>
        </w:rPr>
        <w:t>2</w:t>
      </w:r>
      <w:r>
        <w:rPr>
          <w:rFonts w:ascii="Verdana" w:hAnsi="Verdana" w:cs="Verdana"/>
          <w:b/>
          <w:sz w:val="18"/>
          <w:szCs w:val="18"/>
        </w:rPr>
        <w:t xml:space="preserve"> do SWZ:</w:t>
      </w:r>
    </w:p>
    <w:p w14:paraId="3297B007" w14:textId="77777777" w:rsidR="00811A6A" w:rsidRDefault="00811A6A" w:rsidP="00811A6A">
      <w:pPr>
        <w:shd w:val="clear" w:color="auto" w:fill="FFFFFF"/>
        <w:spacing w:line="276" w:lineRule="auto"/>
        <w:ind w:left="709" w:hanging="349"/>
        <w:jc w:val="both"/>
        <w:rPr>
          <w:rFonts w:ascii="Verdana" w:hAnsi="Verdana" w:cs="Verdana"/>
          <w:sz w:val="18"/>
          <w:szCs w:val="18"/>
        </w:rPr>
      </w:pPr>
    </w:p>
    <w:p w14:paraId="0048D962" w14:textId="77777777" w:rsidR="00811A6A" w:rsidRPr="008C7863" w:rsidRDefault="00811A6A" w:rsidP="00550CEC">
      <w:pPr>
        <w:numPr>
          <w:ilvl w:val="0"/>
          <w:numId w:val="8"/>
        </w:numPr>
        <w:shd w:val="clear" w:color="auto" w:fill="FFFFFF"/>
        <w:tabs>
          <w:tab w:val="clear" w:pos="720"/>
          <w:tab w:val="num" w:pos="993"/>
        </w:tabs>
        <w:spacing w:line="276" w:lineRule="auto"/>
        <w:ind w:left="993"/>
        <w:jc w:val="both"/>
      </w:pPr>
      <w:r>
        <w:rPr>
          <w:rFonts w:ascii="Verdana" w:hAnsi="Verdana" w:cs="Verdana"/>
          <w:sz w:val="18"/>
          <w:szCs w:val="18"/>
        </w:rPr>
        <w:t>Wykonawca, w przypadku polegania na zdolnościach lub sytuacji podmiotów udostępniających zasoby, przedstawia wraz ze swoim oświadczeniem także odrębne oświadczenie dla każdego z tych podmiotów;</w:t>
      </w:r>
    </w:p>
    <w:p w14:paraId="6084B35F" w14:textId="77777777" w:rsidR="008C7863" w:rsidRPr="007E0B0E" w:rsidRDefault="008C7863" w:rsidP="008C7863">
      <w:pPr>
        <w:shd w:val="clear" w:color="auto" w:fill="FFFFFF"/>
        <w:spacing w:line="276" w:lineRule="auto"/>
        <w:ind w:left="993"/>
        <w:jc w:val="both"/>
        <w:rPr>
          <w:rFonts w:ascii="Verdana" w:hAnsi="Verdana"/>
          <w:sz w:val="18"/>
          <w:szCs w:val="18"/>
        </w:rPr>
      </w:pPr>
    </w:p>
    <w:p w14:paraId="05C83A1B" w14:textId="77777777" w:rsidR="00811A6A" w:rsidRPr="008C7863" w:rsidRDefault="00811A6A" w:rsidP="00550CEC">
      <w:pPr>
        <w:numPr>
          <w:ilvl w:val="0"/>
          <w:numId w:val="8"/>
        </w:numPr>
        <w:shd w:val="clear" w:color="auto" w:fill="FFFFFF"/>
        <w:tabs>
          <w:tab w:val="clear" w:pos="720"/>
          <w:tab w:val="num" w:pos="993"/>
        </w:tabs>
        <w:spacing w:line="276" w:lineRule="auto"/>
        <w:ind w:left="993"/>
        <w:jc w:val="both"/>
      </w:pPr>
      <w:r>
        <w:rPr>
          <w:rFonts w:ascii="Verdana" w:hAnsi="Verdana" w:cs="Verdana"/>
          <w:sz w:val="18"/>
          <w:szCs w:val="18"/>
        </w:rPr>
        <w:t>W przypadku wspólnego ubiegania się o zamówienie przez wykonawców, powyższe oświadczenie składa każdy z wykonawców;</w:t>
      </w:r>
    </w:p>
    <w:p w14:paraId="732DF332" w14:textId="77777777" w:rsidR="008C7863" w:rsidRPr="008C7863" w:rsidRDefault="008C7863" w:rsidP="008C7863">
      <w:pPr>
        <w:shd w:val="clear" w:color="auto" w:fill="FFFFFF"/>
        <w:spacing w:line="276" w:lineRule="auto"/>
        <w:jc w:val="both"/>
        <w:rPr>
          <w:rFonts w:ascii="Verdana" w:hAnsi="Verdana"/>
          <w:sz w:val="18"/>
          <w:szCs w:val="18"/>
        </w:rPr>
      </w:pPr>
    </w:p>
    <w:p w14:paraId="6D69C572" w14:textId="77777777" w:rsidR="00811A6A" w:rsidRPr="008C7863" w:rsidRDefault="00811A6A" w:rsidP="00550CEC">
      <w:pPr>
        <w:numPr>
          <w:ilvl w:val="0"/>
          <w:numId w:val="8"/>
        </w:numPr>
        <w:shd w:val="clear" w:color="auto" w:fill="FFFFFF"/>
        <w:tabs>
          <w:tab w:val="clear" w:pos="720"/>
          <w:tab w:val="num" w:pos="993"/>
        </w:tabs>
        <w:spacing w:line="276" w:lineRule="auto"/>
        <w:ind w:left="993"/>
        <w:jc w:val="both"/>
      </w:pPr>
      <w:r>
        <w:rPr>
          <w:rFonts w:ascii="Verdana" w:hAnsi="Verdana" w:cs="Verdana"/>
          <w:sz w:val="18"/>
          <w:szCs w:val="18"/>
        </w:rPr>
        <w:lastRenderedPageBreak/>
        <w:t>Jeżeli wykonawca zamierza część zamówienia zlecić podwykonawcom na zdolnościach, których polega, na potrzeby realizacji tej części, to należy wypełnić odrębne oświadczenia dla tych podwykonawców;</w:t>
      </w:r>
    </w:p>
    <w:p w14:paraId="24C6F861" w14:textId="77777777" w:rsidR="008C7863" w:rsidRPr="008C7863" w:rsidRDefault="008C7863" w:rsidP="008C7863">
      <w:pPr>
        <w:shd w:val="clear" w:color="auto" w:fill="FFFFFF"/>
        <w:spacing w:line="276" w:lineRule="auto"/>
        <w:jc w:val="both"/>
        <w:rPr>
          <w:rFonts w:ascii="Verdana" w:hAnsi="Verdana"/>
          <w:sz w:val="18"/>
          <w:szCs w:val="18"/>
        </w:rPr>
      </w:pPr>
    </w:p>
    <w:p w14:paraId="0DC89200" w14:textId="77777777" w:rsidR="00811A6A" w:rsidRDefault="00811A6A" w:rsidP="00550CEC">
      <w:pPr>
        <w:numPr>
          <w:ilvl w:val="0"/>
          <w:numId w:val="8"/>
        </w:numPr>
        <w:shd w:val="clear" w:color="auto" w:fill="FFFFFF"/>
        <w:tabs>
          <w:tab w:val="clear" w:pos="720"/>
          <w:tab w:val="num" w:pos="993"/>
        </w:tabs>
        <w:spacing w:line="276" w:lineRule="auto"/>
        <w:ind w:left="993"/>
        <w:jc w:val="both"/>
      </w:pPr>
      <w:r>
        <w:rPr>
          <w:rFonts w:ascii="Verdana" w:hAnsi="Verdana" w:cs="Verdana"/>
          <w:sz w:val="18"/>
          <w:szCs w:val="18"/>
        </w:rPr>
        <w:t>dokumenty wskazane w pkt 1, 2 i 3 muszą potwierdzać spełnienie warunków udziału w postępowaniu, brak podstaw wykluczenia w zakresie, w którym każdy z wykonawców wykazuje spełnienie warunków udziału w postępowaniu;</w:t>
      </w:r>
    </w:p>
    <w:p w14:paraId="6295C6C4" w14:textId="77777777" w:rsidR="00811A6A" w:rsidRPr="00FD3059" w:rsidRDefault="00811A6A" w:rsidP="00811A6A">
      <w:pPr>
        <w:shd w:val="clear" w:color="auto" w:fill="FFFFFF"/>
        <w:spacing w:line="276" w:lineRule="auto"/>
        <w:ind w:left="360"/>
        <w:jc w:val="both"/>
        <w:rPr>
          <w:rFonts w:ascii="Verdana" w:hAnsi="Verdana" w:cs="Verdana"/>
          <w:bCs/>
          <w:sz w:val="18"/>
          <w:szCs w:val="18"/>
        </w:rPr>
      </w:pPr>
    </w:p>
    <w:p w14:paraId="08A52363" w14:textId="44540C6B" w:rsidR="00CB6F33" w:rsidRPr="00FD3059" w:rsidRDefault="0056680E" w:rsidP="00CB6F33">
      <w:pPr>
        <w:numPr>
          <w:ilvl w:val="0"/>
          <w:numId w:val="12"/>
        </w:numPr>
        <w:shd w:val="clear" w:color="auto" w:fill="FFFFFF"/>
        <w:spacing w:line="276" w:lineRule="auto"/>
        <w:ind w:left="567"/>
        <w:jc w:val="both"/>
        <w:rPr>
          <w:rFonts w:ascii="Verdana" w:hAnsi="Verdana"/>
          <w:bCs/>
          <w:sz w:val="18"/>
          <w:szCs w:val="18"/>
        </w:rPr>
      </w:pPr>
      <w:r w:rsidRPr="00FD3059">
        <w:rPr>
          <w:rFonts w:ascii="Verdana" w:hAnsi="Verdana" w:cs="Verdana"/>
          <w:bCs/>
          <w:sz w:val="18"/>
          <w:szCs w:val="18"/>
        </w:rPr>
        <w:t xml:space="preserve">Niepodleganie wykluczeniu w zakresie następujących podstaw wykluczenia, wskazane w niniejszej SWZ: </w:t>
      </w:r>
    </w:p>
    <w:p w14:paraId="7583CA28" w14:textId="77777777" w:rsidR="00FD3059" w:rsidRPr="00FD3059" w:rsidRDefault="00FD3059" w:rsidP="00FD3059">
      <w:pPr>
        <w:shd w:val="clear" w:color="auto" w:fill="FFFFFF"/>
        <w:spacing w:line="276" w:lineRule="auto"/>
        <w:ind w:left="567"/>
        <w:jc w:val="both"/>
        <w:rPr>
          <w:rFonts w:ascii="Verdana" w:hAnsi="Verdana"/>
          <w:bCs/>
          <w:sz w:val="18"/>
          <w:szCs w:val="18"/>
        </w:rPr>
      </w:pPr>
    </w:p>
    <w:p w14:paraId="490AFDD2" w14:textId="7338EB12" w:rsidR="00CB6F33" w:rsidRDefault="00CB6F33" w:rsidP="00CB6F33">
      <w:pPr>
        <w:pStyle w:val="Akapitzlist"/>
        <w:numPr>
          <w:ilvl w:val="0"/>
          <w:numId w:val="30"/>
        </w:numPr>
        <w:shd w:val="clear" w:color="auto" w:fill="FFFFFF"/>
        <w:spacing w:line="276" w:lineRule="auto"/>
        <w:ind w:left="992" w:hanging="357"/>
        <w:jc w:val="both"/>
        <w:rPr>
          <w:rFonts w:ascii="Verdana" w:hAnsi="Verdana" w:cs="Verdana"/>
          <w:bCs/>
          <w:sz w:val="18"/>
          <w:szCs w:val="18"/>
        </w:rPr>
      </w:pPr>
      <w:r w:rsidRPr="00FD3059">
        <w:rPr>
          <w:rFonts w:ascii="Verdana" w:hAnsi="Verdana" w:cs="Verdana"/>
          <w:bCs/>
          <w:sz w:val="18"/>
          <w:szCs w:val="18"/>
        </w:rPr>
        <w:t xml:space="preserve">art. 109 ust. 1 pkt 4 ustawy Pzp, może zostać potwierdzone: </w:t>
      </w:r>
    </w:p>
    <w:p w14:paraId="7CEB6EFF" w14:textId="77777777" w:rsidR="00895EB2" w:rsidRPr="00895EB2" w:rsidRDefault="00895EB2" w:rsidP="00895EB2">
      <w:pPr>
        <w:shd w:val="clear" w:color="auto" w:fill="FFFFFF"/>
        <w:spacing w:line="276" w:lineRule="auto"/>
        <w:jc w:val="both"/>
        <w:rPr>
          <w:rFonts w:ascii="Verdana" w:hAnsi="Verdana" w:cs="Verdana"/>
          <w:bCs/>
          <w:sz w:val="18"/>
          <w:szCs w:val="18"/>
        </w:rPr>
      </w:pPr>
    </w:p>
    <w:p w14:paraId="45B82BB1" w14:textId="77777777" w:rsidR="00CB6F33" w:rsidRPr="00FD3059" w:rsidRDefault="00CB6F33" w:rsidP="00CB6F33">
      <w:pPr>
        <w:pStyle w:val="Akapitzlist"/>
        <w:numPr>
          <w:ilvl w:val="1"/>
          <w:numId w:val="31"/>
        </w:numPr>
        <w:shd w:val="clear" w:color="auto" w:fill="FFFFFF"/>
        <w:spacing w:line="276" w:lineRule="auto"/>
        <w:ind w:left="1418"/>
        <w:jc w:val="both"/>
        <w:rPr>
          <w:rFonts w:ascii="Verdana" w:hAnsi="Verdana"/>
          <w:bCs/>
          <w:sz w:val="18"/>
          <w:szCs w:val="18"/>
        </w:rPr>
      </w:pPr>
      <w:r w:rsidRPr="00FD3059">
        <w:rPr>
          <w:rFonts w:ascii="Verdana" w:hAnsi="Verdana" w:cs="Verdana"/>
          <w:bCs/>
          <w:sz w:val="18"/>
          <w:szCs w:val="18"/>
        </w:rPr>
        <w:t xml:space="preserve">podmiotowymi środkami dowodowymi wskazanymi w ust. 3 niniejszego rozdziału IX SWZ, składanymi na wezwanie Zamawiającego na podstawie art. 274 ust. 1 ustawy Pzp; </w:t>
      </w:r>
    </w:p>
    <w:p w14:paraId="45710D4D" w14:textId="4AF4F6AF" w:rsidR="00CB6F33" w:rsidRPr="00FD3059" w:rsidRDefault="00CB6F33" w:rsidP="00CB6F33">
      <w:pPr>
        <w:pStyle w:val="Akapitzlist"/>
        <w:numPr>
          <w:ilvl w:val="1"/>
          <w:numId w:val="31"/>
        </w:numPr>
        <w:shd w:val="clear" w:color="auto" w:fill="FFFFFF"/>
        <w:spacing w:line="276" w:lineRule="auto"/>
        <w:ind w:left="1418"/>
        <w:jc w:val="both"/>
        <w:rPr>
          <w:rFonts w:ascii="Verdana" w:hAnsi="Verdana"/>
          <w:bCs/>
          <w:sz w:val="18"/>
          <w:szCs w:val="18"/>
        </w:rPr>
      </w:pPr>
      <w:r w:rsidRPr="00FD3059">
        <w:rPr>
          <w:rFonts w:ascii="Verdana" w:hAnsi="Verdana" w:cs="Verdana"/>
          <w:bCs/>
          <w:sz w:val="18"/>
          <w:szCs w:val="18"/>
        </w:rPr>
        <w:t xml:space="preserve">ważnym certyfikatem Wykonawcy, jeżeli z treści certyfikatu wynika potwierdzenie niepodlegania wykluczeniu w zakresie danej podstawy wykluczenia, a dane zawarte we wstępnym oświadczeniu, o którym mowa w art. 125 ust. 1 ustawy Pzp, składanym wraz z ofertą, umożliwiają Zamawiającemu identyfikację certyfikatu oraz jego samodzielne uzyskanie. </w:t>
      </w:r>
      <w:r w:rsidR="00203F2C" w:rsidRPr="00550A92">
        <w:rPr>
          <w:rFonts w:ascii="Verdana" w:hAnsi="Verdana" w:cs="Verdana"/>
          <w:b/>
          <w:sz w:val="18"/>
          <w:szCs w:val="18"/>
        </w:rPr>
        <w:t xml:space="preserve">W treści </w:t>
      </w:r>
      <w:r w:rsidR="0020721E" w:rsidRPr="00550A92">
        <w:rPr>
          <w:rFonts w:ascii="Verdana" w:hAnsi="Verdana" w:cs="Verdana"/>
          <w:b/>
          <w:sz w:val="18"/>
          <w:szCs w:val="18"/>
        </w:rPr>
        <w:t xml:space="preserve">wstępnego </w:t>
      </w:r>
      <w:r w:rsidR="00203F2C" w:rsidRPr="00550A92">
        <w:rPr>
          <w:rFonts w:ascii="Verdana" w:hAnsi="Verdana" w:cs="Verdana"/>
          <w:b/>
          <w:sz w:val="18"/>
          <w:szCs w:val="18"/>
        </w:rPr>
        <w:t>oświadczenia Wykonawca wskazuje, czy w niniejszym postępowaniu będzie wykorzystywał certyfikat. Brak informacji o certyfikacie będzie uznany za oświadczenie Wykonawcy, że w niniejszym postępowaniu nie będzie on wykorzystywał certyfikatu</w:t>
      </w:r>
      <w:r w:rsidR="0020721E">
        <w:rPr>
          <w:rFonts w:ascii="Verdana" w:hAnsi="Verdana" w:cs="Verdana"/>
          <w:bCs/>
          <w:sz w:val="18"/>
          <w:szCs w:val="18"/>
        </w:rPr>
        <w:t>.</w:t>
      </w:r>
    </w:p>
    <w:p w14:paraId="5B0E0B11" w14:textId="77777777" w:rsidR="00CB6F33" w:rsidRPr="00FD3059" w:rsidRDefault="00CB6F33" w:rsidP="00CB6F33">
      <w:pPr>
        <w:shd w:val="clear" w:color="auto" w:fill="FFFFFF"/>
        <w:spacing w:line="276" w:lineRule="auto"/>
        <w:ind w:left="567"/>
        <w:jc w:val="both"/>
        <w:rPr>
          <w:rFonts w:ascii="Verdana" w:hAnsi="Verdana"/>
          <w:bCs/>
          <w:sz w:val="18"/>
          <w:szCs w:val="18"/>
        </w:rPr>
      </w:pPr>
    </w:p>
    <w:p w14:paraId="26F732F5" w14:textId="20D7E0B7" w:rsidR="00811A6A" w:rsidRPr="00FD3059" w:rsidRDefault="00FD3059" w:rsidP="00CB6F33">
      <w:pPr>
        <w:numPr>
          <w:ilvl w:val="0"/>
          <w:numId w:val="12"/>
        </w:numPr>
        <w:shd w:val="clear" w:color="auto" w:fill="FFFFFF"/>
        <w:spacing w:line="276" w:lineRule="auto"/>
        <w:ind w:left="567"/>
        <w:jc w:val="both"/>
        <w:rPr>
          <w:rFonts w:ascii="Verdana" w:hAnsi="Verdana"/>
          <w:bCs/>
          <w:sz w:val="18"/>
          <w:szCs w:val="18"/>
        </w:rPr>
      </w:pPr>
      <w:r w:rsidRPr="00FD3059">
        <w:rPr>
          <w:rFonts w:ascii="Verdana" w:hAnsi="Verdana" w:cs="Verdana"/>
          <w:b/>
          <w:sz w:val="18"/>
          <w:szCs w:val="18"/>
        </w:rPr>
        <w:t>W</w:t>
      </w:r>
      <w:r w:rsidR="00811A6A" w:rsidRPr="00FD3059">
        <w:rPr>
          <w:rFonts w:ascii="Verdana" w:hAnsi="Verdana" w:cs="Verdana"/>
          <w:b/>
          <w:sz w:val="18"/>
          <w:szCs w:val="18"/>
        </w:rPr>
        <w:t xml:space="preserve">ykaz podmiotowych środków dowodowych, które wykonawca składa w postępowaniu </w:t>
      </w:r>
      <w:r w:rsidR="00811A6A" w:rsidRPr="00FD3059">
        <w:rPr>
          <w:rFonts w:ascii="Verdana" w:hAnsi="Verdana" w:cs="Verdana"/>
          <w:b/>
          <w:sz w:val="18"/>
          <w:szCs w:val="18"/>
          <w:u w:val="single"/>
        </w:rPr>
        <w:t>na</w:t>
      </w:r>
      <w:r w:rsidR="00811A6A" w:rsidRPr="00FD3059">
        <w:rPr>
          <w:rFonts w:ascii="Verdana" w:hAnsi="Verdana" w:cs="Verdana"/>
          <w:b/>
          <w:sz w:val="18"/>
          <w:szCs w:val="18"/>
        </w:rPr>
        <w:t xml:space="preserve"> </w:t>
      </w:r>
      <w:r w:rsidR="00811A6A" w:rsidRPr="00FD3059">
        <w:rPr>
          <w:rFonts w:ascii="Verdana" w:hAnsi="Verdana" w:cs="Verdana"/>
          <w:b/>
          <w:sz w:val="18"/>
          <w:szCs w:val="18"/>
          <w:u w:val="single"/>
        </w:rPr>
        <w:t>wezwanie zamawiającego</w:t>
      </w:r>
      <w:r w:rsidR="00811A6A" w:rsidRPr="00FD3059">
        <w:rPr>
          <w:rFonts w:ascii="Verdana" w:hAnsi="Verdana" w:cs="Verdana"/>
          <w:b/>
          <w:sz w:val="18"/>
          <w:szCs w:val="18"/>
        </w:rPr>
        <w:t xml:space="preserve"> na potwierdzenie okoliczności, o których mowa w art. </w:t>
      </w:r>
      <w:r w:rsidR="00811A6A" w:rsidRPr="00FD3059">
        <w:rPr>
          <w:rFonts w:ascii="Verdana" w:hAnsi="Verdana" w:cs="Verdana"/>
          <w:b/>
          <w:bCs/>
          <w:sz w:val="18"/>
          <w:szCs w:val="18"/>
        </w:rPr>
        <w:t>109 ust. 1 pkt 4 ustaw</w:t>
      </w:r>
      <w:r w:rsidR="00811A6A" w:rsidRPr="00FD3059">
        <w:rPr>
          <w:rFonts w:ascii="Verdana" w:hAnsi="Verdana" w:cs="Verdana"/>
          <w:b/>
          <w:sz w:val="18"/>
          <w:szCs w:val="18"/>
        </w:rPr>
        <w:t>y pzp:</w:t>
      </w:r>
    </w:p>
    <w:p w14:paraId="5E246FFC" w14:textId="77777777" w:rsidR="00AC47E3" w:rsidRPr="00FD3059" w:rsidRDefault="00AC47E3" w:rsidP="00AC47E3">
      <w:pPr>
        <w:shd w:val="clear" w:color="auto" w:fill="FFFFFF"/>
        <w:spacing w:line="276" w:lineRule="auto"/>
        <w:jc w:val="both"/>
        <w:rPr>
          <w:rFonts w:ascii="Verdana" w:hAnsi="Verdana" w:cs="Verdana"/>
          <w:b/>
          <w:sz w:val="18"/>
          <w:szCs w:val="18"/>
        </w:rPr>
      </w:pPr>
    </w:p>
    <w:p w14:paraId="5BD323FA" w14:textId="1264584A" w:rsidR="00550CEC" w:rsidRDefault="00550CEC" w:rsidP="00F2780C">
      <w:pPr>
        <w:pStyle w:val="Akapitzlist"/>
        <w:numPr>
          <w:ilvl w:val="1"/>
          <w:numId w:val="8"/>
        </w:numPr>
        <w:suppressAutoHyphens w:val="0"/>
        <w:spacing w:line="276" w:lineRule="auto"/>
        <w:ind w:left="992" w:hanging="357"/>
        <w:jc w:val="both"/>
      </w:pPr>
      <w:r w:rsidRPr="00F2780C">
        <w:rPr>
          <w:rFonts w:ascii="Verdana" w:hAnsi="Verdana" w:cs="Verdana"/>
          <w:sz w:val="18"/>
          <w:szCs w:val="18"/>
        </w:rPr>
        <w:t xml:space="preserve">odpis lub informacji z Krajowego Rejestru Sądowego lub z Centralnej Ewidencji i Informacji o Działalności Gospodarczej, w zakresie </w:t>
      </w:r>
      <w:hyperlink r:id="rId10" w:anchor="/document/17337528?unitId=art(109)ust(1)pkt(4)&amp;cm=DOCUMENT" w:history="1">
        <w:r w:rsidRPr="00F2780C">
          <w:rPr>
            <w:rStyle w:val="Hipercze"/>
            <w:rFonts w:ascii="Verdana" w:hAnsi="Verdana" w:cs="Verdana"/>
            <w:sz w:val="18"/>
            <w:szCs w:val="18"/>
          </w:rPr>
          <w:t>art. 109 ust. 1 pkt 4</w:t>
        </w:r>
      </w:hyperlink>
      <w:r w:rsidRPr="00F2780C">
        <w:rPr>
          <w:rFonts w:ascii="Verdana" w:hAnsi="Verdana" w:cs="Verdana"/>
          <w:sz w:val="18"/>
          <w:szCs w:val="18"/>
        </w:rPr>
        <w:t xml:space="preserve"> ustawy pzp, sporządzonych nie wcześniej niż 3 miesiące przed jej złożeniem, jeżeli odrębne przepisy wymagają wpisu do rejestru lub ewidencji;</w:t>
      </w:r>
    </w:p>
    <w:p w14:paraId="0314335A" w14:textId="77777777" w:rsidR="00B117E7" w:rsidRDefault="00B117E7" w:rsidP="00550CEC">
      <w:pPr>
        <w:shd w:val="clear" w:color="auto" w:fill="FFFFFF"/>
        <w:spacing w:line="276" w:lineRule="auto"/>
        <w:jc w:val="both"/>
        <w:rPr>
          <w:rFonts w:ascii="Verdana" w:hAnsi="Verdana" w:cs="Verdana"/>
          <w:b/>
          <w:sz w:val="18"/>
          <w:szCs w:val="18"/>
        </w:rPr>
      </w:pPr>
    </w:p>
    <w:p w14:paraId="0B71C9FE" w14:textId="35FF1EEC" w:rsidR="00550CEC" w:rsidRDefault="00550CEC" w:rsidP="00025A45">
      <w:pPr>
        <w:shd w:val="clear" w:color="auto" w:fill="FFFFFF"/>
        <w:tabs>
          <w:tab w:val="left" w:pos="1843"/>
        </w:tabs>
        <w:spacing w:line="276" w:lineRule="auto"/>
        <w:ind w:left="567"/>
        <w:jc w:val="both"/>
        <w:rPr>
          <w:rFonts w:ascii="Verdana" w:hAnsi="Verdana" w:cs="Verdana"/>
          <w:b/>
          <w:sz w:val="18"/>
          <w:szCs w:val="18"/>
        </w:rPr>
      </w:pPr>
      <w:r w:rsidRPr="00AC47E3">
        <w:rPr>
          <w:rFonts w:ascii="Verdana" w:hAnsi="Verdana" w:cs="Verdana"/>
          <w:b/>
          <w:sz w:val="18"/>
          <w:szCs w:val="18"/>
        </w:rPr>
        <w:t xml:space="preserve">Wykonawca nie jest zobowiązany do składania zamawiającemu w/w dokumentów jeżeli można je uzyskać za pomocą bezpłatnych i ogólnodostępnych rejestrów publicznych. Takimi rejestrami są KRS i CEiDG. Aby Zamawiający mógł sam pobrać dokumenty z rejestru Wykonawca powinien wskazać odpowiedni rejestr Zamawiającemu przez zaznaczenie odpowiedniego rejestru w dokumencie oświadczenia (zał. nr </w:t>
      </w:r>
      <w:r w:rsidR="00FB494E">
        <w:rPr>
          <w:rFonts w:ascii="Verdana" w:hAnsi="Verdana" w:cs="Verdana"/>
          <w:b/>
          <w:sz w:val="18"/>
          <w:szCs w:val="18"/>
        </w:rPr>
        <w:t>2</w:t>
      </w:r>
      <w:r w:rsidRPr="00AC47E3">
        <w:rPr>
          <w:rFonts w:ascii="Verdana" w:hAnsi="Verdana" w:cs="Verdana"/>
          <w:b/>
          <w:sz w:val="18"/>
          <w:szCs w:val="18"/>
        </w:rPr>
        <w:t>), o którym mowa w art. 125 ust. 1 ustawy. Zaznaczając odpowiedni rejestr Wykonawca oświadcza, że dane tam zawarte są prawidłowe i aktualne.</w:t>
      </w:r>
    </w:p>
    <w:p w14:paraId="543C5829" w14:textId="77777777" w:rsidR="00550CEC" w:rsidRPr="00025A45" w:rsidRDefault="00550CEC" w:rsidP="00550CEC">
      <w:pPr>
        <w:shd w:val="clear" w:color="auto" w:fill="FFFFFF"/>
        <w:spacing w:line="276" w:lineRule="auto"/>
        <w:jc w:val="both"/>
        <w:rPr>
          <w:rFonts w:ascii="Verdana" w:hAnsi="Verdana"/>
          <w:sz w:val="18"/>
          <w:szCs w:val="18"/>
        </w:rPr>
      </w:pPr>
    </w:p>
    <w:p w14:paraId="6C71B90D" w14:textId="3F44DDAC" w:rsidR="000E4386" w:rsidRDefault="00113845" w:rsidP="00550CEC">
      <w:pPr>
        <w:numPr>
          <w:ilvl w:val="0"/>
          <w:numId w:val="12"/>
        </w:numPr>
        <w:shd w:val="clear" w:color="auto" w:fill="FFFFFF"/>
        <w:spacing w:line="276" w:lineRule="auto"/>
        <w:ind w:left="567"/>
        <w:jc w:val="both"/>
      </w:pPr>
      <w:r w:rsidRPr="00113845">
        <w:rPr>
          <w:rFonts w:ascii="Verdana" w:hAnsi="Verdana" w:cs="Verdana"/>
          <w:sz w:val="18"/>
          <w:szCs w:val="18"/>
        </w:rPr>
        <w:t>Jeżeli wykonawca ma siedzibę lub miejsce zamieszkania poza granicami Rzeczypospolitej Polskiej, zamiast</w:t>
      </w:r>
      <w:r w:rsidR="00CC6725">
        <w:rPr>
          <w:rFonts w:ascii="Verdana" w:hAnsi="Verdana" w:cs="Verdana"/>
          <w:sz w:val="18"/>
          <w:szCs w:val="18"/>
        </w:rPr>
        <w:t xml:space="preserve"> </w:t>
      </w:r>
      <w:r w:rsidR="000E4386" w:rsidRPr="00CC6725">
        <w:rPr>
          <w:rFonts w:ascii="Verdana" w:hAnsi="Verdana" w:cs="Verdana"/>
          <w:sz w:val="18"/>
          <w:szCs w:val="18"/>
        </w:rPr>
        <w:t>dokument</w:t>
      </w:r>
      <w:r w:rsidR="00CC6725">
        <w:rPr>
          <w:rFonts w:ascii="Verdana" w:hAnsi="Verdana" w:cs="Verdana"/>
          <w:sz w:val="18"/>
          <w:szCs w:val="18"/>
        </w:rPr>
        <w:t>u</w:t>
      </w:r>
      <w:r w:rsidR="000E4386" w:rsidRPr="00CC6725">
        <w:rPr>
          <w:rFonts w:ascii="Verdana" w:hAnsi="Verdana" w:cs="Verdana"/>
          <w:sz w:val="18"/>
          <w:szCs w:val="18"/>
        </w:rPr>
        <w:t xml:space="preserve">, o którym mowa w rozdziale XI ust. </w:t>
      </w:r>
      <w:r w:rsidR="009E60C9">
        <w:rPr>
          <w:rFonts w:ascii="Verdana" w:hAnsi="Verdana" w:cs="Verdana"/>
          <w:sz w:val="18"/>
          <w:szCs w:val="18"/>
        </w:rPr>
        <w:t>3</w:t>
      </w:r>
      <w:r w:rsidR="000E4386" w:rsidRPr="00CC6725">
        <w:rPr>
          <w:rFonts w:ascii="Verdana" w:hAnsi="Verdana" w:cs="Verdana"/>
          <w:sz w:val="18"/>
          <w:szCs w:val="18"/>
        </w:rPr>
        <w:t xml:space="preserve"> pkt 1 - składa dokument lub dokumenty wystawione w kraju, w którym wykonawca ma siedzibę lub miejsce zamieszkania, potwierdzające odpowiednio, że</w:t>
      </w:r>
      <w:r w:rsidR="00CC6725" w:rsidRPr="00CC6725">
        <w:rPr>
          <w:rFonts w:ascii="Verdana" w:hAnsi="Verdana" w:cs="Verdana"/>
          <w:sz w:val="18"/>
          <w:szCs w:val="18"/>
        </w:rPr>
        <w:t xml:space="preserve"> </w:t>
      </w:r>
      <w:r w:rsidR="000E4386" w:rsidRPr="00CC6725">
        <w:rPr>
          <w:rFonts w:ascii="Verdana" w:hAnsi="Verdana" w:cs="Verdana"/>
          <w:sz w:val="18"/>
          <w:szCs w:val="18"/>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705497">
        <w:rPr>
          <w:rFonts w:ascii="Verdana" w:hAnsi="Verdana" w:cs="Verdana"/>
          <w:sz w:val="18"/>
          <w:szCs w:val="18"/>
        </w:rPr>
        <w:t xml:space="preserve">. </w:t>
      </w:r>
      <w:r w:rsidRPr="00705497">
        <w:rPr>
          <w:rFonts w:ascii="Verdana" w:hAnsi="Verdana" w:cs="Verdana"/>
          <w:sz w:val="18"/>
          <w:szCs w:val="18"/>
        </w:rPr>
        <w:t>Dokument powin</w:t>
      </w:r>
      <w:r w:rsidR="00705497">
        <w:rPr>
          <w:rFonts w:ascii="Verdana" w:hAnsi="Verdana" w:cs="Verdana"/>
          <w:sz w:val="18"/>
          <w:szCs w:val="18"/>
        </w:rPr>
        <w:t>ien</w:t>
      </w:r>
      <w:r w:rsidRPr="00705497">
        <w:rPr>
          <w:rFonts w:ascii="Verdana" w:hAnsi="Verdana" w:cs="Verdana"/>
          <w:sz w:val="18"/>
          <w:szCs w:val="18"/>
        </w:rPr>
        <w:t xml:space="preserve"> być wystawion</w:t>
      </w:r>
      <w:r w:rsidR="00705497">
        <w:rPr>
          <w:rFonts w:ascii="Verdana" w:hAnsi="Verdana" w:cs="Verdana"/>
          <w:sz w:val="18"/>
          <w:szCs w:val="18"/>
        </w:rPr>
        <w:t>y</w:t>
      </w:r>
      <w:r w:rsidRPr="00705497">
        <w:rPr>
          <w:rFonts w:ascii="Verdana" w:hAnsi="Verdana" w:cs="Verdana"/>
          <w:sz w:val="18"/>
          <w:szCs w:val="18"/>
        </w:rPr>
        <w:t xml:space="preserve"> nie wcześniej niż 3 miesiące przed </w:t>
      </w:r>
      <w:r w:rsidR="001348A4">
        <w:rPr>
          <w:rFonts w:ascii="Verdana" w:hAnsi="Verdana" w:cs="Verdana"/>
          <w:sz w:val="18"/>
          <w:szCs w:val="18"/>
        </w:rPr>
        <w:t>jego</w:t>
      </w:r>
      <w:r w:rsidRPr="00705497">
        <w:rPr>
          <w:rFonts w:ascii="Verdana" w:hAnsi="Verdana" w:cs="Verdana"/>
          <w:sz w:val="18"/>
          <w:szCs w:val="18"/>
        </w:rPr>
        <w:t xml:space="preserve"> złożeniem.</w:t>
      </w:r>
    </w:p>
    <w:p w14:paraId="61D5089A" w14:textId="77777777" w:rsidR="000E4386" w:rsidRPr="007615BF" w:rsidRDefault="000E4386" w:rsidP="000E4386">
      <w:pPr>
        <w:shd w:val="clear" w:color="auto" w:fill="FFFFFF"/>
        <w:spacing w:line="276" w:lineRule="auto"/>
        <w:ind w:left="567"/>
        <w:jc w:val="both"/>
        <w:rPr>
          <w:rFonts w:ascii="Verdana" w:hAnsi="Verdana"/>
          <w:sz w:val="18"/>
          <w:szCs w:val="18"/>
        </w:rPr>
      </w:pPr>
    </w:p>
    <w:p w14:paraId="44B7F6E7" w14:textId="6216DDE5" w:rsidR="000E4386" w:rsidRPr="000E4386" w:rsidRDefault="00113845" w:rsidP="00550CEC">
      <w:pPr>
        <w:numPr>
          <w:ilvl w:val="0"/>
          <w:numId w:val="12"/>
        </w:numPr>
        <w:shd w:val="clear" w:color="auto" w:fill="FFFFFF"/>
        <w:spacing w:line="276" w:lineRule="auto"/>
        <w:ind w:left="567"/>
        <w:jc w:val="both"/>
      </w:pPr>
      <w:r w:rsidRPr="000E4386">
        <w:rPr>
          <w:rFonts w:ascii="Verdana" w:hAnsi="Verdana" w:cs="Verdana"/>
          <w:sz w:val="18"/>
          <w:szCs w:val="18"/>
        </w:rPr>
        <w:t xml:space="preserve">Jeżeli w kraju, w którym wykonawca ma siedzibę lub miejsce zamieszkania, nie wydaje się dokumentów, o których mowa w ust. </w:t>
      </w:r>
      <w:r w:rsidR="0000777B">
        <w:rPr>
          <w:rFonts w:ascii="Verdana" w:hAnsi="Verdana" w:cs="Verdana"/>
          <w:sz w:val="18"/>
          <w:szCs w:val="18"/>
        </w:rPr>
        <w:t>4</w:t>
      </w:r>
      <w:r w:rsidRPr="000E4386">
        <w:rPr>
          <w:rFonts w:ascii="Verdana" w:hAnsi="Verdana" w:cs="Verdana"/>
          <w:sz w:val="18"/>
          <w:szCs w:val="18"/>
        </w:rPr>
        <w:t xml:space="preserve">, lub gdy dokumenty te nie odnoszą się do wszystkich przypadków, o których mowa w </w:t>
      </w:r>
      <w:hyperlink r:id="rId11" w:anchor="/document/18903829?unitId=art(109)ust(1)pkt(1)&amp;cm=DOCUMENT" w:history="1">
        <w:r w:rsidR="00BE7A4A">
          <w:rPr>
            <w:rStyle w:val="Hipercze"/>
            <w:rFonts w:ascii="Verdana" w:hAnsi="Verdana" w:cs="Verdana"/>
            <w:sz w:val="18"/>
            <w:szCs w:val="18"/>
          </w:rPr>
          <w:t>art. 109 ust. 1 pkt 4</w:t>
        </w:r>
      </w:hyperlink>
      <w:r w:rsidRPr="000E4386">
        <w:rPr>
          <w:rFonts w:ascii="Verdana" w:hAnsi="Verdana" w:cs="Verdana"/>
          <w:sz w:val="18"/>
          <w:szCs w:val="18"/>
        </w:rPr>
        <w:t xml:space="preserve"> ustawy pzp, zastępuje się je odpowiednio w całości lub w części dokumentem zawierającym odpowiednio oświadczenie wykonawcy, ze wskazaniem osoby albo osób uprawnionych do jego reprezentacji, lub oświadczenie osoby, </w:t>
      </w:r>
      <w:r w:rsidRPr="000E4386">
        <w:rPr>
          <w:rFonts w:ascii="Verdana" w:hAnsi="Verdana" w:cs="Verdana"/>
          <w:sz w:val="18"/>
          <w:szCs w:val="18"/>
        </w:rPr>
        <w:lastRenderedPageBreak/>
        <w:t xml:space="preserve">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856467" w:rsidRPr="00705497">
        <w:rPr>
          <w:rFonts w:ascii="Verdana" w:hAnsi="Verdana" w:cs="Verdana"/>
          <w:sz w:val="18"/>
          <w:szCs w:val="18"/>
        </w:rPr>
        <w:t>Dokument powin</w:t>
      </w:r>
      <w:r w:rsidR="00856467">
        <w:rPr>
          <w:rFonts w:ascii="Verdana" w:hAnsi="Verdana" w:cs="Verdana"/>
          <w:sz w:val="18"/>
          <w:szCs w:val="18"/>
        </w:rPr>
        <w:t>ien</w:t>
      </w:r>
      <w:r w:rsidR="00856467" w:rsidRPr="00705497">
        <w:rPr>
          <w:rFonts w:ascii="Verdana" w:hAnsi="Verdana" w:cs="Verdana"/>
          <w:sz w:val="18"/>
          <w:szCs w:val="18"/>
        </w:rPr>
        <w:t xml:space="preserve"> być wystawion</w:t>
      </w:r>
      <w:r w:rsidR="00856467">
        <w:rPr>
          <w:rFonts w:ascii="Verdana" w:hAnsi="Verdana" w:cs="Verdana"/>
          <w:sz w:val="18"/>
          <w:szCs w:val="18"/>
        </w:rPr>
        <w:t>y</w:t>
      </w:r>
      <w:r w:rsidR="00856467" w:rsidRPr="00705497">
        <w:rPr>
          <w:rFonts w:ascii="Verdana" w:hAnsi="Verdana" w:cs="Verdana"/>
          <w:sz w:val="18"/>
          <w:szCs w:val="18"/>
        </w:rPr>
        <w:t xml:space="preserve"> nie wcześniej niż 3 miesiące przed </w:t>
      </w:r>
      <w:r w:rsidR="00856467">
        <w:rPr>
          <w:rFonts w:ascii="Verdana" w:hAnsi="Verdana" w:cs="Verdana"/>
          <w:sz w:val="18"/>
          <w:szCs w:val="18"/>
        </w:rPr>
        <w:t>jego</w:t>
      </w:r>
      <w:r w:rsidR="00856467" w:rsidRPr="00705497">
        <w:rPr>
          <w:rFonts w:ascii="Verdana" w:hAnsi="Verdana" w:cs="Verdana"/>
          <w:sz w:val="18"/>
          <w:szCs w:val="18"/>
        </w:rPr>
        <w:t xml:space="preserve"> złożeniem</w:t>
      </w:r>
      <w:r w:rsidRPr="000E4386">
        <w:rPr>
          <w:rFonts w:ascii="Verdana" w:hAnsi="Verdana" w:cs="Verdana"/>
          <w:sz w:val="18"/>
          <w:szCs w:val="18"/>
        </w:rPr>
        <w:t>.</w:t>
      </w:r>
    </w:p>
    <w:p w14:paraId="6087D887" w14:textId="77777777" w:rsidR="000E4386" w:rsidRDefault="000E4386" w:rsidP="000E4386">
      <w:pPr>
        <w:pStyle w:val="Akapitzlist"/>
        <w:rPr>
          <w:rFonts w:ascii="Verdana" w:hAnsi="Verdana" w:cs="Verdana"/>
          <w:sz w:val="18"/>
          <w:szCs w:val="18"/>
        </w:rPr>
      </w:pPr>
    </w:p>
    <w:p w14:paraId="568AA05D" w14:textId="563F415F" w:rsidR="000E4386" w:rsidRPr="000E4386" w:rsidRDefault="00113845" w:rsidP="00550CEC">
      <w:pPr>
        <w:numPr>
          <w:ilvl w:val="0"/>
          <w:numId w:val="12"/>
        </w:numPr>
        <w:shd w:val="clear" w:color="auto" w:fill="FFFFFF"/>
        <w:spacing w:line="276" w:lineRule="auto"/>
        <w:ind w:left="567"/>
        <w:jc w:val="both"/>
      </w:pPr>
      <w:r w:rsidRPr="000E4386">
        <w:rPr>
          <w:rFonts w:ascii="Verdana" w:hAnsi="Verdana" w:cs="Verdan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w:t>
      </w:r>
      <w:r w:rsidR="00AC47E3">
        <w:rPr>
          <w:rFonts w:ascii="Verdana" w:hAnsi="Verdana" w:cs="Verdana"/>
          <w:sz w:val="18"/>
          <w:szCs w:val="18"/>
        </w:rPr>
        <w:t xml:space="preserve">z </w:t>
      </w:r>
      <w:r w:rsidRPr="000E4386">
        <w:rPr>
          <w:rFonts w:ascii="Verdana" w:hAnsi="Verdana" w:cs="Verdana"/>
          <w:sz w:val="18"/>
          <w:szCs w:val="18"/>
        </w:rPr>
        <w:t>2020 r. poz. 2415</w:t>
      </w:r>
      <w:r w:rsidR="00AC47E3">
        <w:rPr>
          <w:rFonts w:ascii="Verdana" w:hAnsi="Verdana" w:cs="Verdana"/>
          <w:sz w:val="18"/>
          <w:szCs w:val="18"/>
        </w:rPr>
        <w:t xml:space="preserve"> oraz z 2023 r. poz. 1824</w:t>
      </w:r>
      <w:r w:rsidRPr="000E4386">
        <w:rPr>
          <w:rFonts w:ascii="Verdana" w:hAnsi="Verdana" w:cs="Verdana"/>
          <w:sz w:val="18"/>
          <w:szCs w:val="18"/>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Podmiotowe środki dowodowe, </w:t>
      </w:r>
      <w:r w:rsidRPr="000E4386">
        <w:rPr>
          <w:rFonts w:ascii="Verdana" w:hAnsi="Verdana" w:cs="Verdana"/>
          <w:bCs/>
          <w:sz w:val="18"/>
          <w:szCs w:val="18"/>
        </w:rPr>
        <w:t xml:space="preserve">zobowiązanie podmiotów do oddania Wykonawcy do dyspozycji niezbędnych zasobów </w:t>
      </w:r>
      <w:r w:rsidRPr="000E4386">
        <w:rPr>
          <w:rFonts w:ascii="Verdana" w:hAnsi="Verdana" w:cs="Verdana"/>
          <w:sz w:val="18"/>
          <w:szCs w:val="18"/>
        </w:rPr>
        <w:t>oraz inne dokumenty lub oświadczenia, o których mowa w ww. rozporządzeniu, składa się w formie elektronicznej, w postaci elektronicznej opatrzonej podpisem zaufanym lub podpisem osobistym.</w:t>
      </w:r>
    </w:p>
    <w:p w14:paraId="1F36EA27" w14:textId="77777777" w:rsidR="000E4386" w:rsidRDefault="000E4386" w:rsidP="000E4386">
      <w:pPr>
        <w:pStyle w:val="Akapitzlist"/>
        <w:rPr>
          <w:rFonts w:ascii="Verdana" w:hAnsi="Verdana" w:cs="Verdana"/>
          <w:sz w:val="18"/>
          <w:szCs w:val="18"/>
        </w:rPr>
      </w:pPr>
    </w:p>
    <w:p w14:paraId="18C18FE5" w14:textId="77777777" w:rsidR="000E4386" w:rsidRPr="000E4386" w:rsidRDefault="00113845" w:rsidP="00550CEC">
      <w:pPr>
        <w:numPr>
          <w:ilvl w:val="0"/>
          <w:numId w:val="12"/>
        </w:numPr>
        <w:shd w:val="clear" w:color="auto" w:fill="FFFFFF"/>
        <w:spacing w:line="276" w:lineRule="auto"/>
        <w:ind w:left="567"/>
        <w:jc w:val="both"/>
      </w:pPr>
      <w:r w:rsidRPr="000E4386">
        <w:rPr>
          <w:rFonts w:ascii="Verdana" w:hAnsi="Verdana" w:cs="Verdana"/>
          <w:sz w:val="18"/>
          <w:szCs w:val="18"/>
        </w:rPr>
        <w:t>Dokumenty sporządzone w języku obcym są składane wraz z tłumaczeniem na język polski.</w:t>
      </w:r>
    </w:p>
    <w:p w14:paraId="54BA00BC" w14:textId="77777777" w:rsidR="000E4386" w:rsidRDefault="000E4386" w:rsidP="000E4386">
      <w:pPr>
        <w:pStyle w:val="Akapitzlist"/>
        <w:rPr>
          <w:rFonts w:ascii="Verdana" w:hAnsi="Verdana" w:cs="Verdana"/>
          <w:sz w:val="18"/>
          <w:szCs w:val="18"/>
        </w:rPr>
      </w:pPr>
    </w:p>
    <w:p w14:paraId="7EBAFD24" w14:textId="7F16145A" w:rsidR="000E4386" w:rsidRPr="000E4386" w:rsidRDefault="00113845" w:rsidP="00550CEC">
      <w:pPr>
        <w:numPr>
          <w:ilvl w:val="0"/>
          <w:numId w:val="12"/>
        </w:numPr>
        <w:shd w:val="clear" w:color="auto" w:fill="FFFFFF"/>
        <w:spacing w:line="276" w:lineRule="auto"/>
        <w:ind w:left="567"/>
        <w:jc w:val="both"/>
      </w:pPr>
      <w:r w:rsidRPr="000E4386">
        <w:rPr>
          <w:rFonts w:ascii="Verdana" w:hAnsi="Verdana" w:cs="Verdana"/>
          <w:sz w:val="18"/>
          <w:szCs w:val="18"/>
        </w:rPr>
        <w:t xml:space="preserve">Brak jakiegokolwiek z wyżej wymienionych dokumentów, lub złożenie dokumentu w niewłaściwej formie spowoduje wykluczenie wykonawcy z postępowania (po dokonaniu czynności przewidzianych w art. 128 ust. </w:t>
      </w:r>
      <w:r w:rsidR="009E0BCD">
        <w:rPr>
          <w:rFonts w:ascii="Verdana" w:hAnsi="Verdana" w:cs="Verdana"/>
          <w:sz w:val="18"/>
          <w:szCs w:val="18"/>
        </w:rPr>
        <w:t>1</w:t>
      </w:r>
      <w:r w:rsidRPr="000E4386">
        <w:rPr>
          <w:rFonts w:ascii="Verdana" w:hAnsi="Verdana" w:cs="Verdana"/>
          <w:sz w:val="18"/>
          <w:szCs w:val="18"/>
        </w:rPr>
        <w:t xml:space="preserve"> ustawy Pzp.)</w:t>
      </w:r>
    </w:p>
    <w:p w14:paraId="668E4DE7" w14:textId="77777777" w:rsidR="000E4386" w:rsidRDefault="000E4386" w:rsidP="000E4386">
      <w:pPr>
        <w:pStyle w:val="Akapitzlist"/>
        <w:rPr>
          <w:rFonts w:ascii="Verdana" w:hAnsi="Verdana" w:cs="Verdana"/>
          <w:sz w:val="18"/>
          <w:szCs w:val="18"/>
        </w:rPr>
      </w:pPr>
    </w:p>
    <w:p w14:paraId="7C4F929F" w14:textId="77777777" w:rsidR="000E4386" w:rsidRPr="000E4386" w:rsidRDefault="00113845" w:rsidP="00550CEC">
      <w:pPr>
        <w:numPr>
          <w:ilvl w:val="0"/>
          <w:numId w:val="12"/>
        </w:numPr>
        <w:shd w:val="clear" w:color="auto" w:fill="FFFFFF"/>
        <w:spacing w:line="276" w:lineRule="auto"/>
        <w:ind w:left="567"/>
        <w:jc w:val="both"/>
      </w:pPr>
      <w:r w:rsidRPr="000E4386">
        <w:rPr>
          <w:rFonts w:ascii="Verdana" w:hAnsi="Verdana" w:cs="Verdana"/>
          <w:sz w:val="18"/>
          <w:szCs w:val="18"/>
        </w:rPr>
        <w:t>Wszelkie druki, stanowiące załączniki do niniejszej SWZ są wzorami mającymi ułatwić Wykonawcy złożenie oferty. Dopuszcza się zastosowanie innych druków oświadczeń i wykazów pod warunkiem, że będą one zawierały wszystkie wymagane informacje.</w:t>
      </w:r>
    </w:p>
    <w:p w14:paraId="13B8D9B2" w14:textId="77777777" w:rsidR="000E4386" w:rsidRDefault="000E4386" w:rsidP="000E4386">
      <w:pPr>
        <w:pStyle w:val="Akapitzlist"/>
        <w:rPr>
          <w:rFonts w:ascii="Verdana" w:hAnsi="Verdana" w:cs="Verdana"/>
          <w:sz w:val="18"/>
          <w:szCs w:val="18"/>
        </w:rPr>
      </w:pPr>
    </w:p>
    <w:p w14:paraId="619E834D" w14:textId="68D8E9CA" w:rsidR="00673D87" w:rsidRPr="00D66203" w:rsidRDefault="000E4386" w:rsidP="00550CEC">
      <w:pPr>
        <w:numPr>
          <w:ilvl w:val="0"/>
          <w:numId w:val="12"/>
        </w:numPr>
        <w:shd w:val="clear" w:color="auto" w:fill="FFFFFF"/>
        <w:spacing w:line="276" w:lineRule="auto"/>
        <w:ind w:left="567"/>
        <w:jc w:val="both"/>
      </w:pPr>
      <w:r w:rsidRPr="000E4386">
        <w:rPr>
          <w:rFonts w:ascii="Verdana" w:hAnsi="Verdana" w:cs="Verdana"/>
          <w:sz w:val="18"/>
          <w:szCs w:val="18"/>
        </w:rPr>
        <w:t>Z</w:t>
      </w:r>
      <w:r w:rsidR="00113845" w:rsidRPr="000E4386">
        <w:rPr>
          <w:rFonts w:ascii="Verdana" w:hAnsi="Verdana" w:cs="Verdana"/>
          <w:sz w:val="18"/>
          <w:szCs w:val="18"/>
        </w:rPr>
        <w:t xml:space="preserve">amawiający nie wzywa do złożenia podmiotowych środków dowodowych, jeżeli może je uzyskać za pomocą bezpłatnych i ogólnodostępnych baz danych, w szczególności rejestrów publicznych w rozumieniu </w:t>
      </w:r>
      <w:hyperlink r:id="rId12" w:anchor="/document/17181936?cm=DOCUMENT" w:history="1">
        <w:r w:rsidR="00113845" w:rsidRPr="000E4386">
          <w:rPr>
            <w:rStyle w:val="Hipercze"/>
            <w:rFonts w:ascii="Verdana" w:hAnsi="Verdana" w:cs="Verdana"/>
            <w:sz w:val="18"/>
            <w:szCs w:val="18"/>
          </w:rPr>
          <w:t>ustawy</w:t>
        </w:r>
      </w:hyperlink>
      <w:r w:rsidR="00113845" w:rsidRPr="000E4386">
        <w:rPr>
          <w:rFonts w:ascii="Verdana" w:hAnsi="Verdana" w:cs="Verdana"/>
          <w:sz w:val="18"/>
          <w:szCs w:val="18"/>
        </w:rPr>
        <w:t xml:space="preserve"> z dnia 17 lutego 2005 r. o informatyzacji działalności podmiotów realizujących zadania publiczne, o ile wykonawca wskazał w oświadczeniu, o którym mowa w art. 125 ust. 1 ustawy, dane umożliwiające dostęp do tych środków.</w:t>
      </w:r>
      <w:r>
        <w:rPr>
          <w:rFonts w:ascii="Verdana" w:hAnsi="Verdana" w:cs="Verdana"/>
          <w:sz w:val="18"/>
          <w:szCs w:val="18"/>
        </w:rPr>
        <w:t xml:space="preserve"> </w:t>
      </w:r>
      <w:r w:rsidR="00113845" w:rsidRPr="000E4386">
        <w:rPr>
          <w:rFonts w:ascii="Verdana" w:hAnsi="Verdana" w:cs="Verdana"/>
          <w:sz w:val="18"/>
          <w:szCs w:val="18"/>
        </w:rPr>
        <w:t>Ocena spełnienia powyższych warunków dokonywana będzie wg formuły „spełnia – nie spełnia” w oparciu o informacje zawarte w oświadczeniach i dokumentach złożonych przez Wykonawcę.</w:t>
      </w:r>
    </w:p>
    <w:p w14:paraId="0590503A" w14:textId="77777777" w:rsidR="00D66203" w:rsidRPr="00061621" w:rsidRDefault="00D66203" w:rsidP="00D66203">
      <w:pPr>
        <w:pStyle w:val="Akapitzlist"/>
        <w:rPr>
          <w:rFonts w:ascii="Verdana" w:hAnsi="Verdana"/>
          <w:sz w:val="18"/>
          <w:szCs w:val="18"/>
        </w:rPr>
      </w:pPr>
    </w:p>
    <w:p w14:paraId="19502A84" w14:textId="6CD946D4" w:rsidR="00061621"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Podmiotow</w:t>
      </w:r>
      <w:r w:rsidR="000736F0">
        <w:rPr>
          <w:rFonts w:ascii="Verdana" w:hAnsi="Verdana"/>
          <w:sz w:val="18"/>
          <w:szCs w:val="18"/>
        </w:rPr>
        <w:t>y</w:t>
      </w:r>
      <w:r w:rsidRPr="00D66203">
        <w:rPr>
          <w:rFonts w:ascii="Verdana" w:hAnsi="Verdana"/>
          <w:sz w:val="18"/>
          <w:szCs w:val="18"/>
        </w:rPr>
        <w:t xml:space="preserve"> środ</w:t>
      </w:r>
      <w:r w:rsidR="000736F0">
        <w:rPr>
          <w:rFonts w:ascii="Verdana" w:hAnsi="Verdana"/>
          <w:sz w:val="18"/>
          <w:szCs w:val="18"/>
        </w:rPr>
        <w:t>ek</w:t>
      </w:r>
      <w:r w:rsidRPr="00D66203">
        <w:rPr>
          <w:rFonts w:ascii="Verdana" w:hAnsi="Verdana"/>
          <w:sz w:val="18"/>
          <w:szCs w:val="18"/>
        </w:rPr>
        <w:t xml:space="preserve"> dowodowe wskazan</w:t>
      </w:r>
      <w:r w:rsidR="000736F0">
        <w:rPr>
          <w:rFonts w:ascii="Verdana" w:hAnsi="Verdana"/>
          <w:sz w:val="18"/>
          <w:szCs w:val="18"/>
        </w:rPr>
        <w:t>y</w:t>
      </w:r>
      <w:r w:rsidRPr="00D66203">
        <w:rPr>
          <w:rFonts w:ascii="Verdana" w:hAnsi="Verdana"/>
          <w:sz w:val="18"/>
          <w:szCs w:val="18"/>
        </w:rPr>
        <w:t xml:space="preserve"> w </w:t>
      </w:r>
      <w:r w:rsidR="0077265A">
        <w:rPr>
          <w:rFonts w:ascii="Verdana" w:hAnsi="Verdana"/>
          <w:sz w:val="18"/>
          <w:szCs w:val="18"/>
        </w:rPr>
        <w:t>r</w:t>
      </w:r>
      <w:r w:rsidRPr="00D66203">
        <w:rPr>
          <w:rFonts w:ascii="Verdana" w:hAnsi="Verdana"/>
          <w:sz w:val="18"/>
          <w:szCs w:val="18"/>
        </w:rPr>
        <w:t xml:space="preserve">ozdziale </w:t>
      </w:r>
      <w:r w:rsidR="000736F0">
        <w:rPr>
          <w:rFonts w:ascii="Verdana" w:hAnsi="Verdana"/>
          <w:sz w:val="18"/>
          <w:szCs w:val="18"/>
        </w:rPr>
        <w:t>X</w:t>
      </w:r>
      <w:r w:rsidRPr="00D66203">
        <w:rPr>
          <w:rFonts w:ascii="Verdana" w:hAnsi="Verdana"/>
          <w:sz w:val="18"/>
          <w:szCs w:val="18"/>
        </w:rPr>
        <w:t xml:space="preserve">I ust. </w:t>
      </w:r>
      <w:r w:rsidR="000736F0">
        <w:rPr>
          <w:rFonts w:ascii="Verdana" w:hAnsi="Verdana"/>
          <w:sz w:val="18"/>
          <w:szCs w:val="18"/>
        </w:rPr>
        <w:t>3</w:t>
      </w:r>
      <w:r w:rsidRPr="00D66203">
        <w:rPr>
          <w:rFonts w:ascii="Verdana" w:hAnsi="Verdana"/>
          <w:sz w:val="18"/>
          <w:szCs w:val="18"/>
        </w:rPr>
        <w:t xml:space="preserve">, pkt </w:t>
      </w:r>
      <w:r w:rsidR="000736F0">
        <w:rPr>
          <w:rFonts w:ascii="Verdana" w:hAnsi="Verdana"/>
          <w:sz w:val="18"/>
          <w:szCs w:val="18"/>
        </w:rPr>
        <w:t>1</w:t>
      </w:r>
      <w:r w:rsidRPr="00D66203">
        <w:rPr>
          <w:rFonts w:ascii="Verdana" w:hAnsi="Verdana"/>
          <w:sz w:val="18"/>
          <w:szCs w:val="18"/>
        </w:rPr>
        <w:t xml:space="preserve"> </w:t>
      </w:r>
      <w:r w:rsidR="000736F0">
        <w:rPr>
          <w:rFonts w:ascii="Verdana" w:hAnsi="Verdana"/>
          <w:sz w:val="18"/>
          <w:szCs w:val="18"/>
        </w:rPr>
        <w:t xml:space="preserve">SWZ </w:t>
      </w:r>
      <w:r w:rsidRPr="00D66203">
        <w:rPr>
          <w:rFonts w:ascii="Verdana" w:hAnsi="Verdana"/>
          <w:sz w:val="18"/>
          <w:szCs w:val="18"/>
        </w:rPr>
        <w:t>mo</w:t>
      </w:r>
      <w:r w:rsidR="000736F0">
        <w:rPr>
          <w:rFonts w:ascii="Verdana" w:hAnsi="Verdana"/>
          <w:sz w:val="18"/>
          <w:szCs w:val="18"/>
        </w:rPr>
        <w:t>że</w:t>
      </w:r>
      <w:r w:rsidRPr="00D66203">
        <w:rPr>
          <w:rFonts w:ascii="Verdana" w:hAnsi="Verdana"/>
          <w:sz w:val="18"/>
          <w:szCs w:val="18"/>
        </w:rPr>
        <w:t xml:space="preserve"> zostać zastąpion</w:t>
      </w:r>
      <w:r w:rsidR="000736F0">
        <w:rPr>
          <w:rFonts w:ascii="Verdana" w:hAnsi="Verdana"/>
          <w:sz w:val="18"/>
          <w:szCs w:val="18"/>
        </w:rPr>
        <w:t>y</w:t>
      </w:r>
      <w:r w:rsidRPr="00D66203">
        <w:rPr>
          <w:rFonts w:ascii="Verdana" w:hAnsi="Verdana"/>
          <w:sz w:val="18"/>
          <w:szCs w:val="18"/>
        </w:rPr>
        <w:t xml:space="preserve"> ważnym certyfikatem Wykonawcy, o którym mowa w art. 124 ust. 2 ustawy Pzp, wyłącznie w zakresie, w jakim certyfikat potwierdza brak podstaw wykluczenia określonym w SWZ. Certyfikat nie zastępuje podmiotowych środków dowodowych dotyczących podstaw wykluczenia nieobjętych certyfikacją, w szczególności art. 108 ust. 1 pkt 6 ustawy Pzp, art. 109 ust. 1 pkt 6 ustawy Pzp -nie dotyczy, art. 7 ust. 1 ustawy z 13 kwietnia 2022 r. o szczególnych rozwiązaniach w zakresie przeciwdziałania wspieraniu agresji na Ukrainę oraz służących ochronie bezpieczeństwa narodowego, a także okoliczności zaistniałych w toku niniejszego postępowania. </w:t>
      </w:r>
    </w:p>
    <w:p w14:paraId="337BD602" w14:textId="77777777" w:rsidR="00061621" w:rsidRDefault="00061621" w:rsidP="00061621">
      <w:pPr>
        <w:pStyle w:val="Akapitzlist"/>
        <w:rPr>
          <w:rFonts w:ascii="Verdana" w:hAnsi="Verdana"/>
          <w:sz w:val="18"/>
          <w:szCs w:val="18"/>
        </w:rPr>
      </w:pPr>
    </w:p>
    <w:p w14:paraId="3D1FE5BF" w14:textId="77777777" w:rsidR="00DC7A3E"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Certyfikat zastępuje podmiotowe środki dowodowe wyłącznie w zakresie objętym ważną certyfikacją oraz wskazanym przez wykonawcę w oświadczeniu, o którym mowa w art. 125 ust. 1 ustawy Pzp. Jeżeli certyfikat obejmuje jedynie część podstaw wykluczenia, Wykonawca składa podmiotowe środki dowodowe w pozostałym zakresie. </w:t>
      </w:r>
    </w:p>
    <w:p w14:paraId="0BBDABF4" w14:textId="77777777" w:rsidR="00DC7A3E" w:rsidRDefault="00DC7A3E" w:rsidP="00DC7A3E">
      <w:pPr>
        <w:pStyle w:val="Akapitzlist"/>
        <w:rPr>
          <w:rFonts w:ascii="Verdana" w:hAnsi="Verdana"/>
          <w:sz w:val="18"/>
          <w:szCs w:val="18"/>
        </w:rPr>
      </w:pPr>
    </w:p>
    <w:p w14:paraId="7391278C" w14:textId="77777777" w:rsidR="00DC7A3E"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W zakresie wynikającym z ważnego certyfikatu Zamawiający nie żąda od Wykonawcy innych podmiotowych środków dowodowych, z zastrzeżeniem art. 31 ust. 6 ustawy o certyfikacji wykonawców zamówień publicznych. </w:t>
      </w:r>
    </w:p>
    <w:p w14:paraId="22A70B8A" w14:textId="77777777" w:rsidR="00DC7A3E" w:rsidRDefault="00DC7A3E" w:rsidP="00DC7A3E">
      <w:pPr>
        <w:pStyle w:val="Akapitzlist"/>
        <w:rPr>
          <w:rFonts w:ascii="Verdana" w:hAnsi="Verdana"/>
          <w:sz w:val="18"/>
          <w:szCs w:val="18"/>
        </w:rPr>
      </w:pPr>
    </w:p>
    <w:p w14:paraId="5C9B580B" w14:textId="64D69376" w:rsidR="00D27EF8" w:rsidRPr="00C82F09"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lastRenderedPageBreak/>
        <w:t xml:space="preserve">Zgodnie z art. 274 ust. 1 ustawy Pzp Zamawiający, przed wyborem najkorzystniejszej oferty, wezwie Wykonawcę, którego oferta została najwyżej oceniona, do złożenia w wyznaczonym terminie, nie krótszym niż 5 dni od dnia wezwania, aktualnych na dzień złożenia podmiotowych środków dowodowych wskazanych </w:t>
      </w:r>
      <w:r w:rsidRPr="00C82F09">
        <w:rPr>
          <w:rFonts w:ascii="Verdana" w:hAnsi="Verdana"/>
          <w:sz w:val="18"/>
          <w:szCs w:val="18"/>
        </w:rPr>
        <w:t xml:space="preserve">w </w:t>
      </w:r>
      <w:r w:rsidR="00C82F09" w:rsidRPr="00C82F09">
        <w:rPr>
          <w:rFonts w:ascii="Verdana" w:hAnsi="Verdana"/>
          <w:sz w:val="18"/>
          <w:szCs w:val="18"/>
        </w:rPr>
        <w:t>ust.</w:t>
      </w:r>
      <w:r w:rsidRPr="00C82F09">
        <w:rPr>
          <w:rFonts w:ascii="Verdana" w:hAnsi="Verdana"/>
          <w:sz w:val="18"/>
          <w:szCs w:val="18"/>
        </w:rPr>
        <w:t xml:space="preserve"> </w:t>
      </w:r>
      <w:r w:rsidR="00C82F09" w:rsidRPr="00C82F09">
        <w:rPr>
          <w:rFonts w:ascii="Verdana" w:hAnsi="Verdana"/>
          <w:sz w:val="18"/>
          <w:szCs w:val="18"/>
        </w:rPr>
        <w:t>3</w:t>
      </w:r>
      <w:r w:rsidRPr="00C82F09">
        <w:rPr>
          <w:rFonts w:ascii="Verdana" w:hAnsi="Verdana"/>
          <w:sz w:val="18"/>
          <w:szCs w:val="18"/>
        </w:rPr>
        <w:t xml:space="preserve">, w zakresie, w jakim nie zostały one zastąpione ważnym certyfikatem Wykonawcy zamówień publicznych, z uwzględnieniem </w:t>
      </w:r>
      <w:r w:rsidR="004B3849" w:rsidRPr="00C82F09">
        <w:rPr>
          <w:rFonts w:ascii="Verdana" w:hAnsi="Verdana"/>
          <w:sz w:val="18"/>
          <w:szCs w:val="18"/>
        </w:rPr>
        <w:t xml:space="preserve">ust. </w:t>
      </w:r>
      <w:r w:rsidRPr="00C82F09">
        <w:rPr>
          <w:rFonts w:ascii="Verdana" w:hAnsi="Verdana"/>
          <w:sz w:val="18"/>
          <w:szCs w:val="18"/>
        </w:rPr>
        <w:t xml:space="preserve">15 </w:t>
      </w:r>
      <w:r w:rsidR="004B3849" w:rsidRPr="00C82F09">
        <w:rPr>
          <w:rFonts w:ascii="Verdana" w:hAnsi="Verdana"/>
          <w:sz w:val="18"/>
          <w:szCs w:val="18"/>
        </w:rPr>
        <w:t xml:space="preserve">– 21 </w:t>
      </w:r>
      <w:r w:rsidRPr="00C82F09">
        <w:rPr>
          <w:rFonts w:ascii="Verdana" w:hAnsi="Verdana"/>
          <w:sz w:val="18"/>
          <w:szCs w:val="18"/>
        </w:rPr>
        <w:t>poniżej.</w:t>
      </w:r>
    </w:p>
    <w:p w14:paraId="4E8D8B8A" w14:textId="77777777" w:rsidR="00D27EF8" w:rsidRDefault="00D27EF8" w:rsidP="00D27EF8">
      <w:pPr>
        <w:pStyle w:val="Akapitzlist"/>
        <w:rPr>
          <w:rFonts w:ascii="Verdana" w:hAnsi="Verdana"/>
          <w:sz w:val="18"/>
          <w:szCs w:val="18"/>
        </w:rPr>
      </w:pPr>
    </w:p>
    <w:p w14:paraId="6DE276A2" w14:textId="77777777" w:rsidR="00C44E9F"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Jeżeli z oświadczenia wstępnego, o którym mowa w art. 125 ust. 1 ustawy Pzp, wynika, że Wykonawca będzie posługiwał się certyfikatem, oraz wykonawca podał dane wymagane w art. 273 ust. 2 ustawy Pzp, Zamawiający samodzielnie zweryfikuje certyfikat w bazie certyfikacji i nie wezwie Wykonawcy do złożenia podmiotowych środków dowodowych w zakresie, w jakim okoliczności wymagane przez Zamawiającego wynikają z tego certyfikatu, zgodnie z art. 274 ust. 4 ustawy Pzp. </w:t>
      </w:r>
    </w:p>
    <w:p w14:paraId="23EE21C2" w14:textId="77777777" w:rsidR="00C44E9F" w:rsidRDefault="00C44E9F" w:rsidP="00C44E9F">
      <w:pPr>
        <w:pStyle w:val="Akapitzlist"/>
        <w:rPr>
          <w:rFonts w:ascii="Verdana" w:hAnsi="Verdana"/>
          <w:sz w:val="18"/>
          <w:szCs w:val="18"/>
        </w:rPr>
      </w:pPr>
    </w:p>
    <w:p w14:paraId="1D608BFF" w14:textId="77777777" w:rsidR="00C44E9F"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Jeżeli certyfikat nie obejmuje wszystkich okoliczności wymaganych przez Zamawiającego, Zamawiający wezwie Wykonawcę do złożenia podmiotowych środków dowodowych wyłącznie w zakresie nieobjętym certyfikacją. </w:t>
      </w:r>
    </w:p>
    <w:p w14:paraId="1BE7801E" w14:textId="77777777" w:rsidR="00C44E9F" w:rsidRDefault="00C44E9F" w:rsidP="00C44E9F">
      <w:pPr>
        <w:pStyle w:val="Akapitzlist"/>
        <w:rPr>
          <w:rFonts w:ascii="Verdana" w:hAnsi="Verdana"/>
          <w:sz w:val="18"/>
          <w:szCs w:val="18"/>
        </w:rPr>
      </w:pPr>
    </w:p>
    <w:p w14:paraId="780652EA" w14:textId="090CB73D" w:rsidR="00775428"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 a zakres ten będzie traktowany jako nieobjęty certyfikacją, zgodnie z </w:t>
      </w:r>
      <w:r w:rsidR="00C82F09">
        <w:rPr>
          <w:rFonts w:ascii="Verdana" w:hAnsi="Verdana"/>
          <w:sz w:val="18"/>
          <w:szCs w:val="18"/>
        </w:rPr>
        <w:t xml:space="preserve">ust. </w:t>
      </w:r>
      <w:r w:rsidR="00584B70">
        <w:rPr>
          <w:rFonts w:ascii="Verdana" w:hAnsi="Verdana"/>
          <w:sz w:val="18"/>
          <w:szCs w:val="18"/>
        </w:rPr>
        <w:t>14</w:t>
      </w:r>
      <w:r w:rsidRPr="00D66203">
        <w:rPr>
          <w:rFonts w:ascii="Verdana" w:hAnsi="Verdana"/>
          <w:sz w:val="18"/>
          <w:szCs w:val="18"/>
        </w:rPr>
        <w:t xml:space="preserve"> i 1</w:t>
      </w:r>
      <w:r w:rsidR="00584B70">
        <w:rPr>
          <w:rFonts w:ascii="Verdana" w:hAnsi="Verdana"/>
          <w:sz w:val="18"/>
          <w:szCs w:val="18"/>
        </w:rPr>
        <w:t>6</w:t>
      </w:r>
      <w:r w:rsidRPr="00D66203">
        <w:rPr>
          <w:rFonts w:ascii="Verdana" w:hAnsi="Verdana"/>
          <w:sz w:val="18"/>
          <w:szCs w:val="18"/>
        </w:rPr>
        <w:t>.</w:t>
      </w:r>
    </w:p>
    <w:p w14:paraId="25A7CA94" w14:textId="77777777" w:rsidR="00775428" w:rsidRDefault="00775428" w:rsidP="00775428">
      <w:pPr>
        <w:pStyle w:val="Akapitzlist"/>
        <w:rPr>
          <w:rFonts w:ascii="Verdana" w:hAnsi="Verdana"/>
          <w:sz w:val="18"/>
          <w:szCs w:val="18"/>
        </w:rPr>
      </w:pPr>
    </w:p>
    <w:p w14:paraId="511359A2" w14:textId="77777777" w:rsidR="0014465D"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 </w:t>
      </w:r>
    </w:p>
    <w:p w14:paraId="6E6274B7" w14:textId="77777777" w:rsidR="0014465D" w:rsidRDefault="0014465D" w:rsidP="0014465D">
      <w:pPr>
        <w:pStyle w:val="Akapitzlist"/>
        <w:rPr>
          <w:rFonts w:ascii="Verdana" w:hAnsi="Verdana"/>
          <w:sz w:val="18"/>
          <w:szCs w:val="18"/>
        </w:rPr>
      </w:pPr>
    </w:p>
    <w:p w14:paraId="3A83AAEE" w14:textId="77777777" w:rsidR="007E640F"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 nie dotyczy, Zamawiający, na podstawie art. 128a ust. 1 ustawy Pzp, wezwie Wykonawcę do złożenia wyjaśnień w wyznaczonym terminie, nie krótszym niż 5 dni od dnia wezwania. Jeżeli Zamawiający uzna wyjaśnienia Wykonawcy za niewystarczające, zastosuje art. 128a ust. 2 ustawy Pzp. </w:t>
      </w:r>
    </w:p>
    <w:p w14:paraId="68413F1B" w14:textId="77777777" w:rsidR="007E640F" w:rsidRDefault="007E640F" w:rsidP="007E640F">
      <w:pPr>
        <w:pStyle w:val="Akapitzlist"/>
        <w:rPr>
          <w:rFonts w:ascii="Verdana" w:hAnsi="Verdana"/>
          <w:sz w:val="18"/>
          <w:szCs w:val="18"/>
        </w:rPr>
      </w:pPr>
    </w:p>
    <w:p w14:paraId="732011BA" w14:textId="77777777" w:rsidR="00BC313F"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 xml:space="preserve">W przypadku zawieszenia ważności certyfikacji wykonawców zamówień publicznych w toku postępowania Zamawiający, na podstawie art. 128a ust. 3 ustawy Pzp,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Pzp stosuje się odpowiednio. </w:t>
      </w:r>
    </w:p>
    <w:p w14:paraId="3054F625" w14:textId="77777777" w:rsidR="00BC313F" w:rsidRDefault="00BC313F" w:rsidP="00BC313F">
      <w:pPr>
        <w:pStyle w:val="Akapitzlist"/>
        <w:rPr>
          <w:rFonts w:ascii="Verdana" w:hAnsi="Verdana"/>
          <w:sz w:val="18"/>
          <w:szCs w:val="18"/>
        </w:rPr>
      </w:pPr>
    </w:p>
    <w:p w14:paraId="700B88E9" w14:textId="78D32A97" w:rsidR="00D66203" w:rsidRDefault="00D66203" w:rsidP="00550CEC">
      <w:pPr>
        <w:numPr>
          <w:ilvl w:val="0"/>
          <w:numId w:val="12"/>
        </w:numPr>
        <w:shd w:val="clear" w:color="auto" w:fill="FFFFFF"/>
        <w:spacing w:line="276" w:lineRule="auto"/>
        <w:ind w:left="567"/>
        <w:jc w:val="both"/>
        <w:rPr>
          <w:rFonts w:ascii="Verdana" w:hAnsi="Verdana"/>
          <w:sz w:val="18"/>
          <w:szCs w:val="18"/>
        </w:rPr>
      </w:pPr>
      <w:r w:rsidRPr="00D66203">
        <w:rPr>
          <w:rFonts w:ascii="Verdana" w:hAnsi="Verdana"/>
          <w:sz w:val="18"/>
          <w:szCs w:val="18"/>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 – nie dotyczy.</w:t>
      </w:r>
    </w:p>
    <w:p w14:paraId="55251A54" w14:textId="77777777" w:rsidR="00742F31" w:rsidRDefault="00742F31" w:rsidP="00742F31">
      <w:pPr>
        <w:pStyle w:val="Akapitzlist"/>
        <w:rPr>
          <w:rFonts w:ascii="Verdana" w:hAnsi="Verdana"/>
          <w:sz w:val="18"/>
          <w:szCs w:val="18"/>
        </w:rPr>
      </w:pPr>
    </w:p>
    <w:p w14:paraId="597E1629" w14:textId="77777777" w:rsidR="00742F31" w:rsidRDefault="00742F31" w:rsidP="00742F31">
      <w:pPr>
        <w:shd w:val="clear" w:color="auto" w:fill="FFFFFF"/>
        <w:spacing w:line="276" w:lineRule="auto"/>
        <w:jc w:val="both"/>
        <w:rPr>
          <w:rFonts w:ascii="Verdana" w:hAnsi="Verdana"/>
          <w:sz w:val="18"/>
          <w:szCs w:val="18"/>
        </w:rPr>
      </w:pPr>
    </w:p>
    <w:p w14:paraId="615F2B4B" w14:textId="77777777" w:rsidR="00742F31" w:rsidRDefault="00742F31" w:rsidP="00742F31">
      <w:pPr>
        <w:shd w:val="clear" w:color="auto" w:fill="FFFFFF"/>
        <w:spacing w:line="276" w:lineRule="auto"/>
        <w:jc w:val="both"/>
        <w:rPr>
          <w:rFonts w:ascii="Verdana" w:hAnsi="Verdana"/>
          <w:sz w:val="18"/>
          <w:szCs w:val="18"/>
        </w:rPr>
      </w:pPr>
    </w:p>
    <w:p w14:paraId="54E296EF" w14:textId="77777777" w:rsidR="00742F31" w:rsidRDefault="00742F31" w:rsidP="00742F31">
      <w:pPr>
        <w:shd w:val="clear" w:color="auto" w:fill="FFFFFF"/>
        <w:spacing w:line="276" w:lineRule="auto"/>
        <w:jc w:val="both"/>
        <w:rPr>
          <w:rFonts w:ascii="Verdana" w:hAnsi="Verdana"/>
          <w:sz w:val="18"/>
          <w:szCs w:val="18"/>
        </w:rPr>
      </w:pPr>
    </w:p>
    <w:p w14:paraId="1078F39E" w14:textId="77777777" w:rsidR="00742F31" w:rsidRDefault="00742F31" w:rsidP="00742F31">
      <w:pPr>
        <w:shd w:val="clear" w:color="auto" w:fill="FFFFFF"/>
        <w:spacing w:line="276" w:lineRule="auto"/>
        <w:jc w:val="both"/>
        <w:rPr>
          <w:rFonts w:ascii="Verdana" w:hAnsi="Verdana"/>
          <w:sz w:val="18"/>
          <w:szCs w:val="18"/>
        </w:rPr>
      </w:pPr>
    </w:p>
    <w:p w14:paraId="683EE8CD" w14:textId="77777777" w:rsidR="00742F31" w:rsidRPr="00D66203" w:rsidRDefault="00742F31" w:rsidP="00742F31">
      <w:pPr>
        <w:shd w:val="clear" w:color="auto" w:fill="FFFFFF"/>
        <w:spacing w:line="276" w:lineRule="auto"/>
        <w:jc w:val="both"/>
        <w:rPr>
          <w:rFonts w:ascii="Verdana" w:hAnsi="Verdana"/>
          <w:sz w:val="18"/>
          <w:szCs w:val="18"/>
        </w:rPr>
      </w:pPr>
    </w:p>
    <w:p w14:paraId="2EE9CD9E" w14:textId="77777777" w:rsidR="00AC47E3" w:rsidRDefault="00AC47E3" w:rsidP="00AC47E3">
      <w:pPr>
        <w:shd w:val="clear" w:color="auto" w:fill="FFFFFF"/>
        <w:spacing w:line="276" w:lineRule="auto"/>
        <w:jc w:val="both"/>
      </w:pPr>
    </w:p>
    <w:p w14:paraId="4D5681A6" w14:textId="77777777" w:rsidR="001C7866" w:rsidRDefault="00223A1F" w:rsidP="00550CEC">
      <w:pPr>
        <w:pStyle w:val="Nagwek4"/>
        <w:numPr>
          <w:ilvl w:val="0"/>
          <w:numId w:val="16"/>
        </w:numPr>
        <w:shd w:val="clear" w:color="auto" w:fill="FFFFFF"/>
        <w:spacing w:line="276" w:lineRule="auto"/>
        <w:ind w:left="181" w:hanging="181"/>
        <w:jc w:val="both"/>
      </w:pPr>
      <w:r w:rsidRPr="00811A6A">
        <w:rPr>
          <w:rFonts w:ascii="Verdana" w:hAnsi="Verdana" w:cs="Verdana"/>
          <w:bCs/>
          <w:sz w:val="18"/>
          <w:szCs w:val="18"/>
          <w:u w:val="single"/>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p>
    <w:p w14:paraId="0AB892BA" w14:textId="77777777" w:rsidR="00113845" w:rsidRDefault="00113845" w:rsidP="001C7866">
      <w:pPr>
        <w:rPr>
          <w:rFonts w:ascii="Verdana" w:hAnsi="Verdana" w:cs="Verdana"/>
          <w:sz w:val="18"/>
          <w:szCs w:val="18"/>
        </w:rPr>
      </w:pPr>
    </w:p>
    <w:p w14:paraId="65E19FBE" w14:textId="77777777" w:rsidR="007F6728" w:rsidRDefault="007F6728" w:rsidP="00EE31CD">
      <w:pPr>
        <w:suppressAutoHyphens w:val="0"/>
        <w:autoSpaceDE w:val="0"/>
        <w:spacing w:line="276" w:lineRule="auto"/>
        <w:ind w:left="567" w:hanging="284"/>
        <w:jc w:val="both"/>
      </w:pPr>
      <w:bookmarkStart w:id="14" w:name="_Hlk124844905"/>
      <w:r>
        <w:rPr>
          <w:rFonts w:ascii="Verdana" w:hAnsi="Verdana" w:cs="Calibri"/>
          <w:color w:val="000000"/>
          <w:sz w:val="18"/>
          <w:szCs w:val="18"/>
          <w:lang w:eastAsia="pl-PL"/>
        </w:rPr>
        <w:t xml:space="preserve">1. Zgodnie z art. 61 ust. 1 ustawy pzp, komunikacja w niniejszym postępowaniu o udzielenie zamówienia, w tym składanie ofert, wymiana informacji oraz przekazywanie dokumentów lub oświadczeń między Zamawiającym a Wykonawcą, z uwzględnieniem wyjątków określonych w ustawie, odbywa się przy użyciu środków komunikacji elektronicznej w rozumieniu ustawy z dnia 18 lipca 2002 r. o świadczeniu usług drogą elektroniczną (Dz. U. z 2020 r. poz. 344). </w:t>
      </w:r>
    </w:p>
    <w:p w14:paraId="1BBA2261" w14:textId="77777777" w:rsidR="007F6728" w:rsidRDefault="007F6728" w:rsidP="00EE31CD">
      <w:pPr>
        <w:suppressAutoHyphens w:val="0"/>
        <w:autoSpaceDE w:val="0"/>
        <w:spacing w:line="276" w:lineRule="auto"/>
        <w:ind w:left="567" w:hanging="284"/>
        <w:rPr>
          <w:rFonts w:ascii="Verdana" w:hAnsi="Verdana" w:cs="Calibri"/>
          <w:color w:val="000000"/>
          <w:sz w:val="18"/>
          <w:szCs w:val="18"/>
          <w:lang w:eastAsia="pl-PL"/>
        </w:rPr>
      </w:pPr>
    </w:p>
    <w:p w14:paraId="4EC59B5C" w14:textId="504A7F29" w:rsidR="007F6728" w:rsidRDefault="00BE6D91" w:rsidP="00EE31CD">
      <w:pPr>
        <w:shd w:val="clear" w:color="auto" w:fill="FFFFFF"/>
        <w:spacing w:line="276" w:lineRule="auto"/>
        <w:ind w:left="567" w:hanging="284"/>
        <w:jc w:val="both"/>
      </w:pPr>
      <w:r>
        <w:rPr>
          <w:rFonts w:ascii="Verdana" w:eastAsia="Verdana" w:hAnsi="Verdana" w:cs="Verdana"/>
          <w:b/>
          <w:bCs/>
          <w:color w:val="000000"/>
          <w:sz w:val="18"/>
          <w:szCs w:val="18"/>
          <w:lang w:eastAsia="pl-PL"/>
        </w:rPr>
        <w:t xml:space="preserve">     </w:t>
      </w:r>
      <w:r>
        <w:rPr>
          <w:rFonts w:ascii="Verdana" w:hAnsi="Verdana" w:cs="Calibri"/>
          <w:b/>
          <w:bCs/>
          <w:color w:val="000000"/>
          <w:sz w:val="18"/>
          <w:szCs w:val="18"/>
          <w:lang w:eastAsia="pl-PL"/>
        </w:rPr>
        <w:t xml:space="preserve">Środkiem komunikacji elektronicznej, w niniejszym postępowaniu, jest „Platforma e-Zamówienia”, zwana dalej „Platformą”, która jest dostępna pod adresem </w:t>
      </w:r>
      <w:r>
        <w:rPr>
          <w:rFonts w:ascii="Verdana" w:hAnsi="Verdana" w:cs="Calibri"/>
          <w:b/>
          <w:bCs/>
          <w:color w:val="0000FF"/>
          <w:sz w:val="18"/>
          <w:szCs w:val="18"/>
          <w:u w:val="single"/>
          <w:lang w:eastAsia="pl-PL"/>
        </w:rPr>
        <w:t>https://ezamowienia.gov.pl</w:t>
      </w:r>
      <w:r>
        <w:rPr>
          <w:rFonts w:ascii="Verdana" w:hAnsi="Verdana" w:cs="Calibri"/>
          <w:b/>
          <w:bCs/>
          <w:color w:val="0000FF"/>
          <w:sz w:val="18"/>
          <w:szCs w:val="18"/>
          <w:lang w:eastAsia="pl-PL"/>
        </w:rPr>
        <w:t xml:space="preserve"> </w:t>
      </w:r>
      <w:r w:rsidRPr="0002740E">
        <w:rPr>
          <w:rFonts w:ascii="Verdana" w:hAnsi="Verdana" w:cs="Calibri"/>
          <w:b/>
          <w:bCs/>
          <w:sz w:val="18"/>
          <w:szCs w:val="18"/>
          <w:lang w:eastAsia="pl-PL"/>
        </w:rPr>
        <w:t>W</w:t>
      </w:r>
      <w:r>
        <w:rPr>
          <w:rFonts w:ascii="Verdana" w:hAnsi="Verdana" w:cs="Calibri"/>
          <w:b/>
          <w:bCs/>
          <w:sz w:val="18"/>
          <w:szCs w:val="18"/>
          <w:lang w:eastAsia="pl-PL"/>
        </w:rPr>
        <w:t xml:space="preserve"> wyjątkowych sytuacjach, wynikających z awarii Platformy, </w:t>
      </w:r>
      <w:r w:rsidRPr="002F0587">
        <w:rPr>
          <w:rFonts w:ascii="Verdana" w:hAnsi="Verdana" w:cs="Calibri"/>
          <w:b/>
          <w:bCs/>
          <w:sz w:val="18"/>
          <w:szCs w:val="18"/>
          <w:lang w:eastAsia="pl-PL"/>
        </w:rPr>
        <w:t>Zamawiający</w:t>
      </w:r>
      <w:r>
        <w:rPr>
          <w:rFonts w:ascii="Verdana" w:hAnsi="Verdana" w:cs="Calibri"/>
          <w:b/>
          <w:bCs/>
          <w:sz w:val="18"/>
          <w:szCs w:val="18"/>
          <w:lang w:eastAsia="pl-PL"/>
        </w:rPr>
        <w:t xml:space="preserve"> dopuszcza komunikację elektroniczną za pomocą poczty</w:t>
      </w:r>
      <w:r w:rsidRPr="002F0587">
        <w:rPr>
          <w:rFonts w:ascii="Verdana" w:hAnsi="Verdana" w:cs="Calibri"/>
          <w:b/>
          <w:bCs/>
          <w:sz w:val="18"/>
          <w:szCs w:val="18"/>
          <w:lang w:eastAsia="pl-PL"/>
        </w:rPr>
        <w:t xml:space="preserve"> </w:t>
      </w:r>
      <w:r>
        <w:rPr>
          <w:rFonts w:ascii="Verdana" w:hAnsi="Verdana" w:cs="Verdana"/>
          <w:b/>
          <w:bCs/>
          <w:sz w:val="18"/>
          <w:szCs w:val="18"/>
        </w:rPr>
        <w:t>elektronicznej Zamawiającego na adres skrzynki:</w:t>
      </w:r>
      <w:r>
        <w:rPr>
          <w:rFonts w:ascii="Verdana" w:hAnsi="Verdana" w:cs="Verdana"/>
          <w:sz w:val="18"/>
          <w:szCs w:val="18"/>
        </w:rPr>
        <w:t xml:space="preserve"> </w:t>
      </w:r>
      <w:bookmarkStart w:id="15" w:name="_Hlk81393463"/>
      <w:r>
        <w:fldChar w:fldCharType="begin"/>
      </w:r>
      <w:r>
        <w:instrText xml:space="preserve"> HYPERLINK "mailto:sekretariat.zdp@brodnica.com.pl"</w:instrText>
      </w:r>
      <w:r>
        <w:fldChar w:fldCharType="separate"/>
      </w:r>
      <w:r>
        <w:rPr>
          <w:rStyle w:val="Hipercze"/>
          <w:rFonts w:ascii="Verdana" w:hAnsi="Verdana" w:cs="Verdana"/>
          <w:b/>
          <w:bCs/>
          <w:sz w:val="18"/>
          <w:szCs w:val="18"/>
        </w:rPr>
        <w:t>sekretariat.zdp@brodnica.com.pl</w:t>
      </w:r>
      <w:bookmarkEnd w:id="15"/>
      <w:r>
        <w:fldChar w:fldCharType="end"/>
      </w:r>
      <w:r>
        <w:rPr>
          <w:rFonts w:ascii="Verdana" w:hAnsi="Verdana" w:cs="Verdana"/>
          <w:b/>
          <w:bCs/>
          <w:sz w:val="18"/>
          <w:szCs w:val="18"/>
        </w:rPr>
        <w:t xml:space="preserve"> </w:t>
      </w:r>
      <w:r>
        <w:rPr>
          <w:rFonts w:ascii="Verdana" w:hAnsi="Verdana" w:cs="Verdana"/>
          <w:sz w:val="18"/>
          <w:szCs w:val="18"/>
        </w:rPr>
        <w:t xml:space="preserve">z zastrzeżeniem, że przesyłanie ofert składanych w odpowiedzi na ogłoszenie bądź ofert dodatkowych do postępowania jest możliwe wyłącznie za pomocą modułu do składania ofert platformy </w:t>
      </w:r>
      <w:hyperlink r:id="rId13" w:history="1">
        <w:r>
          <w:rPr>
            <w:rStyle w:val="Hipercze"/>
            <w:rFonts w:ascii="Verdana" w:hAnsi="Verdana" w:cs="Verdana"/>
            <w:b/>
            <w:bCs/>
            <w:sz w:val="18"/>
            <w:szCs w:val="18"/>
          </w:rPr>
          <w:t>https://ezamowienia.gov.pl</w:t>
        </w:r>
      </w:hyperlink>
      <w:r w:rsidR="007F6728">
        <w:rPr>
          <w:rFonts w:ascii="Verdana" w:hAnsi="Verdana" w:cs="Verdana"/>
          <w:b/>
          <w:bCs/>
          <w:sz w:val="18"/>
          <w:szCs w:val="18"/>
        </w:rPr>
        <w:t>.</w:t>
      </w:r>
    </w:p>
    <w:p w14:paraId="0DE5F423" w14:textId="77777777" w:rsidR="007F6728" w:rsidRDefault="007F6728" w:rsidP="00EE31CD">
      <w:pPr>
        <w:suppressAutoHyphens w:val="0"/>
        <w:autoSpaceDE w:val="0"/>
        <w:spacing w:line="276" w:lineRule="auto"/>
        <w:ind w:left="567" w:hanging="284"/>
        <w:rPr>
          <w:rFonts w:ascii="Verdana" w:hAnsi="Verdana" w:cs="Calibri"/>
          <w:color w:val="0D0D0D"/>
          <w:sz w:val="18"/>
          <w:szCs w:val="18"/>
          <w:lang w:eastAsia="pl-PL"/>
        </w:rPr>
      </w:pPr>
    </w:p>
    <w:p w14:paraId="49D3A2C7" w14:textId="77777777" w:rsidR="007F6728" w:rsidRDefault="007F6728" w:rsidP="00EE31CD">
      <w:pPr>
        <w:suppressAutoHyphens w:val="0"/>
        <w:autoSpaceDE w:val="0"/>
        <w:spacing w:line="276" w:lineRule="auto"/>
        <w:ind w:left="567"/>
        <w:jc w:val="both"/>
      </w:pPr>
      <w:r>
        <w:rPr>
          <w:rFonts w:ascii="Verdana" w:hAnsi="Verdana" w:cs="Verdana"/>
          <w:sz w:val="18"/>
          <w:szCs w:val="18"/>
        </w:rPr>
        <w:t>Zamawiający nie przewiduje sposobu komunikowania się z Wykonawcami w inny sposób niż przy użyciu środków komunikacji elektronicznej wskazanych wyżej.</w:t>
      </w:r>
    </w:p>
    <w:p w14:paraId="571891BF" w14:textId="77777777" w:rsidR="007F6728" w:rsidRDefault="007F6728" w:rsidP="00EE31CD">
      <w:pPr>
        <w:suppressAutoHyphens w:val="0"/>
        <w:autoSpaceDE w:val="0"/>
        <w:spacing w:line="276" w:lineRule="auto"/>
        <w:ind w:left="567" w:hanging="284"/>
        <w:rPr>
          <w:rFonts w:ascii="Verdana" w:hAnsi="Verdana" w:cs="Calibri"/>
          <w:color w:val="0D0D0D"/>
          <w:sz w:val="18"/>
          <w:szCs w:val="18"/>
          <w:lang w:eastAsia="pl-PL"/>
        </w:rPr>
      </w:pPr>
    </w:p>
    <w:p w14:paraId="649C23FA" w14:textId="77777777" w:rsidR="007F6728" w:rsidRDefault="007F6728" w:rsidP="00EE31CD">
      <w:pPr>
        <w:suppressAutoHyphens w:val="0"/>
        <w:autoSpaceDE w:val="0"/>
        <w:spacing w:line="276" w:lineRule="auto"/>
        <w:ind w:left="567" w:hanging="284"/>
      </w:pPr>
      <w:r>
        <w:rPr>
          <w:rFonts w:ascii="Verdana" w:hAnsi="Verdana" w:cs="Calibri"/>
          <w:color w:val="0D0D0D"/>
          <w:sz w:val="18"/>
          <w:szCs w:val="18"/>
          <w:lang w:eastAsia="pl-PL"/>
        </w:rPr>
        <w:t xml:space="preserve">2. Korzystanie z Platformy e-Zamówienia jest bezpłatne. </w:t>
      </w:r>
    </w:p>
    <w:p w14:paraId="551D149F" w14:textId="77777777" w:rsidR="007F6728" w:rsidRDefault="007F6728" w:rsidP="00EE31CD">
      <w:pPr>
        <w:suppressAutoHyphens w:val="0"/>
        <w:autoSpaceDE w:val="0"/>
        <w:spacing w:line="276" w:lineRule="auto"/>
        <w:ind w:left="567" w:hanging="284"/>
        <w:rPr>
          <w:rFonts w:ascii="Verdana" w:hAnsi="Verdana" w:cs="Calibri"/>
          <w:color w:val="0D0D0D"/>
          <w:sz w:val="18"/>
          <w:szCs w:val="18"/>
          <w:lang w:eastAsia="pl-PL"/>
        </w:rPr>
      </w:pPr>
    </w:p>
    <w:p w14:paraId="57ACF9B1" w14:textId="77777777" w:rsidR="007F6728" w:rsidRDefault="007F6728" w:rsidP="00EE31CD">
      <w:pPr>
        <w:suppressAutoHyphens w:val="0"/>
        <w:autoSpaceDE w:val="0"/>
        <w:spacing w:line="276" w:lineRule="auto"/>
        <w:ind w:left="567" w:hanging="284"/>
        <w:jc w:val="both"/>
      </w:pPr>
      <w:r>
        <w:rPr>
          <w:rFonts w:ascii="Verdana" w:hAnsi="Verdana" w:cs="Calibri"/>
          <w:color w:val="0D0D0D"/>
          <w:sz w:val="18"/>
          <w:szCs w:val="18"/>
          <w:lang w:eastAsia="pl-PL"/>
        </w:rPr>
        <w:t xml:space="preserve">3. </w:t>
      </w:r>
      <w:r>
        <w:rPr>
          <w:rFonts w:ascii="Verdana" w:hAnsi="Verdana" w:cs="Calibri"/>
          <w:b/>
          <w:bCs/>
          <w:color w:val="0D0D0D"/>
          <w:sz w:val="18"/>
          <w:szCs w:val="18"/>
          <w:lang w:eastAsia="pl-PL"/>
        </w:rPr>
        <w:t xml:space="preserve">Adres strony internetowej prowadzonego postępowania (link prowadzący bezpośrednio do widoku postępowania na Platformie e-Zamówienia): </w:t>
      </w:r>
    </w:p>
    <w:p w14:paraId="21F3E4A7" w14:textId="77777777" w:rsidR="007F6728" w:rsidRDefault="007F6728" w:rsidP="00EE31CD">
      <w:pPr>
        <w:suppressAutoHyphens w:val="0"/>
        <w:autoSpaceDE w:val="0"/>
        <w:spacing w:line="276" w:lineRule="auto"/>
        <w:ind w:left="567" w:hanging="284"/>
        <w:rPr>
          <w:rFonts w:ascii="Verdana" w:hAnsi="Verdana" w:cs="Calibri"/>
          <w:color w:val="0D0D0D"/>
          <w:sz w:val="18"/>
          <w:szCs w:val="18"/>
          <w:lang w:eastAsia="pl-PL"/>
        </w:rPr>
      </w:pPr>
    </w:p>
    <w:p w14:paraId="5A3F5C32" w14:textId="1B30F492" w:rsidR="004F6E80" w:rsidRPr="0089537D" w:rsidRDefault="00077297" w:rsidP="00077297">
      <w:pPr>
        <w:pStyle w:val="Tekstpodstawowy"/>
        <w:shd w:val="clear" w:color="auto" w:fill="FFFFFF"/>
        <w:autoSpaceDE/>
        <w:spacing w:line="276" w:lineRule="auto"/>
        <w:ind w:left="567"/>
        <w:rPr>
          <w:rFonts w:ascii="Verdana" w:hAnsi="Verdana"/>
          <w:b/>
          <w:bCs/>
          <w:sz w:val="18"/>
          <w:szCs w:val="18"/>
        </w:rPr>
      </w:pPr>
      <w:hyperlink r:id="rId14" w:history="1">
        <w:r w:rsidRPr="00BE543C">
          <w:rPr>
            <w:rStyle w:val="Hipercze"/>
            <w:rFonts w:ascii="Verdana" w:hAnsi="Verdana"/>
            <w:b/>
            <w:bCs/>
            <w:sz w:val="18"/>
            <w:szCs w:val="18"/>
            <w:lang w:val="pl-PL"/>
          </w:rPr>
          <w:t>https://ezamowienia.gov.pl/mp-client/search/list/ocds-148610-59885101-0873-45e4-8883-b79b47d4413b</w:t>
        </w:r>
      </w:hyperlink>
      <w:r>
        <w:rPr>
          <w:rFonts w:ascii="Verdana" w:hAnsi="Verdana"/>
          <w:b/>
          <w:bCs/>
          <w:sz w:val="18"/>
          <w:szCs w:val="18"/>
          <w:lang w:val="pl-PL"/>
        </w:rPr>
        <w:t xml:space="preserve"> </w:t>
      </w:r>
    </w:p>
    <w:p w14:paraId="3F2A5FBC" w14:textId="77777777" w:rsidR="00474328" w:rsidRDefault="00474328" w:rsidP="00EE31CD">
      <w:pPr>
        <w:suppressAutoHyphens w:val="0"/>
        <w:autoSpaceDE w:val="0"/>
        <w:spacing w:line="276" w:lineRule="auto"/>
        <w:ind w:left="567"/>
        <w:rPr>
          <w:rFonts w:ascii="Verdana" w:hAnsi="Verdana" w:cs="Calibri"/>
          <w:b/>
          <w:bCs/>
          <w:color w:val="0D0D0D"/>
          <w:sz w:val="18"/>
          <w:szCs w:val="18"/>
          <w:lang w:eastAsia="pl-PL"/>
        </w:rPr>
      </w:pPr>
    </w:p>
    <w:p w14:paraId="05D55F48" w14:textId="77777777" w:rsidR="007F6728" w:rsidRDefault="007F6728" w:rsidP="00EE31CD">
      <w:pPr>
        <w:suppressAutoHyphens w:val="0"/>
        <w:autoSpaceDE w:val="0"/>
        <w:spacing w:line="276" w:lineRule="auto"/>
        <w:ind w:left="567" w:hanging="284"/>
      </w:pPr>
      <w:r>
        <w:rPr>
          <w:rFonts w:ascii="Verdana" w:hAnsi="Verdana" w:cs="Calibri"/>
          <w:color w:val="0D0D0D"/>
          <w:sz w:val="18"/>
          <w:szCs w:val="18"/>
          <w:lang w:eastAsia="pl-PL"/>
        </w:rPr>
        <w:t xml:space="preserve">4. Postępowanie można wyszukać również ze strony głównej Platformy e-Zamówienia (przycisk „Przeglądaj postępowania/konkursy”). </w:t>
      </w:r>
    </w:p>
    <w:p w14:paraId="65B4F278" w14:textId="77777777" w:rsidR="007F6728" w:rsidRDefault="007F6728" w:rsidP="00EE31CD">
      <w:pPr>
        <w:suppressAutoHyphens w:val="0"/>
        <w:autoSpaceDE w:val="0"/>
        <w:spacing w:line="276" w:lineRule="auto"/>
        <w:ind w:left="567" w:hanging="284"/>
        <w:rPr>
          <w:rFonts w:ascii="Verdana" w:hAnsi="Verdana" w:cs="Calibri"/>
          <w:color w:val="0D0D0D"/>
          <w:sz w:val="18"/>
          <w:szCs w:val="18"/>
          <w:lang w:eastAsia="pl-PL"/>
        </w:rPr>
      </w:pPr>
    </w:p>
    <w:p w14:paraId="69C6D0F7" w14:textId="77777777" w:rsidR="007F6728" w:rsidRDefault="007F6728" w:rsidP="00EE31CD">
      <w:pPr>
        <w:suppressAutoHyphens w:val="0"/>
        <w:autoSpaceDE w:val="0"/>
        <w:spacing w:line="276" w:lineRule="auto"/>
        <w:ind w:left="567" w:hanging="284"/>
      </w:pPr>
      <w:r>
        <w:rPr>
          <w:rFonts w:ascii="Verdana" w:hAnsi="Verdana" w:cs="Calibri"/>
          <w:color w:val="0D0D0D"/>
          <w:sz w:val="18"/>
          <w:szCs w:val="18"/>
          <w:lang w:eastAsia="pl-PL"/>
        </w:rPr>
        <w:t xml:space="preserve">5. </w:t>
      </w:r>
      <w:r>
        <w:rPr>
          <w:rFonts w:ascii="Verdana" w:hAnsi="Verdana" w:cs="Calibri"/>
          <w:b/>
          <w:bCs/>
          <w:color w:val="0D0D0D"/>
          <w:sz w:val="18"/>
          <w:szCs w:val="18"/>
          <w:lang w:eastAsia="pl-PL"/>
        </w:rPr>
        <w:t xml:space="preserve">Identyfikator (ID) przedmiotowego postępowania na Platformie e-Zamówienia: </w:t>
      </w:r>
    </w:p>
    <w:p w14:paraId="0B4B78BD" w14:textId="77777777" w:rsidR="007F6728" w:rsidRDefault="007F6728" w:rsidP="00EE31CD">
      <w:pPr>
        <w:suppressAutoHyphens w:val="0"/>
        <w:autoSpaceDE w:val="0"/>
        <w:spacing w:line="276" w:lineRule="auto"/>
        <w:ind w:left="567" w:hanging="284"/>
        <w:rPr>
          <w:rFonts w:ascii="Verdana" w:hAnsi="Verdana" w:cs="Calibri"/>
          <w:color w:val="000000"/>
          <w:sz w:val="18"/>
          <w:szCs w:val="18"/>
          <w:lang w:eastAsia="pl-PL"/>
        </w:rPr>
      </w:pPr>
    </w:p>
    <w:p w14:paraId="1E039DFD" w14:textId="55D8B991" w:rsidR="00327116" w:rsidRDefault="00077297" w:rsidP="00077297">
      <w:pPr>
        <w:suppressAutoHyphens w:val="0"/>
        <w:autoSpaceDE w:val="0"/>
        <w:spacing w:line="276" w:lineRule="auto"/>
        <w:ind w:left="567"/>
        <w:jc w:val="both"/>
        <w:rPr>
          <w:rFonts w:ascii="Verdana" w:hAnsi="Verdana" w:cs="Calibri"/>
          <w:b/>
          <w:bCs/>
          <w:sz w:val="18"/>
          <w:szCs w:val="18"/>
          <w:lang w:eastAsia="pl-PL"/>
        </w:rPr>
      </w:pPr>
      <w:r w:rsidRPr="00BE543C">
        <w:rPr>
          <w:rFonts w:ascii="Verdana" w:hAnsi="Verdana" w:cs="Calibri"/>
          <w:b/>
          <w:bCs/>
          <w:sz w:val="18"/>
          <w:szCs w:val="18"/>
          <w:lang w:eastAsia="pl-PL"/>
        </w:rPr>
        <w:t>ocds-148610-59885101-0873-45e4-8883-b79b47d4413b</w:t>
      </w:r>
    </w:p>
    <w:p w14:paraId="408E8FC7" w14:textId="77777777" w:rsidR="00002026" w:rsidRDefault="00002026" w:rsidP="00090D59">
      <w:pPr>
        <w:suppressAutoHyphens w:val="0"/>
        <w:autoSpaceDE w:val="0"/>
        <w:spacing w:line="276" w:lineRule="auto"/>
        <w:ind w:left="284"/>
        <w:jc w:val="both"/>
        <w:rPr>
          <w:rFonts w:ascii="Verdana" w:hAnsi="Verdana" w:cs="Calibri"/>
          <w:b/>
          <w:bCs/>
          <w:sz w:val="18"/>
          <w:szCs w:val="18"/>
          <w:lang w:eastAsia="pl-PL"/>
        </w:rPr>
      </w:pPr>
    </w:p>
    <w:p w14:paraId="0F011DAB" w14:textId="0B7EE429" w:rsidR="007F6728" w:rsidRDefault="007F6728" w:rsidP="00090D59">
      <w:pPr>
        <w:suppressAutoHyphens w:val="0"/>
        <w:autoSpaceDE w:val="0"/>
        <w:spacing w:line="276" w:lineRule="auto"/>
        <w:ind w:left="284"/>
        <w:jc w:val="both"/>
      </w:pPr>
      <w:r>
        <w:rPr>
          <w:rFonts w:ascii="Verdana" w:hAnsi="Verdana" w:cs="Calibri"/>
          <w:color w:val="0D0D0D"/>
          <w:sz w:val="18"/>
          <w:szCs w:val="18"/>
          <w:lang w:eastAsia="pl-PL"/>
        </w:rPr>
        <w:t xml:space="preserve">6. Wykonawca zamierzający wziąć udział w postępowaniu o udzielenie zamówienia publicznego musi posiadać konto podmiotu „Wykonawca” na Platformie e-Zamówienia. </w:t>
      </w:r>
    </w:p>
    <w:p w14:paraId="38DBDAE0" w14:textId="77777777" w:rsidR="007F6728" w:rsidRDefault="007F6728" w:rsidP="00090D59">
      <w:pPr>
        <w:suppressAutoHyphens w:val="0"/>
        <w:autoSpaceDE w:val="0"/>
        <w:spacing w:line="276" w:lineRule="auto"/>
        <w:ind w:left="284"/>
        <w:jc w:val="both"/>
        <w:rPr>
          <w:rFonts w:ascii="Verdana" w:hAnsi="Verdana" w:cs="Calibri"/>
          <w:color w:val="0D0D0D"/>
          <w:sz w:val="18"/>
          <w:szCs w:val="18"/>
          <w:lang w:eastAsia="pl-PL"/>
        </w:rPr>
      </w:pPr>
    </w:p>
    <w:p w14:paraId="65688E3A" w14:textId="77777777" w:rsidR="007F6728" w:rsidRDefault="007F6728" w:rsidP="00090D59">
      <w:pPr>
        <w:suppressAutoHyphens w:val="0"/>
        <w:autoSpaceDE w:val="0"/>
        <w:spacing w:line="276" w:lineRule="auto"/>
        <w:ind w:left="284"/>
        <w:jc w:val="both"/>
      </w:pPr>
      <w:r>
        <w:rPr>
          <w:rFonts w:ascii="Verdana" w:hAnsi="Verdana" w:cs="Calibri"/>
          <w:color w:val="0D0D0D"/>
          <w:sz w:val="18"/>
          <w:szCs w:val="18"/>
          <w:lang w:eastAsia="pl-PL"/>
        </w:rPr>
        <w:t xml:space="preserve">7. Szczegółowe informacje i wymagania techniczne i organizacyjne na temat zakładania kont podmiotów oraz zasady i warunki korzystania z Platformy e-Zamówienia określa Regulamin Platformy e-Zamówienia, dostępny na stronie internetowej </w:t>
      </w:r>
      <w:r>
        <w:rPr>
          <w:rFonts w:ascii="Verdana" w:hAnsi="Verdana" w:cs="Calibri"/>
          <w:color w:val="0000FF"/>
          <w:sz w:val="18"/>
          <w:szCs w:val="18"/>
          <w:lang w:eastAsia="pl-PL"/>
        </w:rPr>
        <w:t xml:space="preserve">https://ezamowienia.gov.pl </w:t>
      </w:r>
      <w:r>
        <w:rPr>
          <w:rFonts w:ascii="Verdana" w:hAnsi="Verdana" w:cs="Calibri"/>
          <w:color w:val="0D0D0D"/>
          <w:sz w:val="18"/>
          <w:szCs w:val="18"/>
          <w:lang w:eastAsia="pl-PL"/>
        </w:rPr>
        <w:t xml:space="preserve">(link bezpośredni do treści Regulaminu - </w:t>
      </w:r>
      <w:r>
        <w:rPr>
          <w:rFonts w:ascii="Verdana" w:hAnsi="Verdana" w:cs="Calibri"/>
          <w:color w:val="0000FF"/>
          <w:sz w:val="18"/>
          <w:szCs w:val="18"/>
          <w:lang w:eastAsia="pl-PL"/>
        </w:rPr>
        <w:t>https://ezamowienia.gov.pl/pl/regulamin/</w:t>
      </w:r>
      <w:r>
        <w:rPr>
          <w:rFonts w:ascii="Verdana" w:hAnsi="Verdana" w:cs="Calibri"/>
          <w:color w:val="0D0D0D"/>
          <w:sz w:val="18"/>
          <w:szCs w:val="18"/>
          <w:lang w:eastAsia="pl-PL"/>
        </w:rPr>
        <w:t xml:space="preserve">) oraz informacje zamieszczone w zakładce „Centrum Pomocy” oraz „FAQ”, dostępne pod adresem </w:t>
      </w:r>
      <w:r>
        <w:rPr>
          <w:rFonts w:ascii="Verdana" w:hAnsi="Verdana" w:cs="Calibri"/>
          <w:color w:val="0000FF"/>
          <w:sz w:val="18"/>
          <w:szCs w:val="18"/>
          <w:lang w:eastAsia="pl-PL"/>
        </w:rPr>
        <w:t xml:space="preserve">https://ezamowienia.gov.pl/pl/komponent-edukacyjny/ </w:t>
      </w:r>
      <w:r>
        <w:rPr>
          <w:rFonts w:ascii="Verdana" w:hAnsi="Verdana" w:cs="Calibri"/>
          <w:color w:val="000000"/>
          <w:sz w:val="18"/>
          <w:szCs w:val="18"/>
          <w:lang w:eastAsia="pl-PL"/>
        </w:rPr>
        <w:t xml:space="preserve">. </w:t>
      </w:r>
    </w:p>
    <w:p w14:paraId="77253284" w14:textId="77777777" w:rsidR="007F6728" w:rsidRDefault="007F6728" w:rsidP="00090D59">
      <w:pPr>
        <w:suppressAutoHyphens w:val="0"/>
        <w:autoSpaceDE w:val="0"/>
        <w:spacing w:line="276" w:lineRule="auto"/>
        <w:ind w:left="284"/>
        <w:jc w:val="both"/>
        <w:rPr>
          <w:rFonts w:ascii="Verdana" w:hAnsi="Verdana" w:cs="Calibri"/>
          <w:color w:val="0D0D0D"/>
          <w:sz w:val="18"/>
          <w:szCs w:val="18"/>
          <w:lang w:eastAsia="pl-PL"/>
        </w:rPr>
      </w:pPr>
    </w:p>
    <w:p w14:paraId="690FDDEC" w14:textId="77777777" w:rsidR="007F6728" w:rsidRDefault="007F6728" w:rsidP="00090D59">
      <w:pPr>
        <w:suppressAutoHyphens w:val="0"/>
        <w:autoSpaceDE w:val="0"/>
        <w:spacing w:line="276" w:lineRule="auto"/>
        <w:ind w:left="284"/>
        <w:jc w:val="both"/>
      </w:pPr>
      <w:r>
        <w:rPr>
          <w:rFonts w:ascii="Verdana" w:hAnsi="Verdana" w:cs="Calibri"/>
          <w:b/>
          <w:bCs/>
          <w:color w:val="0D0D0D"/>
          <w:sz w:val="18"/>
          <w:szCs w:val="18"/>
          <w:lang w:eastAsia="pl-PL"/>
        </w:rPr>
        <w:t xml:space="preserve">8. Przeglądanie i pobieranie publicznej treści dokumentacji postępowania nie wymaga posiadania konta na Platformie e-Zamówienia ani logowania. </w:t>
      </w:r>
    </w:p>
    <w:p w14:paraId="20C19D33" w14:textId="77777777" w:rsidR="007F6728" w:rsidRDefault="007F6728" w:rsidP="00090D59">
      <w:pPr>
        <w:suppressAutoHyphens w:val="0"/>
        <w:autoSpaceDE w:val="0"/>
        <w:spacing w:line="276" w:lineRule="auto"/>
        <w:ind w:left="284"/>
        <w:jc w:val="both"/>
        <w:rPr>
          <w:rFonts w:ascii="Verdana" w:hAnsi="Verdana" w:cs="Calibri"/>
          <w:b/>
          <w:bCs/>
          <w:color w:val="0D0D0D"/>
          <w:sz w:val="18"/>
          <w:szCs w:val="18"/>
          <w:lang w:eastAsia="pl-PL"/>
        </w:rPr>
      </w:pPr>
    </w:p>
    <w:p w14:paraId="3EB867AC" w14:textId="77777777" w:rsidR="007F6728" w:rsidRDefault="007F6728" w:rsidP="00090D59">
      <w:pPr>
        <w:suppressAutoHyphens w:val="0"/>
        <w:autoSpaceDE w:val="0"/>
        <w:spacing w:line="276" w:lineRule="auto"/>
        <w:ind w:left="284"/>
        <w:jc w:val="both"/>
      </w:pPr>
      <w:r>
        <w:rPr>
          <w:rFonts w:ascii="Verdana" w:hAnsi="Verdana" w:cs="Calibri"/>
          <w:color w:val="0D0D0D"/>
          <w:sz w:val="18"/>
          <w:szCs w:val="18"/>
          <w:lang w:eastAsia="pl-PL"/>
        </w:rPr>
        <w:t xml:space="preserve">9. Sposób sporządzenia dokumentów elektronicznych lub dokumentów elektronicznych będących kopią elektroniczną treści zapisanej w postaci papierowej (cyfrowe odwzorowania) musi być zgodny z wymaganiami określonymi w rozporządzeniu Prezesa Rady Ministrów z dnia 30.12.2020 r. w sprawie sposobu sporządzania i przekazywania informacji oraz wymagań technicznych dla dokumentów elektronicznych oraz środków komunikacji elektronicznej w postępowaniu o udzielenie zamówienia publicznego lub konkursie (Dz. U. z 2020 r. poz. 2452). </w:t>
      </w:r>
    </w:p>
    <w:p w14:paraId="436E0986" w14:textId="77777777" w:rsidR="007F6728" w:rsidRDefault="007F6728" w:rsidP="00090D59">
      <w:pPr>
        <w:suppressAutoHyphens w:val="0"/>
        <w:autoSpaceDE w:val="0"/>
        <w:spacing w:line="276" w:lineRule="auto"/>
        <w:ind w:left="284"/>
        <w:jc w:val="both"/>
        <w:rPr>
          <w:rFonts w:ascii="Verdana" w:hAnsi="Verdana" w:cs="Calibri"/>
          <w:color w:val="0D0D0D"/>
          <w:sz w:val="18"/>
          <w:szCs w:val="18"/>
          <w:lang w:eastAsia="pl-PL"/>
        </w:rPr>
      </w:pPr>
    </w:p>
    <w:p w14:paraId="6F7043ED" w14:textId="77777777" w:rsidR="007F6728" w:rsidRDefault="007F6728" w:rsidP="00090D59">
      <w:pPr>
        <w:suppressAutoHyphens w:val="0"/>
        <w:autoSpaceDE w:val="0"/>
        <w:spacing w:line="276" w:lineRule="auto"/>
        <w:ind w:left="284"/>
        <w:jc w:val="both"/>
      </w:pPr>
      <w:r>
        <w:rPr>
          <w:rFonts w:ascii="Verdana" w:hAnsi="Verdana" w:cs="Calibri"/>
          <w:color w:val="0D0D0D"/>
          <w:sz w:val="18"/>
          <w:szCs w:val="18"/>
          <w:lang w:eastAsia="pl-PL"/>
        </w:rPr>
        <w:lastRenderedPageBreak/>
        <w:t xml:space="preserve">10. W przedmiotowym postępowaniu ofertę i oświadczenie, o którym mowa w art. 125 ust. 1 ustawy Pzp, sporządza się, pod rygorem nieważności, w formie elektronicznej opatrzonej kwalifikowanym podpisem elektronicznym lub w postaci elektronicznej opatrzonej podpisem zaufanym lub podpisem osobistym. </w:t>
      </w:r>
    </w:p>
    <w:p w14:paraId="40EACAAB" w14:textId="77777777" w:rsidR="007F6728" w:rsidRDefault="007F6728" w:rsidP="00090D59">
      <w:pPr>
        <w:suppressAutoHyphens w:val="0"/>
        <w:autoSpaceDE w:val="0"/>
        <w:spacing w:line="276" w:lineRule="auto"/>
        <w:ind w:left="284"/>
        <w:jc w:val="both"/>
        <w:rPr>
          <w:rFonts w:ascii="Verdana" w:hAnsi="Verdana" w:cs="Calibri"/>
          <w:color w:val="0D0D0D"/>
          <w:sz w:val="18"/>
          <w:szCs w:val="18"/>
          <w:lang w:eastAsia="pl-PL"/>
        </w:rPr>
      </w:pPr>
    </w:p>
    <w:p w14:paraId="0A6DC76F" w14:textId="77777777" w:rsidR="007F6728" w:rsidRDefault="007F6728" w:rsidP="00090D59">
      <w:pPr>
        <w:suppressAutoHyphens w:val="0"/>
        <w:autoSpaceDE w:val="0"/>
        <w:spacing w:line="276" w:lineRule="auto"/>
        <w:ind w:left="284"/>
        <w:jc w:val="both"/>
      </w:pPr>
      <w:r>
        <w:rPr>
          <w:rFonts w:ascii="Verdana" w:hAnsi="Verdana" w:cs="Calibri"/>
          <w:color w:val="0D0D0D"/>
          <w:sz w:val="18"/>
          <w:szCs w:val="18"/>
          <w:lang w:eastAsia="pl-PL"/>
        </w:rPr>
        <w:t xml:space="preserve">11. Dokumenty elektroniczne, o których mowa w § 2 ust. 1 Rozporządzenia Prezesa Rady Ministrów z dnia 30.12.2020 r. w sprawie sposobu sporządzania i przekazywania informacji oraz wymagań technicznych dla dokumentów elektronicznych oraz środków komunikacji elektronicznej w postępowaniu o udzielenie zamówienia publicznego lub konkursie, tj.: </w:t>
      </w:r>
    </w:p>
    <w:p w14:paraId="3088A17A" w14:textId="77777777" w:rsidR="007F6728" w:rsidRDefault="007F6728" w:rsidP="00090D59">
      <w:pPr>
        <w:suppressAutoHyphens w:val="0"/>
        <w:autoSpaceDE w:val="0"/>
        <w:spacing w:line="276" w:lineRule="auto"/>
        <w:ind w:left="284"/>
        <w:jc w:val="both"/>
        <w:rPr>
          <w:rFonts w:ascii="Verdana" w:hAnsi="Verdana" w:cs="Calibri"/>
          <w:color w:val="0D0D0D"/>
          <w:sz w:val="18"/>
          <w:szCs w:val="18"/>
          <w:lang w:eastAsia="pl-PL"/>
        </w:rPr>
      </w:pPr>
    </w:p>
    <w:p w14:paraId="04A788FC"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1) oferty, </w:t>
      </w:r>
    </w:p>
    <w:p w14:paraId="2A3EDFD9"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2) oświadczenia, o których mowa w art. 125 ust. 1 ustawy Pzp, </w:t>
      </w:r>
    </w:p>
    <w:p w14:paraId="491E596E"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3) podmiotowe środki dowodowe, w tym oświadczenie o którym mowa w art. 117 ust. 4 ustawy Pzp, </w:t>
      </w:r>
    </w:p>
    <w:p w14:paraId="2C59A362"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4) zobowiązanie podmiotu udostępniającego zasoby o którym mowa w art. 118 ust. 3 ustawy Pzp, </w:t>
      </w:r>
    </w:p>
    <w:p w14:paraId="05DDB8F4"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5) przedmiotowe środki dowodowe, </w:t>
      </w:r>
    </w:p>
    <w:p w14:paraId="260D0DA8"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6) pełnomocnictwo, </w:t>
      </w:r>
    </w:p>
    <w:p w14:paraId="5DD1B587"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7) dokumenty, o których mowa w art. 94 ust. 2 ustawy Pzp </w:t>
      </w:r>
    </w:p>
    <w:p w14:paraId="512DF188" w14:textId="77777777" w:rsidR="007F6728" w:rsidRDefault="007F6728" w:rsidP="00EE31CD">
      <w:pPr>
        <w:suppressAutoHyphens w:val="0"/>
        <w:autoSpaceDE w:val="0"/>
        <w:spacing w:line="276" w:lineRule="auto"/>
        <w:ind w:left="567"/>
        <w:jc w:val="both"/>
        <w:rPr>
          <w:rFonts w:ascii="Verdana" w:hAnsi="Verdana" w:cs="Calibri"/>
          <w:color w:val="0D0D0D"/>
          <w:sz w:val="18"/>
          <w:szCs w:val="18"/>
          <w:lang w:eastAsia="pl-PL"/>
        </w:rPr>
      </w:pPr>
    </w:p>
    <w:p w14:paraId="6A97C10D" w14:textId="77777777" w:rsidR="007F6728" w:rsidRDefault="007F6728" w:rsidP="00EE31CD">
      <w:pPr>
        <w:suppressAutoHyphens w:val="0"/>
        <w:autoSpaceDE w:val="0"/>
        <w:spacing w:line="276" w:lineRule="auto"/>
        <w:ind w:left="567"/>
        <w:jc w:val="both"/>
      </w:pPr>
      <w:r>
        <w:rPr>
          <w:rFonts w:ascii="Verdana" w:hAnsi="Verdana" w:cs="Calibri"/>
          <w:color w:val="0D0D0D"/>
          <w:sz w:val="18"/>
          <w:szCs w:val="18"/>
          <w:lang w:eastAsia="pl-PL"/>
        </w:rPr>
        <w:t xml:space="preserve">- sporządza się w postaci elektronicznej, w formatach danych określonych w Rozporządzeniu Rady Ministrów z dnia 12.04.2012 r. w sprawie Krajowych Ram Interoperacyjności, minimalnych wymagań dla rejestrów publicznych i wymiany informacji w postaci elektronicznej oraz minimalnych wymagań dla systemów teleinformatycznych (tekst jedn. Dz. U. z 2017 r. poz. 2247) dalej zwane „rozporządzenie KRI”, tj. m.in. .doc, .odt, .docx, .txt, .xls, .xlsx, .xml, .ppt, .pdf, .jpg, .zip, .7Z., z zastrzeżeniem formatów, o których mowa w art. 66 ust. 1 ustawy Pzp, z uwzględnieniem rodzaju przekazywanych danych i przekazuje się jako załączniki. </w:t>
      </w:r>
    </w:p>
    <w:p w14:paraId="5AD5F6F9" w14:textId="77777777" w:rsidR="007F6728" w:rsidRDefault="007F6728" w:rsidP="00EE31CD">
      <w:pPr>
        <w:suppressAutoHyphens w:val="0"/>
        <w:autoSpaceDE w:val="0"/>
        <w:spacing w:line="276" w:lineRule="auto"/>
        <w:ind w:left="567"/>
        <w:rPr>
          <w:rFonts w:ascii="Verdana" w:hAnsi="Verdana" w:cs="Calibri"/>
          <w:color w:val="0D0D0D"/>
          <w:sz w:val="18"/>
          <w:szCs w:val="18"/>
          <w:lang w:eastAsia="pl-PL"/>
        </w:rPr>
      </w:pPr>
    </w:p>
    <w:p w14:paraId="5D7093D5" w14:textId="77777777" w:rsidR="007F6728" w:rsidRDefault="007F6728" w:rsidP="00090D59">
      <w:pPr>
        <w:suppressAutoHyphens w:val="0"/>
        <w:autoSpaceDE w:val="0"/>
        <w:spacing w:line="276" w:lineRule="auto"/>
        <w:ind w:left="284"/>
        <w:jc w:val="both"/>
      </w:pPr>
      <w:r>
        <w:rPr>
          <w:rFonts w:ascii="Verdana" w:hAnsi="Verdana" w:cs="Calibri"/>
          <w:color w:val="0D0D0D"/>
          <w:sz w:val="18"/>
          <w:szCs w:val="18"/>
          <w:lang w:eastAsia="pl-PL"/>
        </w:rPr>
        <w:t xml:space="preserve">12. </w:t>
      </w:r>
      <w:r>
        <w:rPr>
          <w:rFonts w:ascii="Verdana" w:hAnsi="Verdana" w:cs="Calibri"/>
          <w:b/>
          <w:bCs/>
          <w:color w:val="0D0D0D"/>
          <w:sz w:val="18"/>
          <w:szCs w:val="18"/>
          <w:lang w:eastAsia="pl-PL"/>
        </w:rPr>
        <w:t xml:space="preserve">Zamawiający rekomenduje wykorzystanie formatów: .pdf .doc .xls .jpg ze szczególnym wskazaniem na .pdf, zaś w celu ewentualnej kompresji danych zamawiający rekomenduje .zip lub .7Z . </w:t>
      </w:r>
    </w:p>
    <w:p w14:paraId="42E4495D" w14:textId="77777777" w:rsidR="007F6728" w:rsidRDefault="007F6728" w:rsidP="007F6728">
      <w:pPr>
        <w:suppressAutoHyphens w:val="0"/>
        <w:autoSpaceDE w:val="0"/>
        <w:spacing w:line="276" w:lineRule="auto"/>
        <w:rPr>
          <w:rFonts w:ascii="Verdana" w:hAnsi="Verdana" w:cs="Calibri"/>
          <w:color w:val="0D0D0D"/>
          <w:sz w:val="18"/>
          <w:szCs w:val="18"/>
          <w:lang w:eastAsia="pl-PL"/>
        </w:rPr>
      </w:pPr>
    </w:p>
    <w:p w14:paraId="4ADF5FB5"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13. Informacje, oświadczenia lub dokumenty, inne niż wymienione w § 2 ust. 1 rozporządzenia Prezesa Rady Ministrów z dnia 30.12.2020 r. w sprawie sposobu sporządzania i przekazywania informacji oraz wymagań technicznych dla dokumentów elektronicznych oraz środków komunikacji elektronicznej w postępowaniu o udzielenie zamówienia publicznego lub konkursie, tj.: </w:t>
      </w:r>
    </w:p>
    <w:p w14:paraId="7667844F"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1) wyjaśnienia rażąco niskiej ceny, </w:t>
      </w:r>
    </w:p>
    <w:p w14:paraId="7C4BB791"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2) wyjaśnienia treści oferty lub dokumentów,</w:t>
      </w:r>
    </w:p>
    <w:p w14:paraId="7FCE3307"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3) wnioski o wyjaśnienia treści dokumentów zamówienia, </w:t>
      </w:r>
    </w:p>
    <w:p w14:paraId="24888F67"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4) zgoda Wykonawcy na przedłużenie terminu związania ofertą, </w:t>
      </w:r>
    </w:p>
    <w:p w14:paraId="25F21FA3"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5) zakwestionowanie poprawienia omyłki o której mowa w art. 223 ust. 2 pkt 3 ustawy Pzp, </w:t>
      </w:r>
    </w:p>
    <w:p w14:paraId="54B4730D"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6) zgoda Wykonawcy na wybór jego oferty po upływie terminu związania ofertą, </w:t>
      </w:r>
    </w:p>
    <w:p w14:paraId="29AE9476" w14:textId="77777777" w:rsidR="007F6728" w:rsidRPr="00EE31CD" w:rsidRDefault="007F6728" w:rsidP="00EE31CD">
      <w:pPr>
        <w:suppressAutoHyphens w:val="0"/>
        <w:autoSpaceDE w:val="0"/>
        <w:spacing w:line="276" w:lineRule="auto"/>
        <w:ind w:left="284"/>
        <w:rPr>
          <w:rFonts w:ascii="Verdana" w:hAnsi="Verdana" w:cs="Calibri"/>
          <w:color w:val="0D0D0D"/>
          <w:sz w:val="18"/>
          <w:szCs w:val="18"/>
          <w:lang w:eastAsia="pl-PL"/>
        </w:rPr>
      </w:pPr>
    </w:p>
    <w:p w14:paraId="29824B6F"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 sporządza się w postaci elektronicznej: w formatach danych określonych w przepisach rozporządzenia KRI i przekazuje się jako załącznik lub jako tekst wpisany bezpośrednio do wiadomości przekazywanej przy użyciu środków komunikacji elektronicznej </w:t>
      </w:r>
      <w:r w:rsidRPr="00EE31CD">
        <w:rPr>
          <w:rFonts w:ascii="Verdana" w:hAnsi="Verdana" w:cs="Calibri"/>
          <w:b/>
          <w:bCs/>
          <w:color w:val="0D0D0D"/>
          <w:sz w:val="18"/>
          <w:szCs w:val="18"/>
          <w:lang w:eastAsia="pl-PL"/>
        </w:rPr>
        <w:t xml:space="preserve">(np. w treści wiadomości e-mail lub w treści „Formularza do komunikacji”). </w:t>
      </w:r>
    </w:p>
    <w:p w14:paraId="0694AFA1" w14:textId="77777777" w:rsidR="007F6728" w:rsidRPr="00EE31CD" w:rsidRDefault="007F6728" w:rsidP="00EE31CD">
      <w:pPr>
        <w:suppressAutoHyphens w:val="0"/>
        <w:autoSpaceDE w:val="0"/>
        <w:spacing w:line="276" w:lineRule="auto"/>
        <w:ind w:left="284"/>
        <w:jc w:val="both"/>
        <w:rPr>
          <w:rFonts w:ascii="Verdana" w:hAnsi="Verdana" w:cs="Calibri"/>
          <w:b/>
          <w:bCs/>
          <w:color w:val="0D0D0D"/>
          <w:sz w:val="18"/>
          <w:szCs w:val="18"/>
          <w:lang w:eastAsia="pl-PL"/>
        </w:rPr>
      </w:pPr>
    </w:p>
    <w:p w14:paraId="11225FD9"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14. Jeżeli dokumenty elektroniczne, przekazywane przy użyciu środków komunikacji elektronicznej, zawierają informacje stanowiące tajemnicę przedsiębiorstwa w rozumieniu przepisów ustawy z dnia 16 kwietnia 1993 r. o zwalczaniu nieuczciwej konkurencji </w:t>
      </w:r>
      <w:r w:rsidRPr="00EE31CD">
        <w:rPr>
          <w:rFonts w:ascii="Verdana" w:hAnsi="Verdana" w:cs="Calibri"/>
          <w:sz w:val="18"/>
          <w:szCs w:val="18"/>
          <w:lang w:eastAsia="pl-PL"/>
        </w:rPr>
        <w:t>(T.j. Dz. U. z 2022 r. poz. 1233)</w:t>
      </w:r>
      <w:r w:rsidRPr="00EE31CD">
        <w:rPr>
          <w:rFonts w:ascii="Verdana" w:hAnsi="Verdana" w:cs="Calibri"/>
          <w:color w:val="0D0D0D"/>
          <w:sz w:val="18"/>
          <w:szCs w:val="18"/>
          <w:lang w:eastAsia="pl-PL"/>
        </w:rPr>
        <w:t xml:space="preserve"> Wykonawca, w celu utrzymania w poufności tych informacji, przekazuje je w wydzielonym i odpowiednio oznaczonym pliku, wraz z jednoczesnym zaznaczeniem w nazwie pliku „Dokument stanowiący tajemnicę przedsiębiorstwa”. </w:t>
      </w:r>
    </w:p>
    <w:p w14:paraId="6EC3CFB0" w14:textId="77777777" w:rsidR="007F6728" w:rsidRPr="00EE31CD" w:rsidRDefault="007F6728" w:rsidP="00EE31CD">
      <w:pPr>
        <w:suppressAutoHyphens w:val="0"/>
        <w:autoSpaceDE w:val="0"/>
        <w:spacing w:line="276" w:lineRule="auto"/>
        <w:ind w:left="284"/>
        <w:rPr>
          <w:rFonts w:ascii="Verdana" w:hAnsi="Verdana" w:cs="Calibri"/>
          <w:color w:val="0D0D0D"/>
          <w:sz w:val="18"/>
          <w:szCs w:val="18"/>
          <w:lang w:eastAsia="pl-PL"/>
        </w:rPr>
      </w:pPr>
    </w:p>
    <w:p w14:paraId="69037431"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15. Komunikacja w postępowaniu, z wyłączeniem składania ofert, odbywa się drogą elektroniczną za pośrednictwem formularzy do komunikacji dostępnych w zakładce </w:t>
      </w:r>
      <w:r w:rsidRPr="00EE31CD">
        <w:rPr>
          <w:rFonts w:ascii="Verdana" w:hAnsi="Verdana" w:cs="Calibri"/>
          <w:b/>
          <w:bCs/>
          <w:color w:val="0D0D0D"/>
          <w:sz w:val="18"/>
          <w:szCs w:val="18"/>
          <w:lang w:eastAsia="pl-PL"/>
        </w:rPr>
        <w:t xml:space="preserve">„Formularze” </w:t>
      </w:r>
      <w:r w:rsidRPr="00EE31CD">
        <w:rPr>
          <w:rFonts w:ascii="Verdana" w:hAnsi="Verdana" w:cs="Calibri"/>
          <w:b/>
          <w:bCs/>
          <w:color w:val="0D0D0D"/>
          <w:sz w:val="18"/>
          <w:szCs w:val="18"/>
          <w:lang w:eastAsia="pl-PL"/>
        </w:rPr>
        <w:lastRenderedPageBreak/>
        <w:t>(„Formularze do komunikacji”)</w:t>
      </w:r>
      <w:r w:rsidRPr="00EE31CD">
        <w:rPr>
          <w:rFonts w:ascii="Verdana" w:hAnsi="Verdana" w:cs="Calibri"/>
          <w:color w:val="0D0D0D"/>
          <w:sz w:val="18"/>
          <w:szCs w:val="18"/>
          <w:lang w:eastAsia="pl-PL"/>
        </w:rPr>
        <w:t xml:space="preserve">. Za pośrednictwem </w:t>
      </w:r>
      <w:r w:rsidRPr="00EE31CD">
        <w:rPr>
          <w:rFonts w:ascii="Verdana" w:hAnsi="Verdana" w:cs="Calibri"/>
          <w:b/>
          <w:bCs/>
          <w:color w:val="0D0D0D"/>
          <w:sz w:val="18"/>
          <w:szCs w:val="18"/>
          <w:lang w:eastAsia="pl-PL"/>
        </w:rPr>
        <w:t>„Formularzy do komunikacji”</w:t>
      </w:r>
      <w:r w:rsidRPr="00EE31CD">
        <w:rPr>
          <w:rFonts w:ascii="Verdana" w:hAnsi="Verdana" w:cs="Calibri"/>
          <w:color w:val="0D0D0D"/>
          <w:sz w:val="18"/>
          <w:szCs w:val="18"/>
          <w:lang w:eastAsia="pl-PL"/>
        </w:rPr>
        <w:t xml:space="preserve">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Zamawiający dopuszcza również komunikację </w:t>
      </w:r>
      <w:r w:rsidRPr="00EE31CD">
        <w:rPr>
          <w:rFonts w:ascii="Verdana" w:hAnsi="Verdana" w:cs="Calibri"/>
          <w:b/>
          <w:bCs/>
          <w:color w:val="0D0D0D"/>
          <w:sz w:val="18"/>
          <w:szCs w:val="18"/>
          <w:lang w:eastAsia="pl-PL"/>
        </w:rPr>
        <w:t>za pośrednictwem e-maila Zamawiającego. Zakres przekazywanych dokumentów jest taki sam co w „Formularzu do komunikacji”</w:t>
      </w:r>
      <w:r w:rsidRPr="00EE31CD">
        <w:rPr>
          <w:rFonts w:ascii="Verdana" w:hAnsi="Verdana" w:cs="Calibri"/>
          <w:color w:val="0D0D0D"/>
          <w:sz w:val="18"/>
          <w:szCs w:val="18"/>
          <w:lang w:eastAsia="pl-PL"/>
        </w:rPr>
        <w:t>.</w:t>
      </w:r>
    </w:p>
    <w:p w14:paraId="448D7350" w14:textId="77777777" w:rsidR="007F6728" w:rsidRPr="00EE31CD" w:rsidRDefault="007F6728" w:rsidP="00EE31CD">
      <w:pPr>
        <w:suppressAutoHyphens w:val="0"/>
        <w:autoSpaceDE w:val="0"/>
        <w:spacing w:line="276" w:lineRule="auto"/>
        <w:ind w:left="284"/>
        <w:rPr>
          <w:rFonts w:ascii="Verdana" w:hAnsi="Verdana" w:cs="Calibri"/>
          <w:color w:val="0D0D0D"/>
          <w:sz w:val="18"/>
          <w:szCs w:val="18"/>
          <w:lang w:eastAsia="pl-PL"/>
        </w:rPr>
      </w:pPr>
    </w:p>
    <w:p w14:paraId="018D930B"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16.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2F4EAB58"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17. Wszystkie wysłane i odebrane w postępowaniu przez Wykonawcę wiadomości widoczne są po zalogowaniu w podglądzie postępowania w zakładce „Komunikacja”. </w:t>
      </w:r>
    </w:p>
    <w:p w14:paraId="78101819"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1C796737"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18. Maksymalny rozmiar plików przesyłanych za pośrednictwem „Formularzy do komunikacji” wynosi </w:t>
      </w:r>
      <w:r w:rsidRPr="00EE31CD">
        <w:rPr>
          <w:rFonts w:ascii="Verdana" w:hAnsi="Verdana" w:cs="Calibri"/>
          <w:b/>
          <w:bCs/>
          <w:color w:val="0D0D0D"/>
          <w:sz w:val="18"/>
          <w:szCs w:val="18"/>
          <w:lang w:eastAsia="pl-PL"/>
        </w:rPr>
        <w:t>150 MB</w:t>
      </w:r>
      <w:r w:rsidRPr="00EE31CD">
        <w:rPr>
          <w:rFonts w:ascii="Verdana" w:hAnsi="Verdana" w:cs="Calibri"/>
          <w:color w:val="0D0D0D"/>
          <w:sz w:val="18"/>
          <w:szCs w:val="18"/>
          <w:lang w:eastAsia="pl-PL"/>
        </w:rPr>
        <w:t xml:space="preserve"> (wielkość ta dotyczy plików przesyłanych jako załączniki do jednego formularza). </w:t>
      </w:r>
    </w:p>
    <w:p w14:paraId="7879690B"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64BFB072"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19. Minimalne wymagania techniczne dotyczące sprzętu używanego w celu korzystania z usług Platformy oraz informacje dotyczące specyfikacji połączenia określa Regulamin Platformy e-Zamówienia, który stanowi m.in. że w celu prawidłowego korzystania z usług Platformy e-Zamówienia wymagany jest: </w:t>
      </w:r>
    </w:p>
    <w:p w14:paraId="28E10385"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1) Komputer PC o minimalnych parametrach: </w:t>
      </w:r>
    </w:p>
    <w:p w14:paraId="5B50D3B1" w14:textId="77777777" w:rsidR="007F6728" w:rsidRPr="00D76EC3" w:rsidRDefault="007F6728" w:rsidP="00EE31CD">
      <w:pPr>
        <w:suppressAutoHyphens w:val="0"/>
        <w:autoSpaceDE w:val="0"/>
        <w:spacing w:line="276" w:lineRule="auto"/>
        <w:ind w:left="284"/>
        <w:jc w:val="both"/>
        <w:rPr>
          <w:rFonts w:ascii="Verdana" w:hAnsi="Verdana"/>
          <w:sz w:val="18"/>
          <w:szCs w:val="18"/>
          <w:lang w:val="en-GB"/>
        </w:rPr>
      </w:pPr>
      <w:r w:rsidRPr="00D76EC3">
        <w:rPr>
          <w:rFonts w:ascii="Verdana" w:hAnsi="Verdana" w:cs="Calibri"/>
          <w:color w:val="0D0D0D"/>
          <w:sz w:val="18"/>
          <w:szCs w:val="18"/>
          <w:lang w:val="en-GB" w:eastAsia="pl-PL"/>
        </w:rPr>
        <w:t xml:space="preserve">a) Intel Core2 Duo, 2 GB RAM, HDD; </w:t>
      </w:r>
    </w:p>
    <w:p w14:paraId="46D606FD"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b) zainstalowany jeden z poniższych systemów operacyjnych: MS Windows 7 lub nowszy lub OSX/Mac OS 10.10 lub Ubuntu 14.04; </w:t>
      </w:r>
    </w:p>
    <w:p w14:paraId="1BD70203"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c) zainstalowana jedna z poniższych przeglądarek: Chrome 66.0 lub nowsza lub Firefox 59.0 lub nowszy lub Safari 11.1 lub nowsza lub Edge 14.0 i nowsze </w:t>
      </w:r>
    </w:p>
    <w:p w14:paraId="2274E85C" w14:textId="77777777" w:rsidR="007F6728" w:rsidRPr="00EE31CD" w:rsidRDefault="007F6728" w:rsidP="00EE31CD">
      <w:pPr>
        <w:suppressAutoHyphens w:val="0"/>
        <w:autoSpaceDE w:val="0"/>
        <w:spacing w:line="276" w:lineRule="auto"/>
        <w:ind w:left="284"/>
        <w:jc w:val="both"/>
        <w:rPr>
          <w:rFonts w:ascii="Verdana" w:hAnsi="Verdana" w:cs="Calibri"/>
          <w:color w:val="000000"/>
          <w:sz w:val="18"/>
          <w:szCs w:val="18"/>
          <w:lang w:eastAsia="pl-PL"/>
        </w:rPr>
      </w:pPr>
    </w:p>
    <w:p w14:paraId="7A02DEE5"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albo </w:t>
      </w:r>
    </w:p>
    <w:p w14:paraId="5B2DF059"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 Tablet/Telefon o minimalnych parametrach: </w:t>
      </w:r>
    </w:p>
    <w:p w14:paraId="0C6A7B99"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a) 4 rdzenie procesora, </w:t>
      </w:r>
    </w:p>
    <w:p w14:paraId="6C145A52"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b) 2GB RAM, </w:t>
      </w:r>
    </w:p>
    <w:p w14:paraId="63D9EF67"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c) Android 6.0 Marshmallow, iOS 10.3, </w:t>
      </w:r>
    </w:p>
    <w:p w14:paraId="3AC226BF"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d) Przeglądarka Chrome 61 lub nowsza. </w:t>
      </w:r>
    </w:p>
    <w:p w14:paraId="45554F8B"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3) Dla skorzystania z pełnej funkcjonalności może być konieczne włączenie w przeglądarce obsługi protokołu bezpiecznej transmisji danych SSL, obsługi Java Script, oraz cookies; </w:t>
      </w:r>
    </w:p>
    <w:p w14:paraId="74D95F62"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4) Specyfikacja połączenia, formatu przesyłanych danych oraz kodowania i oznaczania czasu odbioru danych: </w:t>
      </w:r>
    </w:p>
    <w:p w14:paraId="522D3547"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a) specyfikacja połączenia – formularze udostępnione są za pomocą protokołu TLS 1.2, </w:t>
      </w:r>
    </w:p>
    <w:p w14:paraId="2B61B63E"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b) format danych oraz kodowanie: formularze dostępne są w formacie HTML z kodowaniem UTF-8, </w:t>
      </w:r>
    </w:p>
    <w:p w14:paraId="5E992D02"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c) oznaczenia czasu odbioru danych: wszelkie operacje opierają się o czas serwera i dane zapisywane są z dokładnością co do sekundy, </w:t>
      </w:r>
    </w:p>
    <w:p w14:paraId="35608051"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5) posiadanie ważnego (aktualnie obowiązującego): kwalifikowanego podpisu elektronicznego do podpisywania plików w formie elektronicznej lub podpisu zaufanego lub podpisu osobistego do podpisywania plików w postaci elektronicznej. </w:t>
      </w:r>
    </w:p>
    <w:p w14:paraId="52276E0E"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4DB5E5A1"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20. W przypadku problemów technicznych i awarii związanych z funkcjonowaniem Platformy e-Zamówienia użytkownicy mogą skorzystać ze wsparcia technicznego dostępnego pod numerem </w:t>
      </w:r>
      <w:r w:rsidRPr="00EE31CD">
        <w:rPr>
          <w:rFonts w:ascii="Verdana" w:hAnsi="Verdana" w:cs="Calibri"/>
          <w:color w:val="0D0D0D"/>
          <w:sz w:val="18"/>
          <w:szCs w:val="18"/>
          <w:lang w:eastAsia="pl-PL"/>
        </w:rPr>
        <w:lastRenderedPageBreak/>
        <w:t xml:space="preserve">telefonu (22) 458 77 99 lub drogą elektroniczną poprzez formularz udostępniony na stronie internetowej </w:t>
      </w:r>
      <w:r w:rsidRPr="00EE31CD">
        <w:rPr>
          <w:rFonts w:ascii="Verdana" w:hAnsi="Verdana" w:cs="Calibri"/>
          <w:color w:val="0000FF"/>
          <w:sz w:val="18"/>
          <w:szCs w:val="18"/>
          <w:lang w:eastAsia="pl-PL"/>
        </w:rPr>
        <w:t xml:space="preserve">https://ezamowienia.gov.pl </w:t>
      </w:r>
      <w:r w:rsidRPr="00EE31CD">
        <w:rPr>
          <w:rFonts w:ascii="Verdana" w:hAnsi="Verdana" w:cs="Calibri"/>
          <w:color w:val="0D0D0D"/>
          <w:sz w:val="18"/>
          <w:szCs w:val="18"/>
          <w:lang w:eastAsia="pl-PL"/>
        </w:rPr>
        <w:t xml:space="preserve">w zakładce FAQ „Zgłoś problem”. </w:t>
      </w:r>
    </w:p>
    <w:p w14:paraId="56372375"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1C5834C5" w14:textId="37292ADD"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21. W przypadku awarii Platformy, za datę złożenia: dokumentów oświadczeń, wniosków (</w:t>
      </w:r>
      <w:r w:rsidRPr="00EE31CD">
        <w:rPr>
          <w:rFonts w:ascii="Verdana" w:hAnsi="Verdana" w:cs="Calibri"/>
          <w:b/>
          <w:bCs/>
          <w:color w:val="0D0D0D"/>
          <w:sz w:val="18"/>
          <w:szCs w:val="18"/>
          <w:lang w:eastAsia="pl-PL"/>
        </w:rPr>
        <w:t>innych niż oferty)</w:t>
      </w:r>
      <w:r w:rsidRPr="00EE31CD">
        <w:rPr>
          <w:rFonts w:ascii="Verdana" w:hAnsi="Verdana" w:cs="Calibri"/>
          <w:color w:val="0D0D0D"/>
          <w:sz w:val="18"/>
          <w:szCs w:val="18"/>
          <w:lang w:eastAsia="pl-PL"/>
        </w:rPr>
        <w:t xml:space="preserve">, zawiadomień, zapytań oraz przekazywanie informacji przyjmuje się datę i godzinę (hh:mm) ich otrzymania przez zamawiającego na adres e-mail </w:t>
      </w:r>
      <w:r w:rsidRPr="00EE31CD">
        <w:rPr>
          <w:rFonts w:ascii="Verdana" w:hAnsi="Verdana" w:cs="Calibri"/>
          <w:color w:val="0D0DFF"/>
          <w:sz w:val="18"/>
          <w:szCs w:val="18"/>
          <w:lang w:eastAsia="pl-PL"/>
        </w:rPr>
        <w:t>sekretariat</w:t>
      </w:r>
      <w:r w:rsidR="006F09C9">
        <w:rPr>
          <w:rFonts w:ascii="Verdana" w:hAnsi="Verdana" w:cs="Calibri"/>
          <w:color w:val="0D0DFF"/>
          <w:sz w:val="18"/>
          <w:szCs w:val="18"/>
          <w:lang w:eastAsia="pl-PL"/>
        </w:rPr>
        <w:t>.zdp</w:t>
      </w:r>
      <w:r w:rsidRPr="00EE31CD">
        <w:rPr>
          <w:rFonts w:ascii="Verdana" w:hAnsi="Verdana" w:cs="Calibri"/>
          <w:color w:val="0D0DFF"/>
          <w:sz w:val="18"/>
          <w:szCs w:val="18"/>
          <w:lang w:eastAsia="pl-PL"/>
        </w:rPr>
        <w:t xml:space="preserve">@brodnica.com.pl </w:t>
      </w:r>
      <w:r w:rsidRPr="00EE31CD">
        <w:rPr>
          <w:rFonts w:ascii="Verdana" w:hAnsi="Verdana" w:cs="Calibri"/>
          <w:color w:val="0D0D0D"/>
          <w:sz w:val="18"/>
          <w:szCs w:val="18"/>
          <w:lang w:eastAsia="pl-PL"/>
        </w:rPr>
        <w:t xml:space="preserve">lub do folderu SPAM ww. skrzynki odbiorczej. </w:t>
      </w:r>
    </w:p>
    <w:p w14:paraId="7EED274E" w14:textId="77777777" w:rsidR="007F6728" w:rsidRPr="00EE31CD" w:rsidRDefault="007F6728" w:rsidP="00EE31CD">
      <w:pPr>
        <w:suppressAutoHyphens w:val="0"/>
        <w:autoSpaceDE w:val="0"/>
        <w:spacing w:line="276" w:lineRule="auto"/>
        <w:ind w:left="284"/>
        <w:rPr>
          <w:rFonts w:ascii="Verdana" w:hAnsi="Verdana" w:cs="Calibri"/>
          <w:color w:val="0D0DFF"/>
          <w:sz w:val="18"/>
          <w:szCs w:val="18"/>
          <w:lang w:eastAsia="pl-PL"/>
        </w:rPr>
      </w:pPr>
    </w:p>
    <w:p w14:paraId="6B09CEF3"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22. Szczegółowe instrukcje korzystania z Platformy dla Wykonawców, w tym instrukcja składania ofert znajdują się pod adresem </w:t>
      </w:r>
      <w:r w:rsidRPr="00EE31CD">
        <w:rPr>
          <w:rFonts w:ascii="Verdana" w:hAnsi="Verdana" w:cs="Calibri"/>
          <w:color w:val="0000FF"/>
          <w:sz w:val="18"/>
          <w:szCs w:val="18"/>
          <w:lang w:eastAsia="pl-PL"/>
        </w:rPr>
        <w:t xml:space="preserve">https://ezamowienia.gov.pl/pl/instrukcje-interaktywn_category/dla-wykonawcy/ </w:t>
      </w:r>
      <w:r w:rsidRPr="00EE31CD">
        <w:rPr>
          <w:rFonts w:ascii="Verdana" w:hAnsi="Verdana" w:cs="Calibri"/>
          <w:color w:val="000000"/>
          <w:sz w:val="18"/>
          <w:szCs w:val="18"/>
          <w:lang w:eastAsia="pl-PL"/>
        </w:rPr>
        <w:t xml:space="preserve">. </w:t>
      </w:r>
    </w:p>
    <w:p w14:paraId="7255249B"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476A308A"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23. Postępowanie o udzielenie niniejszego zamówienia prowadzone jest przy użyciu środków komunikacji elektronicznej pisemnie w języku polskim. Dokumenty sporządzone w języku innym niż polski składa się wraz z ich tłumaczeniem na język polski. </w:t>
      </w:r>
    </w:p>
    <w:p w14:paraId="4FD4FD11"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38FD5456"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24. Ze względu na niskie ryzyko naruszenia integralności pliku oraz łatwiejszą weryfikację podpisu, Zamawiający zaleca, w miarę możliwości, przekonwertowanie plików na format </w:t>
      </w:r>
      <w:r w:rsidRPr="00EE31CD">
        <w:rPr>
          <w:rFonts w:ascii="Verdana" w:hAnsi="Verdana" w:cs="Calibri"/>
          <w:b/>
          <w:bCs/>
          <w:color w:val="0D0D0D"/>
          <w:sz w:val="18"/>
          <w:szCs w:val="18"/>
          <w:lang w:eastAsia="pl-PL"/>
        </w:rPr>
        <w:t>.pdf</w:t>
      </w:r>
      <w:r w:rsidRPr="00EE31CD">
        <w:rPr>
          <w:rFonts w:ascii="Verdana" w:hAnsi="Verdana" w:cs="Calibri"/>
          <w:color w:val="0D0D0D"/>
          <w:sz w:val="18"/>
          <w:szCs w:val="18"/>
          <w:lang w:eastAsia="pl-PL"/>
        </w:rPr>
        <w:t xml:space="preserve"> i opatrzenie ich podpisem kwalifikowanym </w:t>
      </w:r>
      <w:r w:rsidRPr="00EE31CD">
        <w:rPr>
          <w:rFonts w:ascii="Verdana" w:hAnsi="Verdana" w:cs="Calibri"/>
          <w:b/>
          <w:bCs/>
          <w:color w:val="0D0D0D"/>
          <w:sz w:val="18"/>
          <w:szCs w:val="18"/>
          <w:lang w:eastAsia="pl-PL"/>
        </w:rPr>
        <w:t>w formacie PAdES</w:t>
      </w:r>
      <w:r w:rsidRPr="00EE31CD">
        <w:rPr>
          <w:rFonts w:ascii="Verdana" w:hAnsi="Verdana" w:cs="Calibri"/>
          <w:color w:val="0D0D0D"/>
          <w:sz w:val="18"/>
          <w:szCs w:val="18"/>
          <w:lang w:eastAsia="pl-PL"/>
        </w:rPr>
        <w:t xml:space="preserve">. </w:t>
      </w:r>
    </w:p>
    <w:p w14:paraId="699934F1"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3590E941"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25. W przypadku wykorzystania formatu podpisu </w:t>
      </w:r>
      <w:r w:rsidRPr="00EE31CD">
        <w:rPr>
          <w:rFonts w:ascii="Verdana" w:hAnsi="Verdana" w:cs="Calibri"/>
          <w:b/>
          <w:bCs/>
          <w:color w:val="0D0D0D"/>
          <w:sz w:val="18"/>
          <w:szCs w:val="18"/>
          <w:lang w:eastAsia="pl-PL"/>
        </w:rPr>
        <w:t>XAdES zewnętrzny</w:t>
      </w:r>
      <w:r w:rsidRPr="00EE31CD">
        <w:rPr>
          <w:rFonts w:ascii="Verdana" w:hAnsi="Verdana" w:cs="Calibri"/>
          <w:color w:val="0D0D0D"/>
          <w:sz w:val="18"/>
          <w:szCs w:val="18"/>
          <w:lang w:eastAsia="pl-PL"/>
        </w:rPr>
        <w:t xml:space="preserve">. Zamawiający wymaga dołączenia odpowiedniej ilości plików tj. podpisywanych plików z danymi oraz plików podpisu w </w:t>
      </w:r>
      <w:r w:rsidRPr="00EE31CD">
        <w:rPr>
          <w:rFonts w:ascii="Verdana" w:hAnsi="Verdana" w:cs="Calibri"/>
          <w:b/>
          <w:bCs/>
          <w:color w:val="0D0D0D"/>
          <w:sz w:val="18"/>
          <w:szCs w:val="18"/>
          <w:lang w:eastAsia="pl-PL"/>
        </w:rPr>
        <w:t>formacie XAdES.</w:t>
      </w:r>
      <w:r w:rsidRPr="00EE31CD">
        <w:rPr>
          <w:rFonts w:ascii="Verdana" w:hAnsi="Verdana" w:cs="Calibri"/>
          <w:color w:val="0D0D0D"/>
          <w:sz w:val="18"/>
          <w:szCs w:val="18"/>
          <w:lang w:eastAsia="pl-PL"/>
        </w:rPr>
        <w:t xml:space="preserve"> </w:t>
      </w:r>
    </w:p>
    <w:p w14:paraId="13512514"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2B08282A"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26. Zamawiający zaleca, aby w przypadku podpisywania pliku przez kilka osób, stosować podpisy tego samego rodzaju. Podpisywanie plików różnymi rodzajami podpisów np. osobistym i kwalifikowanym może doprowadzić do problemów z weryfikacją podpisów. </w:t>
      </w:r>
    </w:p>
    <w:p w14:paraId="72F99A10" w14:textId="77777777" w:rsidR="007F6728" w:rsidRPr="00EE31CD" w:rsidRDefault="007F6728" w:rsidP="00EE31CD">
      <w:pPr>
        <w:suppressAutoHyphens w:val="0"/>
        <w:autoSpaceDE w:val="0"/>
        <w:spacing w:line="276" w:lineRule="auto"/>
        <w:ind w:left="284"/>
        <w:rPr>
          <w:rFonts w:ascii="Verdana" w:hAnsi="Verdana" w:cs="Calibri"/>
          <w:color w:val="0D0D0D"/>
          <w:sz w:val="18"/>
          <w:szCs w:val="18"/>
          <w:lang w:eastAsia="pl-PL"/>
        </w:rPr>
      </w:pPr>
    </w:p>
    <w:p w14:paraId="6C984A9A"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27. Zamawiający rekomenduje wykorzystanie podpisu z kwalifikowanym znacznikiem czasu. </w:t>
      </w:r>
    </w:p>
    <w:p w14:paraId="2972DA47" w14:textId="77777777" w:rsidR="007F6728" w:rsidRPr="00EE31CD" w:rsidRDefault="007F6728" w:rsidP="00EE31CD">
      <w:pPr>
        <w:suppressAutoHyphens w:val="0"/>
        <w:autoSpaceDE w:val="0"/>
        <w:spacing w:line="276" w:lineRule="auto"/>
        <w:ind w:left="284"/>
        <w:rPr>
          <w:rFonts w:ascii="Verdana" w:hAnsi="Verdana" w:cs="Calibri"/>
          <w:color w:val="0D0D0D"/>
          <w:sz w:val="18"/>
          <w:szCs w:val="18"/>
          <w:lang w:eastAsia="pl-PL"/>
        </w:rPr>
      </w:pPr>
    </w:p>
    <w:p w14:paraId="362C91A9" w14:textId="77777777" w:rsidR="007F6728" w:rsidRPr="00EE31CD" w:rsidRDefault="007F6728" w:rsidP="00EE31CD">
      <w:pPr>
        <w:suppressAutoHyphens w:val="0"/>
        <w:autoSpaceDE w:val="0"/>
        <w:spacing w:line="276" w:lineRule="auto"/>
        <w:ind w:left="284"/>
        <w:rPr>
          <w:rFonts w:ascii="Verdana" w:hAnsi="Verdana"/>
          <w:sz w:val="18"/>
          <w:szCs w:val="18"/>
        </w:rPr>
      </w:pPr>
      <w:r w:rsidRPr="00EE31CD">
        <w:rPr>
          <w:rFonts w:ascii="Verdana" w:hAnsi="Verdana" w:cs="Calibri"/>
          <w:color w:val="0D0D0D"/>
          <w:sz w:val="18"/>
          <w:szCs w:val="18"/>
          <w:lang w:eastAsia="pl-PL"/>
        </w:rPr>
        <w:t xml:space="preserve">28. Zamawiający zaleca zamieszczanie podpisu oraz znacznika czasu w miejscu niezasłaniającym treści podpisywanego dokumentu. </w:t>
      </w:r>
    </w:p>
    <w:p w14:paraId="66DCDF40" w14:textId="77777777" w:rsidR="007F6728" w:rsidRPr="00EE31CD" w:rsidRDefault="007F6728" w:rsidP="00EE31CD">
      <w:pPr>
        <w:suppressAutoHyphens w:val="0"/>
        <w:autoSpaceDE w:val="0"/>
        <w:spacing w:line="276" w:lineRule="auto"/>
        <w:ind w:left="284"/>
        <w:jc w:val="both"/>
        <w:rPr>
          <w:rFonts w:ascii="Verdana" w:hAnsi="Verdana" w:cs="Calibri"/>
          <w:color w:val="0D0D0D"/>
          <w:sz w:val="18"/>
          <w:szCs w:val="18"/>
          <w:lang w:eastAsia="pl-PL"/>
        </w:rPr>
      </w:pPr>
    </w:p>
    <w:p w14:paraId="426D98CE"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color w:val="0D0D0D"/>
          <w:sz w:val="18"/>
          <w:szCs w:val="18"/>
          <w:lang w:eastAsia="pl-PL"/>
        </w:rPr>
        <w:t xml:space="preserve">29. Zamawiający zwraca uwagę, aby nie wprowadzać zmian w plikach po ich podpisaniu. Może to skutkować naruszeniem integralności plików, co równoważne będzie z koniecznością odrzucenia oferty w postępowaniu. </w:t>
      </w:r>
    </w:p>
    <w:p w14:paraId="018BE8A9" w14:textId="77777777" w:rsidR="007F6728" w:rsidRPr="00EE31CD" w:rsidRDefault="007F6728" w:rsidP="00EE31CD">
      <w:pPr>
        <w:suppressAutoHyphens w:val="0"/>
        <w:autoSpaceDE w:val="0"/>
        <w:spacing w:line="276" w:lineRule="auto"/>
        <w:ind w:left="284"/>
        <w:rPr>
          <w:rFonts w:ascii="Verdana" w:hAnsi="Verdana" w:cs="Calibri"/>
          <w:color w:val="000000"/>
          <w:sz w:val="18"/>
          <w:szCs w:val="18"/>
          <w:lang w:eastAsia="pl-PL"/>
        </w:rPr>
      </w:pPr>
    </w:p>
    <w:p w14:paraId="6F695C5B" w14:textId="77777777" w:rsidR="007F6728" w:rsidRPr="00EE31CD" w:rsidRDefault="007F6728" w:rsidP="00EE31CD">
      <w:pPr>
        <w:suppressAutoHyphens w:val="0"/>
        <w:autoSpaceDE w:val="0"/>
        <w:spacing w:line="276" w:lineRule="auto"/>
        <w:ind w:left="284"/>
        <w:jc w:val="both"/>
        <w:rPr>
          <w:rFonts w:ascii="Verdana" w:hAnsi="Verdana"/>
          <w:sz w:val="18"/>
          <w:szCs w:val="18"/>
        </w:rPr>
      </w:pPr>
      <w:r w:rsidRPr="00EE31CD">
        <w:rPr>
          <w:rFonts w:ascii="Verdana" w:hAnsi="Verdana" w:cs="Calibri"/>
          <w:b/>
          <w:bCs/>
          <w:color w:val="0D0D0D"/>
          <w:sz w:val="18"/>
          <w:szCs w:val="18"/>
          <w:lang w:eastAsia="pl-PL"/>
        </w:rPr>
        <w:t>Uwaga - w przypadku przekazywania zamawiającemu dokumentów, podpisanych podpisami o których mowa w ust. 10 powyżej, w szczególności plików z rozszerzeniem .xls, .xlsx może dojść do naruszenia ich integralności, np. w sytuacji gdy po podpisaniu dokumentu plik zostanie otwarty, zapisany a następnie przekazany zamawiającemu. Prosimy o ostateczne zweryfikowanie treści przekazywanego dokumentu przed jego podpisaniem i przekazanie podpisanego pliku zamawiającemu bez jego ponownego otwierania</w:t>
      </w:r>
      <w:bookmarkEnd w:id="14"/>
      <w:r w:rsidRPr="00EE31CD">
        <w:rPr>
          <w:rFonts w:ascii="Verdana" w:hAnsi="Verdana" w:cs="Calibri"/>
          <w:b/>
          <w:bCs/>
          <w:color w:val="0D0D0D"/>
          <w:sz w:val="18"/>
          <w:szCs w:val="18"/>
          <w:lang w:eastAsia="pl-PL"/>
        </w:rPr>
        <w:t xml:space="preserve">. </w:t>
      </w:r>
    </w:p>
    <w:p w14:paraId="3808FB68" w14:textId="77777777" w:rsidR="007F6728" w:rsidRPr="001C7866" w:rsidRDefault="007F6728" w:rsidP="001C7866">
      <w:pPr>
        <w:rPr>
          <w:lang w:val="x-none"/>
        </w:rPr>
      </w:pPr>
    </w:p>
    <w:p w14:paraId="4BA19CD2" w14:textId="77777777" w:rsidR="00614A20" w:rsidRDefault="00223A1F" w:rsidP="00550CEC">
      <w:pPr>
        <w:pStyle w:val="Nagwek4"/>
        <w:numPr>
          <w:ilvl w:val="0"/>
          <w:numId w:val="16"/>
        </w:numPr>
        <w:shd w:val="clear" w:color="auto" w:fill="FFFFFF"/>
        <w:spacing w:line="276" w:lineRule="auto"/>
        <w:ind w:left="181" w:hanging="181"/>
        <w:jc w:val="both"/>
      </w:pPr>
      <w:r w:rsidRPr="001C7866">
        <w:rPr>
          <w:rFonts w:ascii="Verdana" w:hAnsi="Verdana" w:cs="Verdana"/>
          <w:sz w:val="18"/>
          <w:szCs w:val="18"/>
          <w:u w:val="single"/>
        </w:rPr>
        <w:t>WSKAZANIE OSÓB UPRAWNIONYCH DO KOMUNIKOWANIA SIĘ Z WYKONAWCAMI</w:t>
      </w:r>
      <w:r w:rsidRPr="001C7866">
        <w:rPr>
          <w:rFonts w:ascii="Verdana" w:hAnsi="Verdana" w:cs="Verdana"/>
          <w:sz w:val="18"/>
          <w:szCs w:val="18"/>
          <w:u w:val="single"/>
          <w:lang w:val="pl-PL"/>
        </w:rPr>
        <w:t>:</w:t>
      </w:r>
    </w:p>
    <w:p w14:paraId="120A0E8A" w14:textId="77777777" w:rsidR="00614A20" w:rsidRDefault="00614A20" w:rsidP="00614A20">
      <w:pPr>
        <w:pStyle w:val="Nagwek4"/>
        <w:numPr>
          <w:ilvl w:val="0"/>
          <w:numId w:val="0"/>
        </w:numPr>
        <w:shd w:val="clear" w:color="auto" w:fill="FFFFFF"/>
        <w:spacing w:line="276" w:lineRule="auto"/>
        <w:jc w:val="both"/>
      </w:pPr>
    </w:p>
    <w:p w14:paraId="26DC8D57" w14:textId="77777777" w:rsidR="00614A20" w:rsidRDefault="00614A20" w:rsidP="00550CEC">
      <w:pPr>
        <w:numPr>
          <w:ilvl w:val="1"/>
          <w:numId w:val="16"/>
        </w:numPr>
        <w:shd w:val="clear" w:color="auto" w:fill="FFFFFF"/>
        <w:spacing w:line="276" w:lineRule="auto"/>
        <w:ind w:left="567"/>
        <w:jc w:val="both"/>
      </w:pPr>
      <w:r>
        <w:rPr>
          <w:rFonts w:ascii="Verdana" w:hAnsi="Verdana" w:cs="Verdana"/>
          <w:sz w:val="18"/>
          <w:szCs w:val="18"/>
        </w:rPr>
        <w:t xml:space="preserve">Osobami upoważnionymi ze strony zamawiającego do porozumiewania się z Wykonawcami: </w:t>
      </w:r>
    </w:p>
    <w:p w14:paraId="762707D6" w14:textId="77777777" w:rsidR="00614A20" w:rsidRPr="00BA3F24" w:rsidRDefault="00614A20" w:rsidP="00EE31CD">
      <w:pPr>
        <w:shd w:val="clear" w:color="auto" w:fill="FFFFFF"/>
        <w:spacing w:line="276" w:lineRule="auto"/>
        <w:ind w:left="567" w:hanging="284"/>
        <w:jc w:val="both"/>
        <w:rPr>
          <w:rFonts w:ascii="Verdana" w:hAnsi="Verdana" w:cs="Verdana"/>
          <w:sz w:val="18"/>
          <w:szCs w:val="18"/>
        </w:rPr>
      </w:pPr>
    </w:p>
    <w:p w14:paraId="526496A6" w14:textId="77777777" w:rsidR="00614A20" w:rsidRPr="00BA3F24" w:rsidRDefault="00614A20" w:rsidP="00EE31CD">
      <w:pPr>
        <w:shd w:val="clear" w:color="auto" w:fill="FFFFFF"/>
        <w:spacing w:line="276" w:lineRule="auto"/>
        <w:ind w:left="567" w:hanging="284"/>
        <w:jc w:val="both"/>
        <w:rPr>
          <w:rFonts w:ascii="Verdana" w:hAnsi="Verdana"/>
          <w:sz w:val="18"/>
          <w:szCs w:val="18"/>
        </w:rPr>
      </w:pPr>
      <w:bookmarkStart w:id="16" w:name="_Hlk124845042"/>
      <w:r w:rsidRPr="00BA3F24">
        <w:rPr>
          <w:rFonts w:ascii="Verdana" w:hAnsi="Verdana" w:cs="Verdana"/>
          <w:sz w:val="18"/>
          <w:szCs w:val="18"/>
        </w:rPr>
        <w:t>−</w:t>
      </w:r>
      <w:r w:rsidRPr="00BA3F24">
        <w:rPr>
          <w:rFonts w:ascii="Verdana" w:eastAsia="Verdana" w:hAnsi="Verdana" w:cs="Verdana"/>
          <w:sz w:val="18"/>
          <w:szCs w:val="18"/>
        </w:rPr>
        <w:t xml:space="preserve"> </w:t>
      </w:r>
      <w:r w:rsidRPr="00BA3F24">
        <w:rPr>
          <w:rFonts w:ascii="Verdana" w:hAnsi="Verdana" w:cs="Verdana"/>
          <w:sz w:val="18"/>
          <w:szCs w:val="18"/>
        </w:rPr>
        <w:t xml:space="preserve">Pan Kamil Zażdżyk – Inspektor </w:t>
      </w:r>
    </w:p>
    <w:p w14:paraId="77F44C85" w14:textId="4CEFDCCC" w:rsidR="00614A20" w:rsidRPr="00BA3F24" w:rsidRDefault="00614A20" w:rsidP="00EE31CD">
      <w:pPr>
        <w:shd w:val="clear" w:color="auto" w:fill="FFFFFF"/>
        <w:spacing w:line="276" w:lineRule="auto"/>
        <w:ind w:left="567"/>
        <w:jc w:val="both"/>
        <w:rPr>
          <w:rFonts w:ascii="Verdana" w:hAnsi="Verdana"/>
          <w:sz w:val="18"/>
          <w:szCs w:val="18"/>
        </w:rPr>
      </w:pPr>
      <w:r w:rsidRPr="00BA3F24">
        <w:rPr>
          <w:rFonts w:ascii="Verdana" w:hAnsi="Verdana" w:cs="Verdana"/>
          <w:sz w:val="18"/>
          <w:szCs w:val="18"/>
        </w:rPr>
        <w:t>od poniedziałku do piątku w godzinach 7:00 do 15:00 tel. 56 49 828 59</w:t>
      </w:r>
    </w:p>
    <w:p w14:paraId="722891EF" w14:textId="77777777" w:rsidR="00614A20" w:rsidRPr="00BA3F24" w:rsidRDefault="00614A20" w:rsidP="00EE31CD">
      <w:pPr>
        <w:shd w:val="clear" w:color="auto" w:fill="FFFFFF"/>
        <w:spacing w:line="276" w:lineRule="auto"/>
        <w:ind w:left="567"/>
        <w:jc w:val="both"/>
        <w:rPr>
          <w:rFonts w:ascii="Verdana" w:hAnsi="Verdana" w:cs="Verdana"/>
          <w:sz w:val="18"/>
          <w:szCs w:val="18"/>
        </w:rPr>
      </w:pPr>
    </w:p>
    <w:p w14:paraId="19737556" w14:textId="77777777" w:rsidR="00614A20" w:rsidRPr="00BA3F24" w:rsidRDefault="00614A20" w:rsidP="00EE31CD">
      <w:pPr>
        <w:shd w:val="clear" w:color="auto" w:fill="FFFFFF"/>
        <w:spacing w:line="276" w:lineRule="auto"/>
        <w:ind w:left="567"/>
        <w:jc w:val="both"/>
        <w:rPr>
          <w:rFonts w:ascii="Verdana" w:hAnsi="Verdana"/>
          <w:sz w:val="18"/>
          <w:szCs w:val="18"/>
        </w:rPr>
      </w:pPr>
      <w:r w:rsidRPr="00BA3F24">
        <w:rPr>
          <w:rFonts w:ascii="Verdana" w:hAnsi="Verdana" w:cs="Verdana"/>
          <w:i/>
          <w:iCs/>
          <w:sz w:val="18"/>
          <w:szCs w:val="18"/>
        </w:rPr>
        <w:t>Zastrzega się, że nie zostaną udzielone ustnie i telefonicznie istotne wyjaśnienia merytoryczne w zakresie przedmiotu zamówienia określonego w SWZ mających wpływ na treść przygotowywanych ofert i ich cenę. Dla zapytań w tym zakresie obowiązuje tryb wyjaśnień SWZ określony w art. 284 ustawy Pzp</w:t>
      </w:r>
      <w:bookmarkEnd w:id="16"/>
      <w:r w:rsidRPr="00BA3F24">
        <w:rPr>
          <w:rFonts w:ascii="Verdana" w:hAnsi="Verdana" w:cs="Verdana"/>
          <w:i/>
          <w:iCs/>
          <w:sz w:val="18"/>
          <w:szCs w:val="18"/>
        </w:rPr>
        <w:t>.</w:t>
      </w:r>
    </w:p>
    <w:p w14:paraId="7D69334A" w14:textId="77777777" w:rsidR="00614A20" w:rsidRPr="00BA3F24" w:rsidRDefault="00614A20" w:rsidP="00EE31CD">
      <w:pPr>
        <w:shd w:val="clear" w:color="auto" w:fill="FFFFFF"/>
        <w:spacing w:line="276" w:lineRule="auto"/>
        <w:ind w:left="567"/>
        <w:jc w:val="both"/>
        <w:rPr>
          <w:rFonts w:ascii="Verdana" w:hAnsi="Verdana" w:cs="Verdana"/>
          <w:i/>
          <w:iCs/>
          <w:sz w:val="18"/>
          <w:szCs w:val="18"/>
        </w:rPr>
      </w:pPr>
    </w:p>
    <w:p w14:paraId="47E18FEC" w14:textId="28445E46" w:rsidR="00614A20" w:rsidRPr="00BA3F24" w:rsidRDefault="00614A20" w:rsidP="00550CEC">
      <w:pPr>
        <w:numPr>
          <w:ilvl w:val="1"/>
          <w:numId w:val="16"/>
        </w:numPr>
        <w:shd w:val="clear" w:color="auto" w:fill="FFFFFF"/>
        <w:spacing w:line="276" w:lineRule="auto"/>
        <w:ind w:left="567"/>
        <w:jc w:val="both"/>
        <w:rPr>
          <w:rFonts w:ascii="Verdana" w:hAnsi="Verdana"/>
          <w:sz w:val="18"/>
          <w:szCs w:val="18"/>
        </w:rPr>
      </w:pPr>
      <w:bookmarkStart w:id="17" w:name="_Hlk124845075"/>
      <w:r w:rsidRPr="00BA3F24">
        <w:rPr>
          <w:rFonts w:ascii="Verdana" w:hAnsi="Verdana" w:cs="Calibri"/>
          <w:sz w:val="18"/>
          <w:szCs w:val="18"/>
          <w:lang w:eastAsia="pl-PL"/>
        </w:rPr>
        <w:lastRenderedPageBreak/>
        <w:t>Wykonawca może zwrócić się do zamawiającego z wnioskiem o wyjaśnienie treści specyfikacji warunków zamówienia</w:t>
      </w:r>
      <w:r w:rsidRPr="00BA3F24">
        <w:rPr>
          <w:rFonts w:ascii="Verdana" w:hAnsi="Verdana" w:cs="Verdana"/>
          <w:sz w:val="18"/>
          <w:szCs w:val="18"/>
        </w:rPr>
        <w:t xml:space="preserve"> (SWZ). </w:t>
      </w:r>
      <w:r w:rsidRPr="00BA3F24">
        <w:rPr>
          <w:rFonts w:ascii="Verdana" w:hAnsi="Verdana" w:cs="Calibri"/>
          <w:sz w:val="18"/>
          <w:szCs w:val="18"/>
          <w:lang w:eastAsia="pl-PL"/>
        </w:rPr>
        <w:t>Wnioski należy przesyłać za pośrednictwem Platformy eZamówienia za pomocą formularza dostępnego na stronie postępowania</w:t>
      </w:r>
      <w:r w:rsidR="00A625FC">
        <w:rPr>
          <w:rFonts w:ascii="Verdana" w:hAnsi="Verdana" w:cs="Calibri"/>
          <w:sz w:val="18"/>
          <w:szCs w:val="18"/>
          <w:lang w:eastAsia="pl-PL"/>
        </w:rPr>
        <w:t>. W</w:t>
      </w:r>
      <w:r w:rsidR="0089719C">
        <w:rPr>
          <w:rFonts w:ascii="Verdana" w:hAnsi="Verdana" w:cs="Calibri"/>
          <w:sz w:val="18"/>
          <w:szCs w:val="18"/>
          <w:lang w:eastAsia="pl-PL"/>
        </w:rPr>
        <w:t xml:space="preserve"> wyjątkowych sytuacjach związanych z </w:t>
      </w:r>
      <w:r w:rsidR="0071352B">
        <w:rPr>
          <w:rFonts w:ascii="Verdana" w:hAnsi="Verdana" w:cs="Calibri"/>
          <w:sz w:val="18"/>
          <w:szCs w:val="18"/>
          <w:lang w:eastAsia="pl-PL"/>
        </w:rPr>
        <w:t xml:space="preserve">brakiem działania platformy eZamówienia, </w:t>
      </w:r>
      <w:r w:rsidR="0003072F">
        <w:rPr>
          <w:rFonts w:ascii="Verdana" w:hAnsi="Verdana" w:cs="Calibri"/>
          <w:sz w:val="18"/>
          <w:szCs w:val="18"/>
          <w:lang w:eastAsia="pl-PL"/>
        </w:rPr>
        <w:t>wnioski można przesyłać</w:t>
      </w:r>
      <w:r w:rsidRPr="00BA3F24">
        <w:rPr>
          <w:rFonts w:ascii="Verdana" w:hAnsi="Verdana" w:cs="Calibri"/>
          <w:sz w:val="18"/>
          <w:szCs w:val="18"/>
          <w:lang w:eastAsia="pl-PL"/>
        </w:rPr>
        <w:t xml:space="preserve"> za pośrednictwem poczty elektronicznej. </w:t>
      </w:r>
      <w:r w:rsidRPr="00BA3F24">
        <w:rPr>
          <w:rFonts w:ascii="Verdana" w:hAnsi="Verdana" w:cs="Verdana"/>
          <w:sz w:val="18"/>
          <w:szCs w:val="18"/>
        </w:rPr>
        <w:t>Zamawiający udzieli odpowiedzi Wykonawcom zgodnie z art. 284 ustawy Pzp</w:t>
      </w:r>
      <w:bookmarkEnd w:id="17"/>
      <w:r w:rsidRPr="00BA3F24">
        <w:rPr>
          <w:rFonts w:ascii="Verdana" w:hAnsi="Verdana" w:cs="Verdana"/>
          <w:sz w:val="18"/>
          <w:szCs w:val="18"/>
        </w:rPr>
        <w:t>.</w:t>
      </w:r>
    </w:p>
    <w:p w14:paraId="0922318C" w14:textId="77777777" w:rsidR="00BA3F24" w:rsidRPr="00BA3F24" w:rsidRDefault="00BA3F24" w:rsidP="00BA3F24">
      <w:pPr>
        <w:shd w:val="clear" w:color="auto" w:fill="FFFFFF"/>
        <w:spacing w:line="276" w:lineRule="auto"/>
        <w:ind w:left="207"/>
        <w:jc w:val="both"/>
        <w:rPr>
          <w:rFonts w:ascii="Verdana" w:hAnsi="Verdana"/>
          <w:sz w:val="18"/>
          <w:szCs w:val="18"/>
        </w:rPr>
      </w:pPr>
    </w:p>
    <w:p w14:paraId="335B3C42" w14:textId="7FD384EC" w:rsidR="00614A20" w:rsidRPr="00BA3F24" w:rsidRDefault="00614A20" w:rsidP="00550CEC">
      <w:pPr>
        <w:numPr>
          <w:ilvl w:val="1"/>
          <w:numId w:val="16"/>
        </w:numPr>
        <w:shd w:val="clear" w:color="auto" w:fill="FFFFFF"/>
        <w:spacing w:line="276" w:lineRule="auto"/>
        <w:ind w:left="567"/>
        <w:jc w:val="both"/>
        <w:rPr>
          <w:rFonts w:ascii="Verdana" w:hAnsi="Verdana"/>
          <w:sz w:val="18"/>
          <w:szCs w:val="18"/>
        </w:rPr>
      </w:pPr>
      <w:bookmarkStart w:id="18" w:name="_Hlk124845104"/>
      <w:r w:rsidRPr="00BA3F24">
        <w:rPr>
          <w:rFonts w:ascii="Verdana" w:hAnsi="Verdana" w:cs="Verdana"/>
          <w:sz w:val="18"/>
          <w:szCs w:val="18"/>
        </w:rPr>
        <w:t>Treść zapytań wraz z wyjaśnieniami zamawiający przekaże wykonawcom, którym przekazał SWZ, bez ujawniania źródła zapytania oraz zamieści na stronie internetowej postępowania</w:t>
      </w:r>
      <w:bookmarkEnd w:id="18"/>
      <w:r w:rsidRPr="00BA3F24">
        <w:rPr>
          <w:rFonts w:ascii="Verdana" w:hAnsi="Verdana" w:cs="Verdana"/>
          <w:sz w:val="18"/>
          <w:szCs w:val="18"/>
        </w:rPr>
        <w:t>.</w:t>
      </w:r>
    </w:p>
    <w:p w14:paraId="2B4DD38E" w14:textId="77777777" w:rsidR="00BA3F24" w:rsidRPr="00BA3F24" w:rsidRDefault="00BA3F24" w:rsidP="00BA3F24">
      <w:pPr>
        <w:shd w:val="clear" w:color="auto" w:fill="FFFFFF"/>
        <w:spacing w:line="276" w:lineRule="auto"/>
        <w:jc w:val="both"/>
        <w:rPr>
          <w:rFonts w:ascii="Verdana" w:hAnsi="Verdana"/>
          <w:sz w:val="18"/>
          <w:szCs w:val="18"/>
        </w:rPr>
      </w:pPr>
    </w:p>
    <w:p w14:paraId="4E237C8E" w14:textId="77777777" w:rsidR="00614A20" w:rsidRPr="00BA3F24" w:rsidRDefault="00614A20" w:rsidP="00550CEC">
      <w:pPr>
        <w:numPr>
          <w:ilvl w:val="1"/>
          <w:numId w:val="16"/>
        </w:numPr>
        <w:shd w:val="clear" w:color="auto" w:fill="FFFFFF"/>
        <w:spacing w:line="276" w:lineRule="auto"/>
        <w:ind w:left="567"/>
        <w:jc w:val="both"/>
        <w:rPr>
          <w:rFonts w:ascii="Verdana" w:hAnsi="Verdana"/>
          <w:sz w:val="18"/>
          <w:szCs w:val="18"/>
        </w:rPr>
      </w:pPr>
      <w:r w:rsidRPr="00BA3F24">
        <w:rPr>
          <w:rFonts w:ascii="Verdana" w:hAnsi="Verdana" w:cs="Verdana"/>
          <w:sz w:val="18"/>
          <w:szCs w:val="18"/>
        </w:rPr>
        <w:t>Zamawiający nie przewiduje zorganizowania zebrania z wykonawcami, o którym mowa w art. 285 ustawy pzp .</w:t>
      </w:r>
    </w:p>
    <w:p w14:paraId="1BE8F486" w14:textId="77777777" w:rsidR="00BA3F24" w:rsidRPr="00BA3F24" w:rsidRDefault="00BA3F24" w:rsidP="00BA3F24">
      <w:pPr>
        <w:shd w:val="clear" w:color="auto" w:fill="FFFFFF"/>
        <w:spacing w:line="276" w:lineRule="auto"/>
        <w:jc w:val="both"/>
        <w:rPr>
          <w:rFonts w:ascii="Verdana" w:hAnsi="Verdana"/>
          <w:sz w:val="18"/>
          <w:szCs w:val="18"/>
        </w:rPr>
      </w:pPr>
    </w:p>
    <w:p w14:paraId="426E1F7D" w14:textId="4161F61B" w:rsidR="00614A20" w:rsidRPr="00BA3F24" w:rsidRDefault="00614A20" w:rsidP="00550CEC">
      <w:pPr>
        <w:numPr>
          <w:ilvl w:val="1"/>
          <w:numId w:val="16"/>
        </w:numPr>
        <w:shd w:val="clear" w:color="auto" w:fill="FFFFFF"/>
        <w:spacing w:line="276" w:lineRule="auto"/>
        <w:ind w:left="567"/>
        <w:jc w:val="both"/>
        <w:rPr>
          <w:rFonts w:ascii="Verdana" w:hAnsi="Verdana"/>
          <w:sz w:val="18"/>
          <w:szCs w:val="18"/>
        </w:rPr>
      </w:pPr>
      <w:r w:rsidRPr="00BA3F24">
        <w:rPr>
          <w:rFonts w:ascii="Verdana" w:hAnsi="Verdana" w:cs="Verdana"/>
          <w:b/>
          <w:sz w:val="18"/>
          <w:szCs w:val="18"/>
        </w:rPr>
        <w:t xml:space="preserve">Wykonawca pobierający wersję elektroniczną SWZ ze strony internetowej postępowania zobowiązany jest do jej monitorowania w tym samym miejscu, z którego została pobrana, w terminie do dnia otwarcia ofert, gdyż zamieszczane tam są wyjaśnienia </w:t>
      </w:r>
      <w:r w:rsidR="00221C8B">
        <w:rPr>
          <w:rFonts w:ascii="Verdana" w:hAnsi="Verdana" w:cs="Verdana"/>
          <w:b/>
          <w:sz w:val="18"/>
          <w:szCs w:val="18"/>
        </w:rPr>
        <w:t>or</w:t>
      </w:r>
      <w:r w:rsidR="003F75AE">
        <w:rPr>
          <w:rFonts w:ascii="Verdana" w:hAnsi="Verdana" w:cs="Verdana"/>
          <w:b/>
          <w:sz w:val="18"/>
          <w:szCs w:val="18"/>
        </w:rPr>
        <w:t xml:space="preserve">az zmiany </w:t>
      </w:r>
      <w:r w:rsidRPr="00BA3F24">
        <w:rPr>
          <w:rFonts w:ascii="Verdana" w:hAnsi="Verdana" w:cs="Verdana"/>
          <w:b/>
          <w:sz w:val="18"/>
          <w:szCs w:val="18"/>
        </w:rPr>
        <w:t>treści SWZ. Dokonane w ten sposób uzupełnienie stanie się częścią SWZ i będzie dla Wykonawców wiążące</w:t>
      </w:r>
      <w:r w:rsidRPr="00BA3F24">
        <w:rPr>
          <w:rFonts w:ascii="Verdana" w:hAnsi="Verdana" w:cs="Verdana"/>
          <w:sz w:val="18"/>
          <w:szCs w:val="18"/>
        </w:rPr>
        <w:t>.</w:t>
      </w:r>
    </w:p>
    <w:p w14:paraId="02522C73" w14:textId="77777777" w:rsidR="00BA3F24" w:rsidRPr="00BA3F24" w:rsidRDefault="00BA3F24" w:rsidP="00BA3F24">
      <w:pPr>
        <w:shd w:val="clear" w:color="auto" w:fill="FFFFFF"/>
        <w:spacing w:line="276" w:lineRule="auto"/>
        <w:jc w:val="both"/>
        <w:rPr>
          <w:rFonts w:ascii="Verdana" w:hAnsi="Verdana"/>
          <w:sz w:val="18"/>
          <w:szCs w:val="18"/>
        </w:rPr>
      </w:pPr>
    </w:p>
    <w:p w14:paraId="15BAD854" w14:textId="77777777" w:rsidR="00614A20" w:rsidRDefault="00614A20" w:rsidP="00550CEC">
      <w:pPr>
        <w:numPr>
          <w:ilvl w:val="1"/>
          <w:numId w:val="16"/>
        </w:numPr>
        <w:shd w:val="clear" w:color="auto" w:fill="FFFFFF"/>
        <w:spacing w:line="276" w:lineRule="auto"/>
        <w:ind w:left="567"/>
        <w:jc w:val="both"/>
      </w:pPr>
      <w:bookmarkStart w:id="19" w:name="_Hlk124845161"/>
      <w:r w:rsidRPr="00BA3F24">
        <w:rPr>
          <w:rFonts w:ascii="Verdana" w:hAnsi="Verdana" w:cs="Verdana"/>
          <w:sz w:val="18"/>
          <w:szCs w:val="18"/>
        </w:rPr>
        <w:t>Zamawiający w uzasadnionych przypadkach może przed upływem terminu składania ofert zmienić treść SWZ. Dokonaną zmianę treści SWZ Zamawiający udostępniona na stronie internetowej prowadzonego</w:t>
      </w:r>
      <w:r>
        <w:rPr>
          <w:rFonts w:ascii="Verdana" w:hAnsi="Verdana" w:cs="Verdana"/>
          <w:sz w:val="18"/>
          <w:szCs w:val="18"/>
        </w:rPr>
        <w:t xml:space="preserve"> postępowania</w:t>
      </w:r>
      <w:bookmarkEnd w:id="19"/>
      <w:r>
        <w:rPr>
          <w:rFonts w:ascii="Verdana" w:hAnsi="Verdana" w:cs="Verdana"/>
          <w:sz w:val="18"/>
          <w:szCs w:val="18"/>
        </w:rPr>
        <w:t>.</w:t>
      </w:r>
    </w:p>
    <w:p w14:paraId="77CCFD3E" w14:textId="77777777" w:rsidR="002E68A7" w:rsidRPr="00614A20" w:rsidRDefault="002E68A7" w:rsidP="00EE31CD">
      <w:pPr>
        <w:ind w:left="567"/>
        <w:rPr>
          <w:lang w:val="x-none"/>
        </w:rPr>
      </w:pPr>
    </w:p>
    <w:p w14:paraId="5D360103" w14:textId="77777777" w:rsidR="00223A1F" w:rsidRDefault="00223A1F" w:rsidP="00550CEC">
      <w:pPr>
        <w:pStyle w:val="Nagwek4"/>
        <w:numPr>
          <w:ilvl w:val="0"/>
          <w:numId w:val="16"/>
        </w:numPr>
        <w:shd w:val="clear" w:color="auto" w:fill="FFFFFF"/>
        <w:spacing w:line="276" w:lineRule="auto"/>
        <w:ind w:left="181" w:hanging="181"/>
        <w:jc w:val="both"/>
      </w:pPr>
      <w:r w:rsidRPr="00614A20">
        <w:rPr>
          <w:rFonts w:ascii="Verdana" w:hAnsi="Verdana" w:cs="Verdana"/>
          <w:sz w:val="18"/>
          <w:szCs w:val="18"/>
          <w:u w:val="single"/>
        </w:rPr>
        <w:t>WYMAGANIA DOTYCZĄCE WADIUM</w:t>
      </w:r>
      <w:r w:rsidRPr="00614A20">
        <w:rPr>
          <w:rFonts w:ascii="Verdana" w:hAnsi="Verdana" w:cs="Verdana"/>
          <w:sz w:val="18"/>
          <w:szCs w:val="18"/>
          <w:u w:val="single"/>
          <w:lang w:val="pl-PL"/>
        </w:rPr>
        <w:t>:</w:t>
      </w:r>
    </w:p>
    <w:p w14:paraId="7BD1C50D" w14:textId="77777777" w:rsidR="00223A1F" w:rsidRDefault="00223A1F">
      <w:pPr>
        <w:rPr>
          <w:rFonts w:ascii="Verdana" w:hAnsi="Verdana" w:cs="Verdana"/>
          <w:sz w:val="18"/>
          <w:szCs w:val="18"/>
          <w:u w:val="single"/>
        </w:rPr>
      </w:pPr>
    </w:p>
    <w:p w14:paraId="6CADD177" w14:textId="3FD14D1F" w:rsidR="00D75B8E" w:rsidRPr="006F09C9" w:rsidRDefault="00AB6408" w:rsidP="006F09C9">
      <w:pPr>
        <w:shd w:val="clear" w:color="auto" w:fill="FFFFFF"/>
        <w:tabs>
          <w:tab w:val="left" w:pos="567"/>
        </w:tabs>
        <w:spacing w:line="276" w:lineRule="auto"/>
        <w:ind w:left="284"/>
        <w:jc w:val="both"/>
        <w:rPr>
          <w:rFonts w:ascii="Verdana" w:hAnsi="Verdana" w:cs="Verdana"/>
          <w:b/>
          <w:sz w:val="18"/>
          <w:szCs w:val="18"/>
        </w:rPr>
      </w:pPr>
      <w:r w:rsidRPr="006F09C9">
        <w:rPr>
          <w:rFonts w:ascii="Verdana" w:hAnsi="Verdana" w:cs="Verdana"/>
          <w:sz w:val="18"/>
          <w:szCs w:val="18"/>
        </w:rPr>
        <w:t>Zamawiający</w:t>
      </w:r>
      <w:r w:rsidR="0066663E" w:rsidRPr="006F09C9">
        <w:rPr>
          <w:rFonts w:ascii="Verdana" w:hAnsi="Verdana" w:cs="Verdana"/>
          <w:sz w:val="18"/>
          <w:szCs w:val="18"/>
        </w:rPr>
        <w:t xml:space="preserve"> </w:t>
      </w:r>
      <w:r w:rsidR="006F09C9" w:rsidRPr="006F09C9">
        <w:rPr>
          <w:rFonts w:ascii="Verdana" w:hAnsi="Verdana" w:cs="Verdana"/>
          <w:sz w:val="18"/>
          <w:szCs w:val="18"/>
        </w:rPr>
        <w:t xml:space="preserve">nie </w:t>
      </w:r>
      <w:r w:rsidR="0066663E" w:rsidRPr="006F09C9">
        <w:rPr>
          <w:rFonts w:ascii="Verdana" w:hAnsi="Verdana" w:cs="Verdana"/>
          <w:sz w:val="18"/>
          <w:szCs w:val="18"/>
        </w:rPr>
        <w:t>wymaga wniesienia wadium</w:t>
      </w:r>
      <w:r w:rsidR="006F09C9">
        <w:rPr>
          <w:rFonts w:ascii="Verdana" w:hAnsi="Verdana" w:cs="Verdana"/>
          <w:sz w:val="18"/>
          <w:szCs w:val="18"/>
        </w:rPr>
        <w:t>.</w:t>
      </w:r>
      <w:r w:rsidR="00D75B8E" w:rsidRPr="006F09C9">
        <w:rPr>
          <w:rFonts w:ascii="Verdana" w:hAnsi="Verdana" w:cs="Verdana"/>
          <w:sz w:val="18"/>
          <w:szCs w:val="18"/>
        </w:rPr>
        <w:t xml:space="preserve"> </w:t>
      </w:r>
    </w:p>
    <w:p w14:paraId="4194E5E4" w14:textId="77777777" w:rsidR="0066663E" w:rsidRDefault="0066663E" w:rsidP="00134FE3">
      <w:pPr>
        <w:shd w:val="clear" w:color="auto" w:fill="FFFFFF"/>
        <w:tabs>
          <w:tab w:val="left" w:pos="567"/>
        </w:tabs>
        <w:spacing w:line="276" w:lineRule="auto"/>
        <w:jc w:val="both"/>
        <w:rPr>
          <w:rFonts w:ascii="Verdana" w:hAnsi="Verdana" w:cs="Verdana"/>
          <w:sz w:val="18"/>
          <w:szCs w:val="18"/>
        </w:rPr>
      </w:pPr>
    </w:p>
    <w:p w14:paraId="69695550" w14:textId="77777777" w:rsidR="00223A1F" w:rsidRDefault="00223A1F" w:rsidP="00550CEC">
      <w:pPr>
        <w:pStyle w:val="Nagwek4"/>
        <w:numPr>
          <w:ilvl w:val="0"/>
          <w:numId w:val="16"/>
        </w:numPr>
        <w:shd w:val="clear" w:color="auto" w:fill="FFFFFF"/>
        <w:spacing w:line="276" w:lineRule="auto"/>
        <w:ind w:left="284"/>
        <w:jc w:val="both"/>
      </w:pPr>
      <w:r>
        <w:rPr>
          <w:rFonts w:ascii="Verdana" w:hAnsi="Verdana" w:cs="Verdana"/>
          <w:sz w:val="18"/>
          <w:szCs w:val="18"/>
          <w:u w:val="single"/>
        </w:rPr>
        <w:t>TERMIN ZWIĄZANIA OFERTĄ</w:t>
      </w:r>
      <w:r>
        <w:rPr>
          <w:rFonts w:ascii="Verdana" w:hAnsi="Verdana" w:cs="Verdana"/>
          <w:sz w:val="18"/>
          <w:szCs w:val="18"/>
          <w:u w:val="single"/>
          <w:lang w:val="pl-PL"/>
        </w:rPr>
        <w:t>:</w:t>
      </w:r>
    </w:p>
    <w:p w14:paraId="08FAC432" w14:textId="77777777" w:rsidR="00223A1F" w:rsidRDefault="00223A1F">
      <w:pPr>
        <w:rPr>
          <w:rFonts w:ascii="Verdana" w:hAnsi="Verdana" w:cs="Verdana"/>
          <w:sz w:val="18"/>
          <w:szCs w:val="18"/>
          <w:u w:val="single"/>
        </w:rPr>
      </w:pPr>
    </w:p>
    <w:p w14:paraId="637D26B4" w14:textId="2C77F2AA" w:rsidR="00B67ECD" w:rsidRPr="00B67ECD" w:rsidRDefault="00B67ECD" w:rsidP="00550CEC">
      <w:pPr>
        <w:numPr>
          <w:ilvl w:val="1"/>
          <w:numId w:val="16"/>
        </w:numPr>
        <w:shd w:val="clear" w:color="auto" w:fill="FFFFFF"/>
        <w:spacing w:line="276" w:lineRule="auto"/>
        <w:ind w:left="567"/>
        <w:jc w:val="both"/>
      </w:pPr>
      <w:r w:rsidRPr="00783401">
        <w:rPr>
          <w:rFonts w:ascii="Verdana" w:hAnsi="Verdana" w:cs="Verdana"/>
          <w:sz w:val="18"/>
          <w:szCs w:val="18"/>
        </w:rPr>
        <w:t xml:space="preserve">Wykonawca jest związany ofertą przez </w:t>
      </w:r>
      <w:r w:rsidRPr="00061130">
        <w:rPr>
          <w:rFonts w:ascii="Verdana" w:hAnsi="Verdana" w:cs="Verdana"/>
          <w:b/>
          <w:bCs/>
          <w:sz w:val="18"/>
          <w:szCs w:val="18"/>
        </w:rPr>
        <w:t>30 dni</w:t>
      </w:r>
      <w:r w:rsidRPr="00783401">
        <w:rPr>
          <w:rFonts w:ascii="Verdana" w:hAnsi="Verdana" w:cs="Verdana"/>
          <w:sz w:val="18"/>
          <w:szCs w:val="18"/>
        </w:rPr>
        <w:t xml:space="preserve"> od dnia upływu terminu składania ofert tj. do dnia </w:t>
      </w:r>
      <w:r w:rsidR="00AE3C04" w:rsidRPr="00167EFB">
        <w:rPr>
          <w:rFonts w:ascii="Verdana" w:hAnsi="Verdana" w:cs="Verdana"/>
          <w:b/>
          <w:bCs/>
          <w:sz w:val="18"/>
          <w:szCs w:val="18"/>
        </w:rPr>
        <w:t>0</w:t>
      </w:r>
      <w:r w:rsidR="00DB1CCD" w:rsidRPr="00167EFB">
        <w:rPr>
          <w:rFonts w:ascii="Verdana" w:hAnsi="Verdana" w:cs="Verdana"/>
          <w:b/>
          <w:bCs/>
          <w:sz w:val="18"/>
          <w:szCs w:val="18"/>
        </w:rPr>
        <w:t>1</w:t>
      </w:r>
      <w:r w:rsidRPr="00167EFB">
        <w:rPr>
          <w:rFonts w:ascii="Verdana" w:hAnsi="Verdana" w:cs="Verdana"/>
          <w:b/>
          <w:bCs/>
          <w:sz w:val="18"/>
          <w:szCs w:val="18"/>
        </w:rPr>
        <w:t>.</w:t>
      </w:r>
      <w:r w:rsidR="00AE3C04" w:rsidRPr="00167EFB">
        <w:rPr>
          <w:rFonts w:ascii="Verdana" w:hAnsi="Verdana" w:cs="Verdana"/>
          <w:b/>
          <w:bCs/>
          <w:sz w:val="18"/>
          <w:szCs w:val="18"/>
        </w:rPr>
        <w:t>10</w:t>
      </w:r>
      <w:r w:rsidRPr="00167EFB">
        <w:rPr>
          <w:rFonts w:ascii="Verdana" w:hAnsi="Verdana" w:cs="Verdana"/>
          <w:b/>
          <w:bCs/>
          <w:sz w:val="18"/>
          <w:szCs w:val="18"/>
        </w:rPr>
        <w:t>.202</w:t>
      </w:r>
      <w:r w:rsidR="00932104" w:rsidRPr="00167EFB">
        <w:rPr>
          <w:rFonts w:ascii="Verdana" w:hAnsi="Verdana" w:cs="Verdana"/>
          <w:b/>
          <w:bCs/>
          <w:sz w:val="18"/>
          <w:szCs w:val="18"/>
        </w:rPr>
        <w:t>6</w:t>
      </w:r>
      <w:r w:rsidRPr="00167EFB">
        <w:rPr>
          <w:rFonts w:ascii="Verdana" w:hAnsi="Verdana" w:cs="Verdana"/>
          <w:b/>
          <w:bCs/>
          <w:sz w:val="18"/>
          <w:szCs w:val="18"/>
        </w:rPr>
        <w:t xml:space="preserve"> roku</w:t>
      </w:r>
      <w:r w:rsidRPr="00167EFB">
        <w:rPr>
          <w:rFonts w:ascii="Verdana" w:hAnsi="Verdana"/>
          <w:b/>
          <w:bCs/>
          <w:sz w:val="18"/>
          <w:szCs w:val="18"/>
        </w:rPr>
        <w:t xml:space="preserve"> </w:t>
      </w:r>
      <w:r w:rsidRPr="00167EFB">
        <w:rPr>
          <w:rFonts w:ascii="Verdana" w:hAnsi="Verdana"/>
          <w:sz w:val="18"/>
          <w:szCs w:val="18"/>
        </w:rPr>
        <w:t>(pierwszym</w:t>
      </w:r>
      <w:r w:rsidRPr="00783401">
        <w:rPr>
          <w:rFonts w:ascii="Verdana" w:hAnsi="Verdana"/>
          <w:sz w:val="18"/>
          <w:szCs w:val="18"/>
        </w:rPr>
        <w:t xml:space="preserve"> dniem terminu związania ofertą jest dzień, w którym upływa termin składania ofert.</w:t>
      </w:r>
      <w:r w:rsidR="006F09C9">
        <w:rPr>
          <w:rFonts w:ascii="Verdana" w:hAnsi="Verdana"/>
          <w:sz w:val="18"/>
          <w:szCs w:val="18"/>
        </w:rPr>
        <w:t>)</w:t>
      </w:r>
    </w:p>
    <w:p w14:paraId="387749FE" w14:textId="77777777" w:rsidR="00B67ECD" w:rsidRPr="00B67ECD" w:rsidRDefault="00B67ECD" w:rsidP="00B67ECD">
      <w:pPr>
        <w:shd w:val="clear" w:color="auto" w:fill="FFFFFF"/>
        <w:spacing w:line="276" w:lineRule="auto"/>
        <w:ind w:left="567"/>
        <w:jc w:val="both"/>
        <w:rPr>
          <w:rFonts w:ascii="Verdana" w:hAnsi="Verdana" w:cstheme="minorHAnsi"/>
          <w:sz w:val="18"/>
          <w:szCs w:val="18"/>
        </w:rPr>
      </w:pPr>
    </w:p>
    <w:p w14:paraId="59E95250" w14:textId="7A29D4E0" w:rsidR="00223A1F" w:rsidRPr="00B67ECD" w:rsidRDefault="00223A1F" w:rsidP="00550CEC">
      <w:pPr>
        <w:numPr>
          <w:ilvl w:val="1"/>
          <w:numId w:val="16"/>
        </w:numPr>
        <w:shd w:val="clear" w:color="auto" w:fill="FFFFFF"/>
        <w:spacing w:line="276" w:lineRule="auto"/>
        <w:ind w:left="567"/>
        <w:jc w:val="both"/>
      </w:pPr>
      <w:r w:rsidRPr="0057093F">
        <w:rPr>
          <w:rFonts w:ascii="Verdana" w:hAnsi="Verdana" w:cs="Verdana"/>
          <w:sz w:val="18"/>
          <w:szCs w:val="18"/>
        </w:rPr>
        <w:t>W przypadku gdy wybór najkorzystniejszej oferty nie nastąpi przed upływem terminu</w:t>
      </w:r>
      <w:r>
        <w:rPr>
          <w:rFonts w:ascii="Verdana" w:hAnsi="Verdana" w:cs="Verdana"/>
          <w:sz w:val="18"/>
          <w:szCs w:val="18"/>
        </w:rPr>
        <w:t xml:space="preserve"> związania ofert</w:t>
      </w:r>
      <w:r w:rsidR="006F09C9">
        <w:rPr>
          <w:rFonts w:ascii="Verdana" w:hAnsi="Verdana" w:cs="Verdana"/>
          <w:sz w:val="18"/>
          <w:szCs w:val="18"/>
        </w:rPr>
        <w:t>ą</w:t>
      </w:r>
      <w:r>
        <w:rPr>
          <w:rFonts w:ascii="Verdana" w:hAnsi="Verdana" w:cs="Verdana"/>
          <w:sz w:val="18"/>
          <w:szCs w:val="18"/>
        </w:rPr>
        <w:t xml:space="preserve"> określonego w SWZ, Zamawiający przed upływem terminu związania oferta zwraca się jednokrotnie do Wykonawców o wyrażenie zgody na przedłużenie tego terminu o wskazywany przez niego okres, nie dłuższy niż 30 dni. </w:t>
      </w:r>
    </w:p>
    <w:p w14:paraId="27AF163A" w14:textId="77777777" w:rsidR="00B67ECD" w:rsidRPr="00B67ECD" w:rsidRDefault="00B67ECD" w:rsidP="00B67ECD">
      <w:pPr>
        <w:shd w:val="clear" w:color="auto" w:fill="FFFFFF"/>
        <w:spacing w:line="276" w:lineRule="auto"/>
        <w:jc w:val="both"/>
        <w:rPr>
          <w:rFonts w:ascii="Verdana" w:hAnsi="Verdana"/>
          <w:sz w:val="18"/>
          <w:szCs w:val="18"/>
        </w:rPr>
      </w:pPr>
    </w:p>
    <w:p w14:paraId="6707AC5D" w14:textId="5E117360" w:rsidR="00223A1F" w:rsidRDefault="00223A1F" w:rsidP="00550CEC">
      <w:pPr>
        <w:numPr>
          <w:ilvl w:val="1"/>
          <w:numId w:val="16"/>
        </w:numPr>
        <w:shd w:val="clear" w:color="auto" w:fill="FFFFFF"/>
        <w:spacing w:line="276" w:lineRule="auto"/>
        <w:ind w:left="567"/>
        <w:jc w:val="both"/>
      </w:pPr>
      <w:r>
        <w:rPr>
          <w:rFonts w:ascii="Verdana" w:hAnsi="Verdana" w:cs="Verdana"/>
          <w:sz w:val="18"/>
          <w:szCs w:val="18"/>
        </w:rPr>
        <w:t>Przedłużenie terminu związania oferta, o którym mowa w ust. 2, wymaga złożenia przez Wykonawcę pisemnego oświadczenia o wyrażeniu zgody na przedłużenie terminu związania ofert</w:t>
      </w:r>
      <w:r w:rsidR="006F09C9">
        <w:rPr>
          <w:rFonts w:ascii="Verdana" w:hAnsi="Verdana" w:cs="Verdana"/>
          <w:sz w:val="18"/>
          <w:szCs w:val="18"/>
        </w:rPr>
        <w:t>ą</w:t>
      </w:r>
      <w:r>
        <w:rPr>
          <w:rFonts w:ascii="Verdana" w:hAnsi="Verdana" w:cs="Verdana"/>
          <w:sz w:val="18"/>
          <w:szCs w:val="18"/>
        </w:rPr>
        <w:t>.</w:t>
      </w:r>
    </w:p>
    <w:p w14:paraId="2C6C5BCE" w14:textId="77777777" w:rsidR="00223A1F" w:rsidRDefault="00223A1F">
      <w:pPr>
        <w:shd w:val="clear" w:color="auto" w:fill="FFFFFF"/>
        <w:spacing w:line="276" w:lineRule="auto"/>
        <w:ind w:left="360"/>
        <w:jc w:val="both"/>
        <w:rPr>
          <w:rFonts w:ascii="Verdana" w:hAnsi="Verdana" w:cs="Verdana"/>
          <w:sz w:val="18"/>
          <w:szCs w:val="18"/>
        </w:rPr>
      </w:pPr>
    </w:p>
    <w:p w14:paraId="540AB684" w14:textId="5FD5A732" w:rsidR="00223A1F" w:rsidRDefault="00223A1F" w:rsidP="00550CEC">
      <w:pPr>
        <w:pStyle w:val="Nagwek4"/>
        <w:numPr>
          <w:ilvl w:val="0"/>
          <w:numId w:val="16"/>
        </w:numPr>
        <w:shd w:val="clear" w:color="auto" w:fill="FFFFFF"/>
        <w:spacing w:line="276" w:lineRule="auto"/>
        <w:ind w:left="181" w:hanging="181"/>
        <w:jc w:val="both"/>
      </w:pPr>
      <w:r>
        <w:rPr>
          <w:rFonts w:ascii="Verdana" w:hAnsi="Verdana" w:cs="Verdana"/>
          <w:sz w:val="18"/>
          <w:szCs w:val="18"/>
          <w:u w:val="single"/>
        </w:rPr>
        <w:t>OPIS SPOSOBU PRZYGOTOWANIA OFERTY</w:t>
      </w:r>
      <w:r w:rsidR="00DE3C8E">
        <w:rPr>
          <w:rFonts w:ascii="Verdana" w:hAnsi="Verdana" w:cs="Verdana"/>
          <w:sz w:val="18"/>
          <w:szCs w:val="18"/>
          <w:u w:val="single"/>
          <w:lang w:val="pl-PL"/>
        </w:rPr>
        <w:t>, SKŁADANIA OFERTY, WYCOFANIA OFERTY, DOKUMENTY SKŁADAJĄCE SIĘ NA OFERTĘ I WYMAGANE WRAZ Z OFERTĄ.</w:t>
      </w:r>
    </w:p>
    <w:p w14:paraId="3A08C723" w14:textId="77777777" w:rsidR="00223A1F" w:rsidRDefault="00223A1F" w:rsidP="00EE31CD">
      <w:pPr>
        <w:ind w:left="567"/>
        <w:rPr>
          <w:rFonts w:ascii="Verdana" w:hAnsi="Verdana" w:cs="Verdana"/>
          <w:sz w:val="18"/>
          <w:szCs w:val="18"/>
          <w:u w:val="single"/>
        </w:rPr>
      </w:pPr>
    </w:p>
    <w:p w14:paraId="7DCC53BE" w14:textId="77777777" w:rsidR="0061378A" w:rsidRPr="00B67ECD" w:rsidRDefault="0061378A" w:rsidP="00550CEC">
      <w:pPr>
        <w:numPr>
          <w:ilvl w:val="1"/>
          <w:numId w:val="16"/>
        </w:numPr>
        <w:shd w:val="clear" w:color="auto" w:fill="FFFFFF"/>
        <w:spacing w:line="276" w:lineRule="auto"/>
        <w:ind w:left="567"/>
        <w:jc w:val="both"/>
      </w:pPr>
      <w:r>
        <w:rPr>
          <w:rFonts w:ascii="Verdana" w:hAnsi="Verdana" w:cs="Verdana"/>
          <w:color w:val="0D0D0D"/>
          <w:sz w:val="18"/>
          <w:szCs w:val="18"/>
        </w:rPr>
        <w:t xml:space="preserve">Opis sposobu przygotowania ofert oraz sposób składania ofert determinowany jest zasadą składania ofert przy użyciu środka komunikacji elektronicznej, o którym mowa w Rozdziale XII SWZ. </w:t>
      </w:r>
    </w:p>
    <w:p w14:paraId="1EAD9FE3" w14:textId="77777777" w:rsidR="00B67ECD" w:rsidRPr="00B67ECD" w:rsidRDefault="00B67ECD" w:rsidP="00B67ECD">
      <w:pPr>
        <w:shd w:val="clear" w:color="auto" w:fill="FFFFFF"/>
        <w:spacing w:line="276" w:lineRule="auto"/>
        <w:ind w:left="567"/>
        <w:jc w:val="both"/>
        <w:rPr>
          <w:rFonts w:ascii="Verdana" w:hAnsi="Verdana"/>
          <w:sz w:val="18"/>
          <w:szCs w:val="18"/>
        </w:rPr>
      </w:pPr>
    </w:p>
    <w:p w14:paraId="22B58B8C" w14:textId="77777777" w:rsidR="0061378A" w:rsidRPr="00B67ECD"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color w:val="0D0D0D"/>
          <w:sz w:val="18"/>
          <w:szCs w:val="18"/>
        </w:rPr>
        <w:t xml:space="preserve">Postępowanie o udzielenie niniejszego zamówienia prowadzone jest przy użyciu środków komunikacji elektronicznej, pisemnie w języku polskim. Dokumenty sporządzone w języku innym niż polski składa się wraz z ich tłumaczeniem na język polski. </w:t>
      </w:r>
    </w:p>
    <w:p w14:paraId="51EB2B7F" w14:textId="77777777" w:rsidR="00B67ECD" w:rsidRPr="00B67ECD" w:rsidRDefault="00B67ECD" w:rsidP="00B67ECD">
      <w:pPr>
        <w:shd w:val="clear" w:color="auto" w:fill="FFFFFF"/>
        <w:spacing w:line="276" w:lineRule="auto"/>
        <w:jc w:val="both"/>
        <w:rPr>
          <w:rFonts w:ascii="Verdana" w:hAnsi="Verdana"/>
          <w:sz w:val="18"/>
          <w:szCs w:val="18"/>
        </w:rPr>
      </w:pPr>
    </w:p>
    <w:p w14:paraId="29B74683" w14:textId="5D0D46BC" w:rsidR="0061378A" w:rsidRPr="00B67ECD" w:rsidRDefault="00B67ECD"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b/>
          <w:bCs/>
          <w:sz w:val="18"/>
          <w:szCs w:val="18"/>
        </w:rPr>
        <w:t xml:space="preserve">Zamawiający zrezygnował z przygotowania Wykonawcom na platformie </w:t>
      </w:r>
      <w:r w:rsidRPr="00B67ECD">
        <w:rPr>
          <w:rFonts w:ascii="Verdana" w:hAnsi="Verdana" w:cs="Verdana"/>
          <w:b/>
          <w:bCs/>
          <w:sz w:val="18"/>
          <w:szCs w:val="18"/>
        </w:rPr>
        <w:br/>
        <w:t>e-Zamówienia interaktywnego „Formularza ofertowego”. Zamawiający przygotował w zastępstwie wzór „Formularza ofertowego” w formacie .doc, umożliwiającym edycję treści dokumentu</w:t>
      </w:r>
      <w:r w:rsidR="0061378A" w:rsidRPr="00B67ECD">
        <w:rPr>
          <w:rFonts w:ascii="Verdana" w:hAnsi="Verdana" w:cs="Verdana"/>
          <w:b/>
          <w:bCs/>
          <w:sz w:val="18"/>
          <w:szCs w:val="18"/>
        </w:rPr>
        <w:t>.</w:t>
      </w:r>
      <w:r w:rsidR="0061378A" w:rsidRPr="00B67ECD">
        <w:rPr>
          <w:rFonts w:ascii="Verdana" w:hAnsi="Verdana" w:cs="Verdana"/>
          <w:color w:val="0D0D0D"/>
          <w:sz w:val="18"/>
          <w:szCs w:val="18"/>
        </w:rPr>
        <w:t xml:space="preserve"> </w:t>
      </w:r>
    </w:p>
    <w:p w14:paraId="7F27FA71" w14:textId="77777777" w:rsidR="00B67ECD" w:rsidRPr="00B67ECD" w:rsidRDefault="00B67ECD" w:rsidP="00B67ECD">
      <w:pPr>
        <w:shd w:val="clear" w:color="auto" w:fill="FFFFFF"/>
        <w:spacing w:line="276" w:lineRule="auto"/>
        <w:jc w:val="both"/>
        <w:rPr>
          <w:rFonts w:ascii="Verdana" w:hAnsi="Verdana"/>
          <w:sz w:val="18"/>
          <w:szCs w:val="18"/>
        </w:rPr>
      </w:pPr>
    </w:p>
    <w:p w14:paraId="7718E275" w14:textId="5A465F89" w:rsidR="0061378A" w:rsidRPr="00B67ECD" w:rsidRDefault="00B67ECD" w:rsidP="00550CEC">
      <w:pPr>
        <w:numPr>
          <w:ilvl w:val="1"/>
          <w:numId w:val="16"/>
        </w:numPr>
        <w:shd w:val="clear" w:color="auto" w:fill="FFFFFF"/>
        <w:spacing w:line="276" w:lineRule="auto"/>
        <w:ind w:left="567"/>
        <w:jc w:val="both"/>
        <w:rPr>
          <w:rFonts w:ascii="Verdana" w:hAnsi="Verdana"/>
          <w:sz w:val="18"/>
          <w:szCs w:val="18"/>
        </w:rPr>
      </w:pPr>
      <w:r w:rsidRPr="00783401">
        <w:rPr>
          <w:rFonts w:ascii="Verdana" w:hAnsi="Verdana" w:cs="Verdana"/>
          <w:sz w:val="18"/>
          <w:szCs w:val="18"/>
        </w:rPr>
        <w:lastRenderedPageBreak/>
        <w:t>Wykonawca powinien pobrać „Formularz ofertowy” tak jak inne załączniki do SWZ, zapisać go na dysku lokalnym komputera użytkownika, następnie uzupełnić treść pozostałymi danymi wymaganymi przez Zamawiającego. Zamawiający zaleca po wypełnieniu oferty przekonwertowanie pliku .doc na .pdf Plik formularza należy podpisać odpowiednim rodzajem podpisu elektronicznego, tj. kwalifikowanym podpisem elektronicznym lub podpisem zaufanym lub podpisem osobistym</w:t>
      </w:r>
      <w:r w:rsidR="0061378A" w:rsidRPr="00B67ECD">
        <w:rPr>
          <w:rFonts w:ascii="Verdana" w:hAnsi="Verdana" w:cs="Verdana"/>
          <w:sz w:val="18"/>
          <w:szCs w:val="18"/>
        </w:rPr>
        <w:t>.</w:t>
      </w:r>
    </w:p>
    <w:p w14:paraId="63B0DCFF" w14:textId="77777777" w:rsidR="00B67ECD" w:rsidRPr="00B67ECD" w:rsidRDefault="00B67ECD" w:rsidP="00B67ECD">
      <w:pPr>
        <w:shd w:val="clear" w:color="auto" w:fill="FFFFFF"/>
        <w:spacing w:line="276" w:lineRule="auto"/>
        <w:jc w:val="both"/>
        <w:rPr>
          <w:rFonts w:ascii="Verdana" w:hAnsi="Verdana"/>
          <w:sz w:val="18"/>
          <w:szCs w:val="18"/>
        </w:rPr>
      </w:pPr>
    </w:p>
    <w:p w14:paraId="7CB10C47" w14:textId="77777777" w:rsidR="00B67ECD"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Calibri"/>
          <w:sz w:val="18"/>
          <w:szCs w:val="18"/>
        </w:rPr>
        <w:t xml:space="preserve">Wykonawca składa ofertę za pośrednictwem zakładki </w:t>
      </w:r>
      <w:r w:rsidRPr="00B67ECD">
        <w:rPr>
          <w:rFonts w:ascii="Verdana" w:hAnsi="Verdana" w:cs="Calibri"/>
          <w:b/>
          <w:bCs/>
          <w:sz w:val="18"/>
          <w:szCs w:val="18"/>
        </w:rPr>
        <w:t>„Oferty/wnioski”</w:t>
      </w:r>
      <w:r w:rsidRPr="00B67ECD">
        <w:rPr>
          <w:rFonts w:ascii="Verdana" w:hAnsi="Verdana" w:cs="Calibri"/>
          <w:sz w:val="18"/>
          <w:szCs w:val="18"/>
        </w:rPr>
        <w:t xml:space="preserve">, widocznej w podglądzie postępowania po zalogowaniu się na konto Wykonawcy. Po wybraniu przycisku </w:t>
      </w:r>
      <w:r w:rsidRPr="00B67ECD">
        <w:rPr>
          <w:rFonts w:ascii="Verdana" w:hAnsi="Verdana" w:cs="Calibri"/>
          <w:b/>
          <w:bCs/>
          <w:sz w:val="18"/>
          <w:szCs w:val="18"/>
        </w:rPr>
        <w:t>„Złóż ofertę”</w:t>
      </w:r>
      <w:r w:rsidRPr="00B67ECD">
        <w:rPr>
          <w:rFonts w:ascii="Verdana" w:hAnsi="Verdana" w:cs="Calibri"/>
          <w:sz w:val="18"/>
          <w:szCs w:val="18"/>
        </w:rPr>
        <w:t xml:space="preserve"> system prezentuje okno składania oferty umożliwiające przekazanie dokumentów elektronicznych, w którym znajdują się dwa pola drag&amp;drop („przeciągnij” i „upuść”) służące do dodawania plików. </w:t>
      </w:r>
    </w:p>
    <w:p w14:paraId="2F30ECAA" w14:textId="77777777" w:rsidR="00B67ECD" w:rsidRDefault="00B67ECD" w:rsidP="00B67ECD">
      <w:pPr>
        <w:pStyle w:val="Akapitzlist"/>
        <w:rPr>
          <w:rFonts w:ascii="Verdana" w:hAnsi="Verdana" w:cs="Verdana"/>
          <w:sz w:val="18"/>
          <w:szCs w:val="18"/>
        </w:rPr>
      </w:pPr>
    </w:p>
    <w:p w14:paraId="10BC21B5" w14:textId="3297980D" w:rsidR="00B67ECD" w:rsidRPr="00B67ECD" w:rsidRDefault="00B67ECD"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sz w:val="18"/>
          <w:szCs w:val="18"/>
        </w:rPr>
        <w:t xml:space="preserve">Wykonawca dodaje wybrany z dysku i uprzednio podpisany „Formularz ofertowy” w pierwszym polu </w:t>
      </w:r>
      <w:r w:rsidRPr="00B67ECD">
        <w:rPr>
          <w:rFonts w:ascii="Verdana" w:hAnsi="Verdana" w:cs="Verdana"/>
          <w:b/>
          <w:bCs/>
          <w:sz w:val="18"/>
          <w:szCs w:val="18"/>
        </w:rPr>
        <w:t>(„Wypełniony formularz oferty”).</w:t>
      </w:r>
      <w:r w:rsidRPr="00B67ECD">
        <w:rPr>
          <w:rFonts w:ascii="Verdana" w:hAnsi="Verdana" w:cs="Verdana"/>
          <w:sz w:val="18"/>
          <w:szCs w:val="18"/>
        </w:rPr>
        <w:t xml:space="preserve"> W kolejnym polu </w:t>
      </w:r>
      <w:r w:rsidRPr="00B67ECD">
        <w:rPr>
          <w:rFonts w:ascii="Verdana" w:hAnsi="Verdana" w:cs="Verdana"/>
          <w:b/>
          <w:bCs/>
          <w:sz w:val="18"/>
          <w:szCs w:val="18"/>
        </w:rPr>
        <w:t xml:space="preserve">(„Załączniki i inne dokumenty przedstawione w ofercie przez Wykonawcę”) </w:t>
      </w:r>
      <w:r w:rsidRPr="00B67ECD">
        <w:rPr>
          <w:rFonts w:ascii="Verdana" w:hAnsi="Verdana" w:cs="Verdana"/>
          <w:sz w:val="18"/>
          <w:szCs w:val="18"/>
        </w:rPr>
        <w:t xml:space="preserve">Wykonawca dodaje pozostałe pliki stanowiące ofertę lub składane wraz z ofertą. Wykaz poszczególnych dokumentów i oświadczeń składanych wraz z ofertą zostały określone przez Zamawiającego w Rozdziale XVI ust. 29 SWZ. </w:t>
      </w:r>
    </w:p>
    <w:p w14:paraId="1C2E5014" w14:textId="1C65CC30" w:rsidR="0061378A" w:rsidRPr="00B67ECD" w:rsidRDefault="00B67ECD" w:rsidP="00B67ECD">
      <w:pPr>
        <w:shd w:val="clear" w:color="auto" w:fill="FFFFFF"/>
        <w:spacing w:line="276" w:lineRule="auto"/>
        <w:ind w:left="567"/>
        <w:jc w:val="both"/>
        <w:rPr>
          <w:rFonts w:ascii="Verdana" w:hAnsi="Verdana"/>
          <w:sz w:val="18"/>
          <w:szCs w:val="18"/>
        </w:rPr>
      </w:pPr>
      <w:r w:rsidRPr="00783401">
        <w:rPr>
          <w:rFonts w:ascii="Verdana" w:hAnsi="Verdana" w:cs="Verdana"/>
          <w:b/>
          <w:bCs/>
          <w:sz w:val="18"/>
          <w:szCs w:val="18"/>
        </w:rPr>
        <w:t xml:space="preserve">UWAGA! Jeżeli Zamawiający nie udostępnił interaktywnego formularza ofertowego generowanego z platformy e-Zamówienia, po przeciągnięciu i upuszczeniu formularza ofertowego pojawi się komunikat o treści: </w:t>
      </w:r>
      <w:r w:rsidRPr="00783401">
        <w:rPr>
          <w:rFonts w:ascii="Verdana" w:hAnsi="Verdana" w:cs="Verdana"/>
          <w:b/>
          <w:bCs/>
          <w:i/>
          <w:iCs/>
          <w:sz w:val="18"/>
          <w:szCs w:val="18"/>
        </w:rPr>
        <w:t>„Postępowanie nie posiada opublikowanego formularza do tego etapu postępowania. Plik … nie jest poprawnym formularzem interaktywnym wygenerowanym na Platformie</w:t>
      </w:r>
      <w:r w:rsidRPr="00783401">
        <w:rPr>
          <w:rFonts w:ascii="Verdana" w:hAnsi="Verdana" w:cs="Verdana"/>
          <w:b/>
          <w:bCs/>
          <w:sz w:val="18"/>
          <w:szCs w:val="18"/>
        </w:rPr>
        <w:t>”. Należy wybrać opcję: „Tak, chcę kontynuować” aby przejść do dalszego etapu składania oferty</w:t>
      </w:r>
      <w:r w:rsidRPr="00783401">
        <w:rPr>
          <w:rFonts w:ascii="Verdana" w:hAnsi="Verdana" w:cs="Calibri"/>
          <w:b/>
          <w:bCs/>
          <w:sz w:val="18"/>
          <w:szCs w:val="18"/>
        </w:rPr>
        <w:t xml:space="preserve">. W niniejszym linku </w:t>
      </w:r>
      <w:hyperlink r:id="rId15" w:history="1">
        <w:r w:rsidRPr="00783401">
          <w:rPr>
            <w:rStyle w:val="Hipercze"/>
            <w:rFonts w:ascii="Verdana" w:hAnsi="Verdana" w:cs="Calibri"/>
            <w:sz w:val="18"/>
            <w:szCs w:val="18"/>
          </w:rPr>
          <w:t>https://ezamowienia.gov.pl/pl/przypominamy-komunikaty/</w:t>
        </w:r>
      </w:hyperlink>
      <w:r w:rsidRPr="00783401">
        <w:rPr>
          <w:rFonts w:ascii="Verdana" w:hAnsi="Verdana" w:cs="Calibri"/>
          <w:b/>
          <w:bCs/>
          <w:sz w:val="18"/>
          <w:szCs w:val="18"/>
        </w:rPr>
        <w:t xml:space="preserve"> Zamawiający odsyła do informacji Urzędu Zamówień Publicznych na temat komunikatów jakie mogą pojawić się w procesie składania oferty</w:t>
      </w:r>
      <w:r w:rsidR="0061378A" w:rsidRPr="00B67ECD">
        <w:rPr>
          <w:rFonts w:ascii="Verdana" w:hAnsi="Verdana" w:cs="Calibri"/>
          <w:sz w:val="18"/>
          <w:szCs w:val="18"/>
        </w:rPr>
        <w:t xml:space="preserve">. </w:t>
      </w:r>
    </w:p>
    <w:p w14:paraId="0EB7630B" w14:textId="77777777" w:rsidR="00B67ECD" w:rsidRPr="00B67ECD" w:rsidRDefault="00B67ECD" w:rsidP="00B67ECD">
      <w:pPr>
        <w:shd w:val="clear" w:color="auto" w:fill="FFFFFF"/>
        <w:spacing w:line="276" w:lineRule="auto"/>
        <w:jc w:val="both"/>
        <w:rPr>
          <w:rFonts w:ascii="Verdana" w:hAnsi="Verdana"/>
          <w:sz w:val="18"/>
          <w:szCs w:val="18"/>
        </w:rPr>
      </w:pPr>
    </w:p>
    <w:p w14:paraId="37C2D9D2" w14:textId="77777777" w:rsidR="0061378A" w:rsidRPr="00B67ECD" w:rsidRDefault="0061378A" w:rsidP="00550CEC">
      <w:pPr>
        <w:numPr>
          <w:ilvl w:val="1"/>
          <w:numId w:val="16"/>
        </w:numPr>
        <w:shd w:val="clear" w:color="auto" w:fill="FFFFFF"/>
        <w:spacing w:line="276" w:lineRule="auto"/>
        <w:ind w:left="567"/>
        <w:jc w:val="both"/>
      </w:pPr>
      <w:r w:rsidRPr="00B67ECD">
        <w:rPr>
          <w:rFonts w:ascii="Verdana" w:hAnsi="Verdana" w:cs="Calibri"/>
          <w:sz w:val="18"/>
          <w:szCs w:val="18"/>
        </w:rPr>
        <w:t>Jeżeli wraz z ofertą składane są dokumenty zawierające tajemnicę przedsiębiorstwa Wykonawca</w:t>
      </w:r>
      <w:r>
        <w:rPr>
          <w:rFonts w:ascii="Verdana" w:hAnsi="Verdana" w:cs="Calibri"/>
          <w:sz w:val="18"/>
          <w:szCs w:val="18"/>
        </w:rPr>
        <w:t xml:space="preserve">, w celu utrzymania w poufności tych informacji, przekazuje je w wydzielonym i odpowiednio oznaczonym pliku, wraz z jednoczesnym zaznaczeniem w nazwie pliku </w:t>
      </w:r>
      <w:r>
        <w:rPr>
          <w:rFonts w:ascii="Verdana" w:hAnsi="Verdana" w:cs="Calibri"/>
          <w:b/>
          <w:bCs/>
          <w:sz w:val="18"/>
          <w:szCs w:val="18"/>
        </w:rPr>
        <w:t>„Dokument stanowiący tajemnicę przedsiębiorstwa”.</w:t>
      </w:r>
      <w:r>
        <w:rPr>
          <w:rFonts w:ascii="Verdana" w:hAnsi="Verdana" w:cs="Calibri"/>
          <w:sz w:val="18"/>
          <w:szCs w:val="18"/>
        </w:rPr>
        <w:t xml:space="preserve"> Zarówno załącznik stanowiący tajemnicę przedsiębiorstwa jak i uzasadnienie zastrzeżenia tajemnicy przedsiębiorstwa należy dodać w polu </w:t>
      </w:r>
      <w:r>
        <w:rPr>
          <w:rFonts w:ascii="Verdana" w:hAnsi="Verdana" w:cs="Calibri"/>
          <w:b/>
          <w:bCs/>
          <w:sz w:val="18"/>
          <w:szCs w:val="18"/>
        </w:rPr>
        <w:t>„Załączniki i inne dokumenty przedstawione w ofercie przez Wykonawcę”.</w:t>
      </w:r>
      <w:r>
        <w:rPr>
          <w:rFonts w:ascii="Verdana" w:hAnsi="Verdana" w:cs="Calibri"/>
          <w:sz w:val="18"/>
          <w:szCs w:val="18"/>
        </w:rPr>
        <w:t xml:space="preserve"> W tym celu, zgodnie z art. 18 ust. 3 Pzp, nie ujawnia się informacji stanowiących tajemnicę przedsiębiorstwa, jeżeli Wykonawca nie później niż w terminie składania ofert, w sposób niebudzący wątpliwości zastrzegł takie informacje oraz wykazał, że spełniają one przesłanki uznania ich za tajemnicę przedsiębiorstwa. Wykonawca jest zobowiązany do złożenia Zamawiającemu uzasadnienia potwierdzającego spełnianie przesłanek określonych w art. 11 ust. 2 ustawy z dnia 16.04.1993 r. o zwalczaniu nieuczciwej konkurencji, że zastrzeżone informacje stanowią tajemnicę przedsiębiorstwa. Zamawiający nie ponosi odpowiedzialności za niedochowanie tajemnicy przedsiębiorstwa w przypadku innego sposobu załączenia dokumentów objętych tajemnicą przedsiębiorstwa.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w:t>
      </w:r>
    </w:p>
    <w:p w14:paraId="7FAB4D52" w14:textId="77777777" w:rsidR="00B67ECD" w:rsidRPr="00B67ECD" w:rsidRDefault="00B67ECD" w:rsidP="00B67ECD">
      <w:pPr>
        <w:shd w:val="clear" w:color="auto" w:fill="FFFFFF"/>
        <w:spacing w:line="276" w:lineRule="auto"/>
        <w:ind w:left="207"/>
        <w:jc w:val="both"/>
        <w:rPr>
          <w:rFonts w:ascii="Verdana" w:hAnsi="Verdana"/>
          <w:sz w:val="18"/>
          <w:szCs w:val="18"/>
        </w:rPr>
      </w:pPr>
    </w:p>
    <w:p w14:paraId="5D79B178" w14:textId="2FB86D14" w:rsidR="00B67ECD" w:rsidRPr="00B67ECD"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Calibri"/>
          <w:b/>
          <w:bCs/>
          <w:sz w:val="18"/>
          <w:szCs w:val="18"/>
        </w:rPr>
        <w:t>„Formularz ofertowy”</w:t>
      </w:r>
      <w:r w:rsidRPr="00B67ECD">
        <w:rPr>
          <w:rFonts w:ascii="Verdana" w:hAnsi="Verdana" w:cs="Calibri"/>
          <w:sz w:val="18"/>
          <w:szCs w:val="18"/>
        </w:rPr>
        <w:t xml:space="preserve">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t>
      </w:r>
      <w:r w:rsidRPr="00B67ECD">
        <w:rPr>
          <w:rFonts w:ascii="Verdana" w:hAnsi="Verdana" w:cs="Calibri"/>
          <w:sz w:val="18"/>
          <w:szCs w:val="18"/>
        </w:rPr>
        <w:lastRenderedPageBreak/>
        <w:t xml:space="preserve">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lub podpisem zaufanym lub podpisem osobistym, jest równoznaczne z opatrzeniem wszystkich dokumentów zawartych w tym pliku odpowiednio kwalifikowanym podpisem elektronicznym, podpisem zaufanym lub podpisem osobistym. </w:t>
      </w:r>
    </w:p>
    <w:p w14:paraId="3D5AC6F7" w14:textId="77777777" w:rsidR="00B67ECD" w:rsidRPr="00B67ECD" w:rsidRDefault="00B67ECD" w:rsidP="00B67ECD">
      <w:pPr>
        <w:shd w:val="clear" w:color="auto" w:fill="FFFFFF"/>
        <w:spacing w:line="276" w:lineRule="auto"/>
        <w:ind w:left="567"/>
        <w:jc w:val="both"/>
        <w:rPr>
          <w:rFonts w:ascii="Verdana" w:hAnsi="Verdana"/>
          <w:sz w:val="18"/>
          <w:szCs w:val="18"/>
        </w:rPr>
      </w:pPr>
    </w:p>
    <w:p w14:paraId="15FF2061" w14:textId="77777777" w:rsidR="0061378A" w:rsidRPr="00B67ECD"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color w:val="0D0D0D"/>
          <w:sz w:val="18"/>
          <w:szCs w:val="18"/>
        </w:rPr>
        <w:t xml:space="preserve">System Platformy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w:t>
      </w:r>
      <w:r w:rsidRPr="00B67ECD">
        <w:rPr>
          <w:rFonts w:ascii="Verdana" w:hAnsi="Verdana" w:cs="Verdana"/>
          <w:b/>
          <w:bCs/>
          <w:color w:val="0D0D0D"/>
          <w:sz w:val="18"/>
          <w:szCs w:val="18"/>
        </w:rPr>
        <w:t xml:space="preserve">„Oferty/Wnioski”. </w:t>
      </w:r>
    </w:p>
    <w:p w14:paraId="4AF7CEF0" w14:textId="77777777" w:rsidR="00B67ECD" w:rsidRPr="00B67ECD" w:rsidRDefault="00B67ECD" w:rsidP="00B67ECD">
      <w:pPr>
        <w:shd w:val="clear" w:color="auto" w:fill="FFFFFF"/>
        <w:spacing w:line="276" w:lineRule="auto"/>
        <w:jc w:val="both"/>
        <w:rPr>
          <w:rFonts w:ascii="Verdana" w:hAnsi="Verdana"/>
          <w:sz w:val="18"/>
          <w:szCs w:val="18"/>
        </w:rPr>
      </w:pPr>
    </w:p>
    <w:p w14:paraId="3FE31D80" w14:textId="77777777" w:rsidR="00B67ECD" w:rsidRPr="00B67ECD"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color w:val="0D0D0D"/>
          <w:sz w:val="18"/>
          <w:szCs w:val="18"/>
        </w:rPr>
        <w:t>Oferta może być złożona tylko do upływu terminu składania ofert.</w:t>
      </w:r>
    </w:p>
    <w:p w14:paraId="7789F7C3" w14:textId="3DFD77A0" w:rsidR="0061378A" w:rsidRPr="00B67ECD" w:rsidRDefault="0061378A" w:rsidP="00B67ECD">
      <w:pPr>
        <w:shd w:val="clear" w:color="auto" w:fill="FFFFFF"/>
        <w:spacing w:line="276" w:lineRule="auto"/>
        <w:jc w:val="both"/>
        <w:rPr>
          <w:rFonts w:ascii="Verdana" w:hAnsi="Verdana"/>
          <w:sz w:val="18"/>
          <w:szCs w:val="18"/>
        </w:rPr>
      </w:pPr>
      <w:r w:rsidRPr="00B67ECD">
        <w:rPr>
          <w:rFonts w:ascii="Verdana" w:hAnsi="Verdana" w:cs="Verdana"/>
          <w:color w:val="0D0D0D"/>
          <w:sz w:val="18"/>
          <w:szCs w:val="18"/>
        </w:rPr>
        <w:t xml:space="preserve"> </w:t>
      </w:r>
    </w:p>
    <w:p w14:paraId="02F2DB78" w14:textId="2AAB7D88" w:rsidR="0061378A" w:rsidRPr="0048285B"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color w:val="0D0D0D"/>
          <w:sz w:val="18"/>
          <w:szCs w:val="18"/>
        </w:rPr>
        <w:t xml:space="preserve">Wykonawca może przed upływem terminu składania ofert </w:t>
      </w:r>
      <w:r w:rsidRPr="00B67ECD">
        <w:rPr>
          <w:rFonts w:ascii="Verdana" w:hAnsi="Verdana" w:cs="Verdana"/>
          <w:b/>
          <w:bCs/>
          <w:color w:val="0D0D0D"/>
          <w:sz w:val="18"/>
          <w:szCs w:val="18"/>
        </w:rPr>
        <w:t>wycofać ofertę</w:t>
      </w:r>
      <w:r w:rsidRPr="00B67ECD">
        <w:rPr>
          <w:rFonts w:ascii="Verdana" w:hAnsi="Verdana" w:cs="Verdana"/>
          <w:color w:val="0D0D0D"/>
          <w:sz w:val="18"/>
          <w:szCs w:val="18"/>
        </w:rPr>
        <w:t xml:space="preserve">. Wykonawca wycofuje ofertę w zakładce </w:t>
      </w:r>
      <w:r w:rsidRPr="00B67ECD">
        <w:rPr>
          <w:rFonts w:ascii="Verdana" w:hAnsi="Verdana" w:cs="Verdana"/>
          <w:b/>
          <w:bCs/>
          <w:color w:val="0D0D0D"/>
          <w:sz w:val="18"/>
          <w:szCs w:val="18"/>
        </w:rPr>
        <w:t>„Oferty/wnioski”</w:t>
      </w:r>
      <w:r w:rsidRPr="00B67ECD">
        <w:rPr>
          <w:rFonts w:ascii="Verdana" w:hAnsi="Verdana" w:cs="Verdana"/>
          <w:color w:val="0D0D0D"/>
          <w:sz w:val="18"/>
          <w:szCs w:val="18"/>
        </w:rPr>
        <w:t xml:space="preserve"> używając przycisku </w:t>
      </w:r>
      <w:r w:rsidRPr="00B67ECD">
        <w:rPr>
          <w:rFonts w:ascii="Verdana" w:hAnsi="Verdana" w:cs="Verdana"/>
          <w:b/>
          <w:bCs/>
          <w:color w:val="0D0D0D"/>
          <w:sz w:val="18"/>
          <w:szCs w:val="18"/>
        </w:rPr>
        <w:t>„Wycofaj ofertę”.</w:t>
      </w:r>
      <w:r w:rsidRPr="0048285B">
        <w:rPr>
          <w:rFonts w:ascii="Verdana" w:hAnsi="Verdana" w:cs="Verdana"/>
          <w:color w:val="0D0D0D"/>
          <w:sz w:val="18"/>
          <w:szCs w:val="18"/>
        </w:rPr>
        <w:t xml:space="preserve"> </w:t>
      </w:r>
      <w:r w:rsidRPr="0048285B">
        <w:rPr>
          <w:rFonts w:ascii="Verdana" w:hAnsi="Verdana" w:cs="Verdana"/>
          <w:sz w:val="18"/>
          <w:szCs w:val="18"/>
        </w:rPr>
        <w:t>Wykonawca po upływie terminu do składania ofert nie może wycofać złożonej oferty.</w:t>
      </w:r>
    </w:p>
    <w:p w14:paraId="4BCD6397" w14:textId="77777777" w:rsidR="00B67ECD" w:rsidRPr="00B67ECD" w:rsidRDefault="00B67ECD" w:rsidP="00B67ECD">
      <w:pPr>
        <w:shd w:val="clear" w:color="auto" w:fill="FFFFFF"/>
        <w:spacing w:line="276" w:lineRule="auto"/>
        <w:jc w:val="both"/>
        <w:rPr>
          <w:rFonts w:ascii="Verdana" w:hAnsi="Verdana"/>
          <w:sz w:val="18"/>
          <w:szCs w:val="18"/>
        </w:rPr>
      </w:pPr>
    </w:p>
    <w:p w14:paraId="39DA462A" w14:textId="77777777" w:rsidR="0061378A" w:rsidRPr="00B67ECD" w:rsidRDefault="0061378A" w:rsidP="00550CEC">
      <w:pPr>
        <w:numPr>
          <w:ilvl w:val="1"/>
          <w:numId w:val="16"/>
        </w:numPr>
        <w:shd w:val="clear" w:color="auto" w:fill="FFFFFF"/>
        <w:spacing w:line="276" w:lineRule="auto"/>
        <w:ind w:left="567"/>
        <w:jc w:val="both"/>
        <w:rPr>
          <w:rFonts w:ascii="Verdana" w:hAnsi="Verdana"/>
          <w:sz w:val="18"/>
          <w:szCs w:val="18"/>
        </w:rPr>
      </w:pPr>
      <w:r w:rsidRPr="00B67ECD">
        <w:rPr>
          <w:rFonts w:ascii="Verdana" w:hAnsi="Verdana" w:cs="Verdana"/>
          <w:color w:val="0D0D0D"/>
          <w:sz w:val="18"/>
          <w:szCs w:val="18"/>
        </w:rPr>
        <w:t xml:space="preserve">Maksymalny łączny rozmiar plików stanowiących ofertę lub składanych wraz z ofertą to 250 MB. </w:t>
      </w:r>
    </w:p>
    <w:p w14:paraId="620AE323" w14:textId="77777777" w:rsidR="00B67ECD" w:rsidRPr="00B67ECD" w:rsidRDefault="00B67ECD" w:rsidP="00B67ECD">
      <w:pPr>
        <w:shd w:val="clear" w:color="auto" w:fill="FFFFFF"/>
        <w:spacing w:line="276" w:lineRule="auto"/>
        <w:jc w:val="both"/>
        <w:rPr>
          <w:rFonts w:ascii="Verdana" w:hAnsi="Verdana"/>
          <w:sz w:val="18"/>
          <w:szCs w:val="18"/>
        </w:rPr>
      </w:pPr>
    </w:p>
    <w:p w14:paraId="05C27C40" w14:textId="77777777" w:rsidR="0061378A" w:rsidRPr="00BA3F24" w:rsidRDefault="0061378A" w:rsidP="00550CEC">
      <w:pPr>
        <w:numPr>
          <w:ilvl w:val="1"/>
          <w:numId w:val="16"/>
        </w:numPr>
        <w:shd w:val="clear" w:color="auto" w:fill="FFFFFF"/>
        <w:spacing w:line="276" w:lineRule="auto"/>
        <w:ind w:left="567"/>
        <w:jc w:val="both"/>
      </w:pPr>
      <w:r w:rsidRPr="00B67ECD">
        <w:rPr>
          <w:rFonts w:ascii="Verdana" w:hAnsi="Verdana" w:cs="Verdana"/>
          <w:color w:val="0D0D0D"/>
          <w:sz w:val="18"/>
          <w:szCs w:val="18"/>
        </w:rPr>
        <w:t>Zamawiający nie ponosi odpowiedzialności za przygotowanie lub złożenie oferty w sposób niezgodny z treścią niniejszej SWZ oraz</w:t>
      </w:r>
      <w:r>
        <w:rPr>
          <w:rFonts w:ascii="Verdana" w:hAnsi="Verdana" w:cs="Verdana"/>
          <w:color w:val="0D0D0D"/>
          <w:sz w:val="18"/>
          <w:szCs w:val="18"/>
        </w:rPr>
        <w:t xml:space="preserve"> z instrukcjami i regulaminami Platformy e-zamówienia, w szczególności za sytuacje, gdy Zamawiający zapozna się z treścią oferty przed upływem terminu składania ofert. </w:t>
      </w:r>
    </w:p>
    <w:p w14:paraId="3D97E3F0" w14:textId="77777777" w:rsidR="00BA3F24" w:rsidRPr="0048285B" w:rsidRDefault="00BA3F24" w:rsidP="00BA3F24">
      <w:pPr>
        <w:shd w:val="clear" w:color="auto" w:fill="FFFFFF"/>
        <w:spacing w:line="276" w:lineRule="auto"/>
        <w:jc w:val="both"/>
        <w:rPr>
          <w:rFonts w:ascii="Verdana" w:hAnsi="Verdana"/>
          <w:sz w:val="18"/>
          <w:szCs w:val="18"/>
        </w:rPr>
      </w:pPr>
    </w:p>
    <w:p w14:paraId="11255634" w14:textId="77777777" w:rsidR="0061378A" w:rsidRPr="0048285B" w:rsidRDefault="0061378A" w:rsidP="00550CEC">
      <w:pPr>
        <w:numPr>
          <w:ilvl w:val="1"/>
          <w:numId w:val="16"/>
        </w:numPr>
        <w:shd w:val="clear" w:color="auto" w:fill="FFFFFF"/>
        <w:spacing w:line="276" w:lineRule="auto"/>
        <w:ind w:left="567"/>
        <w:jc w:val="both"/>
        <w:rPr>
          <w:rFonts w:ascii="Verdana" w:hAnsi="Verdana"/>
          <w:sz w:val="18"/>
          <w:szCs w:val="18"/>
        </w:rPr>
      </w:pPr>
      <w:r w:rsidRPr="0048285B">
        <w:rPr>
          <w:rFonts w:ascii="Verdana" w:hAnsi="Verdana" w:cs="Verdana"/>
          <w:color w:val="0D0D0D"/>
          <w:sz w:val="18"/>
          <w:szCs w:val="18"/>
        </w:rPr>
        <w:t xml:space="preserve">Wykonawca jest zobowiązany do sporządzania dokumentów elektronicznych, oświadczeń lub elektronicznych kopii dokumentów lub oświadczeń zgodnie z Rozporządzeniem Prezesa Rady Ministrów z dnia 30.12.2020 r. w sprawie sposobu sporządzania i przekazywania informacji oraz wymagań technicznych dla dokumentów elektronicznych oraz środków komunikacji elektronicznej w postępowaniu o udzielenie zamówienia publicznego lub konkursie (Dz. U. z 2020 r. poz. 2452). </w:t>
      </w:r>
    </w:p>
    <w:p w14:paraId="4EBDF2BB" w14:textId="77777777" w:rsidR="00BA3F24" w:rsidRPr="0048285B" w:rsidRDefault="00BA3F24" w:rsidP="00BA3F24">
      <w:pPr>
        <w:shd w:val="clear" w:color="auto" w:fill="FFFFFF"/>
        <w:spacing w:line="276" w:lineRule="auto"/>
        <w:jc w:val="both"/>
        <w:rPr>
          <w:rFonts w:ascii="Verdana" w:hAnsi="Verdana"/>
          <w:sz w:val="18"/>
          <w:szCs w:val="18"/>
        </w:rPr>
      </w:pPr>
    </w:p>
    <w:p w14:paraId="6068D025" w14:textId="672BCF9C" w:rsidR="0061378A" w:rsidRPr="0048285B" w:rsidRDefault="0048285B" w:rsidP="00550CEC">
      <w:pPr>
        <w:numPr>
          <w:ilvl w:val="1"/>
          <w:numId w:val="16"/>
        </w:numPr>
        <w:shd w:val="clear" w:color="auto" w:fill="FFFFFF"/>
        <w:spacing w:line="276" w:lineRule="auto"/>
        <w:ind w:left="567"/>
        <w:jc w:val="both"/>
        <w:rPr>
          <w:rFonts w:ascii="Verdana" w:hAnsi="Verdana"/>
          <w:sz w:val="18"/>
          <w:szCs w:val="18"/>
        </w:rPr>
      </w:pPr>
      <w:r w:rsidRPr="00783401">
        <w:rPr>
          <w:rFonts w:ascii="Verdana" w:hAnsi="Verdana" w:cs="Verdana"/>
          <w:color w:val="0D0D0D"/>
          <w:sz w:val="18"/>
          <w:szCs w:val="18"/>
        </w:rPr>
        <w:t>Podmiotowe środki dowodowe, w tym oświadczenie, o którym mowa w art. 117 ust. 4 ustawy Pzp, oraz zobowiązanie podmiotu udostępniającego zasoby, przedmiotowe środki dowodowe, dokumenty, o których mowa w art. 94 ust. 2 ustawy Pzp, (o ile były wymagane) niewystawione przez upoważnione podmioty, oraz pełnomocnictwo (o ile ma zastosowanie/było wymagane) przekazuje się w postaci elektronicznej i opatruje się kwalifikowanym podpisem elektronicznym, a w przypadku postępowań lub konkursów o wartości mniejszej niż progi unijne, kwalifikowanym podpisem elektronicznym, podpisem zaufanym lub podpisem osobistym</w:t>
      </w:r>
      <w:r w:rsidR="0061378A" w:rsidRPr="0048285B">
        <w:rPr>
          <w:rFonts w:ascii="Verdana" w:hAnsi="Verdana" w:cs="Verdana"/>
          <w:color w:val="0D0D0D"/>
          <w:sz w:val="18"/>
          <w:szCs w:val="18"/>
        </w:rPr>
        <w:t xml:space="preserve">. </w:t>
      </w:r>
    </w:p>
    <w:p w14:paraId="6FA46D17" w14:textId="77777777" w:rsidR="00BA3F24" w:rsidRPr="0048285B" w:rsidRDefault="00BA3F24" w:rsidP="00BA3F24">
      <w:pPr>
        <w:shd w:val="clear" w:color="auto" w:fill="FFFFFF"/>
        <w:spacing w:line="276" w:lineRule="auto"/>
        <w:jc w:val="both"/>
        <w:rPr>
          <w:rFonts w:ascii="Verdana" w:hAnsi="Verdana"/>
          <w:sz w:val="18"/>
          <w:szCs w:val="18"/>
        </w:rPr>
      </w:pPr>
    </w:p>
    <w:p w14:paraId="300611AE" w14:textId="77777777" w:rsidR="0061378A" w:rsidRPr="0048285B" w:rsidRDefault="0061378A" w:rsidP="00550CEC">
      <w:pPr>
        <w:numPr>
          <w:ilvl w:val="1"/>
          <w:numId w:val="16"/>
        </w:numPr>
        <w:shd w:val="clear" w:color="auto" w:fill="FFFFFF"/>
        <w:spacing w:line="276" w:lineRule="auto"/>
        <w:ind w:left="567"/>
        <w:jc w:val="both"/>
        <w:rPr>
          <w:rFonts w:ascii="Verdana" w:hAnsi="Verdana"/>
          <w:sz w:val="18"/>
          <w:szCs w:val="18"/>
        </w:rPr>
      </w:pPr>
      <w:r w:rsidRPr="0048285B">
        <w:rPr>
          <w:rFonts w:ascii="Verdana" w:hAnsi="Verdana" w:cs="Verdana"/>
          <w:color w:val="0D0D0D"/>
          <w:sz w:val="18"/>
          <w:szCs w:val="18"/>
        </w:rPr>
        <w:t xml:space="preserve">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 </w:t>
      </w:r>
    </w:p>
    <w:p w14:paraId="0427E2DC" w14:textId="77777777" w:rsidR="00BA3F24" w:rsidRPr="0048285B" w:rsidRDefault="00BA3F24" w:rsidP="00BA3F24">
      <w:pPr>
        <w:shd w:val="clear" w:color="auto" w:fill="FFFFFF"/>
        <w:spacing w:line="276" w:lineRule="auto"/>
        <w:jc w:val="both"/>
        <w:rPr>
          <w:rFonts w:ascii="Verdana" w:hAnsi="Verdana"/>
          <w:sz w:val="18"/>
          <w:szCs w:val="18"/>
        </w:rPr>
      </w:pPr>
    </w:p>
    <w:p w14:paraId="73E10BD0" w14:textId="77777777" w:rsidR="0061378A" w:rsidRDefault="0061378A" w:rsidP="00550CEC">
      <w:pPr>
        <w:numPr>
          <w:ilvl w:val="1"/>
          <w:numId w:val="16"/>
        </w:numPr>
        <w:shd w:val="clear" w:color="auto" w:fill="FFFFFF"/>
        <w:spacing w:line="276" w:lineRule="auto"/>
        <w:ind w:left="567"/>
        <w:jc w:val="both"/>
      </w:pPr>
      <w:r>
        <w:rPr>
          <w:rFonts w:ascii="Verdana" w:hAnsi="Verdana" w:cs="Verdana"/>
          <w:color w:val="0D0D0D"/>
          <w:sz w:val="18"/>
          <w:szCs w:val="18"/>
        </w:rPr>
        <w:lastRenderedPageBreak/>
        <w:t xml:space="preserve">W postaci elektronicznej, w formatach danych określonych w Rozporządzeniu Rady Ministrów z 12 kwietnia 2012 r. w sprawie Krajowych Ram Interoperacyjności, minimalnych wymagań dla rejestrów publicznych i wymiany informacji w postaci elektronicznej oraz minimalnych wymagań dla systemów teleinformatycznych, sporządza się z uwzględnieniem zapisów rozdziału XII ust. 11-12 SWZ t.j.: </w:t>
      </w:r>
    </w:p>
    <w:p w14:paraId="1B8F0EF8" w14:textId="407B25C2" w:rsidR="0061378A" w:rsidRDefault="0061378A" w:rsidP="00EE31CD">
      <w:pPr>
        <w:pStyle w:val="Default"/>
        <w:spacing w:after="135" w:line="276" w:lineRule="auto"/>
        <w:ind w:left="567"/>
      </w:pPr>
      <w:r>
        <w:rPr>
          <w:rFonts w:ascii="Verdana" w:hAnsi="Verdana" w:cs="Verdana"/>
          <w:color w:val="0D0D0D"/>
          <w:sz w:val="18"/>
          <w:szCs w:val="18"/>
        </w:rPr>
        <w:t xml:space="preserve">a) ofertę, </w:t>
      </w:r>
      <w:r w:rsidR="00F27BC2">
        <w:rPr>
          <w:rFonts w:ascii="Verdana" w:hAnsi="Verdana" w:cs="Verdana"/>
          <w:color w:val="0D0D0D"/>
          <w:sz w:val="18"/>
          <w:szCs w:val="18"/>
        </w:rPr>
        <w:t>formularz cenowy</w:t>
      </w:r>
      <w:r w:rsidR="00BE121B">
        <w:rPr>
          <w:rFonts w:ascii="Verdana" w:hAnsi="Verdana" w:cs="Verdana"/>
          <w:color w:val="0D0D0D"/>
          <w:sz w:val="18"/>
          <w:szCs w:val="18"/>
        </w:rPr>
        <w:t>,</w:t>
      </w:r>
    </w:p>
    <w:p w14:paraId="5A3E02DB" w14:textId="77777777" w:rsidR="0061378A" w:rsidRDefault="0061378A" w:rsidP="00EE31CD">
      <w:pPr>
        <w:pStyle w:val="Default"/>
        <w:spacing w:after="135" w:line="276" w:lineRule="auto"/>
        <w:ind w:left="567"/>
      </w:pPr>
      <w:r>
        <w:rPr>
          <w:rFonts w:ascii="Verdana" w:hAnsi="Verdana" w:cs="Verdana"/>
          <w:color w:val="0D0D0D"/>
          <w:sz w:val="18"/>
          <w:szCs w:val="18"/>
        </w:rPr>
        <w:t xml:space="preserve">b) oświadczenia o których mowa w art. 125 ust. 1 ustawy Pzp, </w:t>
      </w:r>
    </w:p>
    <w:p w14:paraId="18005F55" w14:textId="77777777" w:rsidR="0061378A" w:rsidRDefault="0061378A" w:rsidP="00EE31CD">
      <w:pPr>
        <w:pStyle w:val="Default"/>
        <w:spacing w:after="135" w:line="276" w:lineRule="auto"/>
        <w:ind w:left="567"/>
        <w:jc w:val="both"/>
      </w:pPr>
      <w:r>
        <w:rPr>
          <w:rFonts w:ascii="Verdana" w:hAnsi="Verdana" w:cs="Verdana"/>
          <w:color w:val="0D0D0D"/>
          <w:sz w:val="18"/>
          <w:szCs w:val="18"/>
        </w:rPr>
        <w:t xml:space="preserve">c) podmiotowe środki dowodowe, w tym oświadczenie o którym mowa w art. 117 ust. 4 ustawy Pzp wykonawców wspólnie ubiegających się o udzielenie zamówienia (np. konsorcjum, spółki cywilne, itp.) oraz zobowiązanie podmiotu udostępniającego zasoby, o którym mowa w art. 118 ust. 3 ustawy Pzp, </w:t>
      </w:r>
    </w:p>
    <w:p w14:paraId="6155F633" w14:textId="77777777" w:rsidR="0061378A" w:rsidRDefault="0061378A" w:rsidP="00EE31CD">
      <w:pPr>
        <w:pStyle w:val="Default"/>
        <w:spacing w:after="135" w:line="276" w:lineRule="auto"/>
        <w:ind w:left="567"/>
      </w:pPr>
      <w:r>
        <w:rPr>
          <w:rFonts w:ascii="Verdana" w:hAnsi="Verdana" w:cs="Verdana"/>
          <w:color w:val="0D0D0D"/>
          <w:sz w:val="18"/>
          <w:szCs w:val="18"/>
        </w:rPr>
        <w:t xml:space="preserve">d) przedmiotowe środki dowodowe, </w:t>
      </w:r>
    </w:p>
    <w:p w14:paraId="39D2F6D1" w14:textId="77777777" w:rsidR="0061378A" w:rsidRDefault="0061378A" w:rsidP="00EE31CD">
      <w:pPr>
        <w:pStyle w:val="Default"/>
        <w:spacing w:after="135" w:line="276" w:lineRule="auto"/>
        <w:ind w:left="567"/>
      </w:pPr>
      <w:r>
        <w:rPr>
          <w:rFonts w:ascii="Verdana" w:hAnsi="Verdana" w:cs="Verdana"/>
          <w:color w:val="0D0D0D"/>
          <w:sz w:val="18"/>
          <w:szCs w:val="18"/>
        </w:rPr>
        <w:t xml:space="preserve">e) pełnomocnictwo, </w:t>
      </w:r>
    </w:p>
    <w:p w14:paraId="6D53862A" w14:textId="77777777" w:rsidR="0061378A" w:rsidRDefault="0061378A" w:rsidP="00EE31CD">
      <w:pPr>
        <w:pStyle w:val="Default"/>
        <w:spacing w:after="135" w:line="276" w:lineRule="auto"/>
        <w:ind w:left="567"/>
        <w:rPr>
          <w:rFonts w:ascii="Verdana" w:hAnsi="Verdana" w:cs="Verdana"/>
          <w:color w:val="0D0D0D"/>
          <w:sz w:val="18"/>
          <w:szCs w:val="18"/>
        </w:rPr>
      </w:pPr>
      <w:r>
        <w:rPr>
          <w:rFonts w:ascii="Verdana" w:hAnsi="Verdana" w:cs="Verdana"/>
          <w:color w:val="0D0D0D"/>
          <w:sz w:val="18"/>
          <w:szCs w:val="18"/>
        </w:rPr>
        <w:t xml:space="preserve">f) dokumenty, o których mowa w art. 94 ust. 2 ustawy Pzp. </w:t>
      </w:r>
    </w:p>
    <w:p w14:paraId="565EC7CB" w14:textId="77777777" w:rsidR="007264D7" w:rsidRDefault="007264D7" w:rsidP="00EE31CD">
      <w:pPr>
        <w:pStyle w:val="Default"/>
        <w:spacing w:after="135" w:line="276" w:lineRule="auto"/>
        <w:ind w:left="567"/>
        <w:rPr>
          <w:rFonts w:ascii="Verdana" w:hAnsi="Verdana" w:cs="Verdana"/>
          <w:color w:val="0D0D0D"/>
          <w:sz w:val="18"/>
          <w:szCs w:val="18"/>
        </w:rPr>
      </w:pPr>
    </w:p>
    <w:p w14:paraId="384EFC15" w14:textId="1EEB8491" w:rsidR="0061378A" w:rsidRDefault="0061378A" w:rsidP="00550CEC">
      <w:pPr>
        <w:numPr>
          <w:ilvl w:val="1"/>
          <w:numId w:val="16"/>
        </w:numPr>
        <w:shd w:val="clear" w:color="auto" w:fill="FFFFFF"/>
        <w:spacing w:line="276" w:lineRule="auto"/>
        <w:ind w:left="567"/>
        <w:jc w:val="both"/>
      </w:pPr>
      <w:r>
        <w:rPr>
          <w:rFonts w:ascii="Verdana" w:hAnsi="Verdana" w:cs="Verdana"/>
          <w:color w:val="0D0D0D"/>
          <w:sz w:val="18"/>
          <w:szCs w:val="18"/>
        </w:rPr>
        <w:t xml:space="preserve">Informacje, oświadczenia lub dokumenty, inne niż określone w rozdziale </w:t>
      </w:r>
      <w:r>
        <w:rPr>
          <w:rFonts w:ascii="Verdana" w:hAnsi="Verdana" w:cs="Verdana"/>
          <w:sz w:val="18"/>
          <w:szCs w:val="18"/>
        </w:rPr>
        <w:t>XVI ust. 1</w:t>
      </w:r>
      <w:r w:rsidR="006C0802">
        <w:rPr>
          <w:rFonts w:ascii="Verdana" w:hAnsi="Verdana" w:cs="Verdana"/>
          <w:sz w:val="18"/>
          <w:szCs w:val="18"/>
        </w:rPr>
        <w:t>7</w:t>
      </w:r>
      <w:r>
        <w:rPr>
          <w:rFonts w:ascii="Verdana" w:hAnsi="Verdana" w:cs="Verdana"/>
          <w:sz w:val="18"/>
          <w:szCs w:val="18"/>
        </w:rPr>
        <w:t xml:space="preserve"> SWZ</w:t>
      </w:r>
      <w:r>
        <w:rPr>
          <w:rFonts w:ascii="Verdana" w:hAnsi="Verdana" w:cs="Verdana"/>
          <w:color w:val="0D0D0D"/>
          <w:sz w:val="18"/>
          <w:szCs w:val="18"/>
        </w:rPr>
        <w:t xml:space="preserve"> (np. wyjaśnienia rażąco niskiej ceny, wnioski o wyjaśnienie treści dokumentów zamówienia, zgoda Wykonawcy na przedłużenie terminu związania ofertą, zakwestionowanie poprawienia omyłki o której mowa w art. 223 ust. 2 pkt 3 ustawy Pzp, zgoda Wykonawcy na wybór jego oferty po upływie terminu związania ofertą), przekazywane w postępowaniu, sporządza się:</w:t>
      </w:r>
    </w:p>
    <w:p w14:paraId="4929912A" w14:textId="77777777" w:rsidR="0061378A" w:rsidRDefault="0061378A" w:rsidP="00EE31CD">
      <w:pPr>
        <w:shd w:val="clear" w:color="auto" w:fill="FFFFFF"/>
        <w:spacing w:line="276" w:lineRule="auto"/>
        <w:ind w:left="567"/>
        <w:jc w:val="both"/>
      </w:pPr>
      <w:r>
        <w:rPr>
          <w:rFonts w:ascii="Verdana" w:hAnsi="Verdana" w:cs="Verdana"/>
          <w:color w:val="0D0D0D"/>
          <w:sz w:val="18"/>
          <w:szCs w:val="18"/>
        </w:rPr>
        <w:t xml:space="preserve">a) w postaci elektronicznej w formatach danych określonych w Rozporządzeniu Rady Ministrów z 12.04.2012 r. w sprawie Krajowych Ram Interoperacyjności, minimalnych wymagań dla rejestrów publicznych i wymiany informacji w postaci elektronicznej oraz minimalnych wymagań dla systemów teleinformatycznych, z uwzględnieniem zapisów rozdziału XII ust. 11 -12 SWZ lub </w:t>
      </w:r>
    </w:p>
    <w:p w14:paraId="5AB2C26F" w14:textId="791AE8ED" w:rsidR="0061378A" w:rsidRDefault="0061378A" w:rsidP="00EE31CD">
      <w:pPr>
        <w:shd w:val="clear" w:color="auto" w:fill="FFFFFF"/>
        <w:spacing w:line="276" w:lineRule="auto"/>
        <w:ind w:left="567"/>
        <w:jc w:val="both"/>
        <w:rPr>
          <w:rFonts w:ascii="Verdana" w:hAnsi="Verdana" w:cs="Verdana"/>
          <w:color w:val="0D0D0D"/>
          <w:sz w:val="18"/>
          <w:szCs w:val="18"/>
        </w:rPr>
      </w:pPr>
      <w:r>
        <w:rPr>
          <w:rFonts w:ascii="Verdana" w:hAnsi="Verdana" w:cs="Verdana"/>
          <w:color w:val="0D0D0D"/>
          <w:sz w:val="18"/>
          <w:szCs w:val="18"/>
        </w:rPr>
        <w:t>b) jako tekst wpisany bezpośrednio do wiadomości przekazywanej przy użyciu środków komunikacji elektronicznej, o których mowa w rozdziale XII</w:t>
      </w:r>
      <w:r w:rsidR="006C0802">
        <w:rPr>
          <w:rFonts w:ascii="Verdana" w:hAnsi="Verdana" w:cs="Verdana"/>
          <w:color w:val="0D0D0D"/>
          <w:sz w:val="18"/>
          <w:szCs w:val="18"/>
        </w:rPr>
        <w:t xml:space="preserve"> ust. 1</w:t>
      </w:r>
      <w:r>
        <w:rPr>
          <w:rFonts w:ascii="Verdana" w:hAnsi="Verdana" w:cs="Verdana"/>
          <w:color w:val="0D0D0D"/>
          <w:sz w:val="18"/>
          <w:szCs w:val="18"/>
        </w:rPr>
        <w:t xml:space="preserve"> SWZ. </w:t>
      </w:r>
    </w:p>
    <w:p w14:paraId="2CBE6A81" w14:textId="77777777" w:rsidR="007264D7" w:rsidRPr="007264D7" w:rsidRDefault="007264D7" w:rsidP="00EE31CD">
      <w:pPr>
        <w:shd w:val="clear" w:color="auto" w:fill="FFFFFF"/>
        <w:spacing w:line="276" w:lineRule="auto"/>
        <w:ind w:left="567"/>
        <w:jc w:val="both"/>
        <w:rPr>
          <w:rFonts w:ascii="Verdana" w:hAnsi="Verdana"/>
          <w:sz w:val="18"/>
          <w:szCs w:val="18"/>
        </w:rPr>
      </w:pPr>
    </w:p>
    <w:p w14:paraId="16DA15C9" w14:textId="77777777" w:rsidR="0061378A" w:rsidRDefault="0061378A" w:rsidP="00550CEC">
      <w:pPr>
        <w:numPr>
          <w:ilvl w:val="1"/>
          <w:numId w:val="16"/>
        </w:numPr>
        <w:shd w:val="clear" w:color="auto" w:fill="FFFFFF"/>
        <w:spacing w:line="276" w:lineRule="auto"/>
        <w:ind w:left="567"/>
        <w:jc w:val="both"/>
      </w:pPr>
      <w:r>
        <w:rPr>
          <w:rFonts w:ascii="Verdana" w:hAnsi="Verdana" w:cs="Verdana"/>
          <w:color w:val="0D0D0D"/>
          <w:sz w:val="18"/>
          <w:szCs w:val="18"/>
        </w:rPr>
        <w:t xml:space="preserve">Dokument pełnomocnictwa: </w:t>
      </w:r>
    </w:p>
    <w:p w14:paraId="4782845B" w14:textId="77777777" w:rsidR="0061378A" w:rsidRDefault="0061378A" w:rsidP="00EE31CD">
      <w:pPr>
        <w:pStyle w:val="Default"/>
        <w:spacing w:line="276" w:lineRule="auto"/>
        <w:ind w:left="567"/>
        <w:jc w:val="both"/>
      </w:pPr>
      <w:r>
        <w:rPr>
          <w:rFonts w:ascii="Verdana" w:hAnsi="Verdana" w:cs="Verdana"/>
          <w:color w:val="0D0D0D"/>
          <w:sz w:val="18"/>
          <w:szCs w:val="18"/>
        </w:rPr>
        <w:t>a) składa się w formie elektronicznej (sporządzony w postaci elektronicznej opatrzony kwalifikowanym podpisem elektronicznym osoby uprawnionej do udzielania pełnomocnictwa) lub w postaci elektronicznej opatrzonej podpisem zaufanym lub podpisem osobistym osoby uprawnionej do udzielania pełnomocnictwa,</w:t>
      </w:r>
    </w:p>
    <w:p w14:paraId="751C63B5" w14:textId="77777777" w:rsidR="0061378A" w:rsidRDefault="0061378A" w:rsidP="00EE31CD">
      <w:pPr>
        <w:pStyle w:val="Default"/>
        <w:spacing w:line="276" w:lineRule="auto"/>
        <w:ind w:left="567"/>
        <w:jc w:val="both"/>
      </w:pPr>
      <w:r>
        <w:rPr>
          <w:rFonts w:ascii="Verdana" w:hAnsi="Verdana" w:cs="Verdana"/>
          <w:color w:val="0D0D0D"/>
          <w:sz w:val="18"/>
          <w:szCs w:val="18"/>
        </w:rPr>
        <w:t xml:space="preserve">b) w przypadku wystawienia pełnomocnictwa w postaci papierowej i opatrzonego własnoręcznym podpisem osoby uprawnionej do udzielenia pełnomocnictwa, składa się cyfrowe odwzorowanie tego dokumentu opatrzone kwalifikowanym podpisem elektronicznym lub podpisem zaufanym lub podpisem osobistym poświadczającym zgodność cyfrowego odwzorowania z dokumentem w postaci papierowej. </w:t>
      </w:r>
      <w:r>
        <w:rPr>
          <w:rFonts w:ascii="Verdana" w:hAnsi="Verdana" w:cs="Verdana"/>
          <w:sz w:val="18"/>
          <w:szCs w:val="18"/>
        </w:rPr>
        <w:t xml:space="preserve">Poświadczenia zgodności cyfrowego odwzorowania z dokumentem pełnomocnictwa w postaci papierowej, może dokonać mocodawca lub notariusz </w:t>
      </w:r>
      <w:r>
        <w:rPr>
          <w:rFonts w:ascii="Verdana" w:hAnsi="Verdana" w:cs="Verdana"/>
          <w:color w:val="0D0D0D"/>
          <w:sz w:val="18"/>
          <w:szCs w:val="18"/>
        </w:rPr>
        <w:t xml:space="preserve">zgodnie z art. 97 § 2 ustawy z dnia 14.02.1991 r. - Prawo o notariacie. </w:t>
      </w:r>
    </w:p>
    <w:p w14:paraId="5D2A0FFD" w14:textId="77777777" w:rsidR="0061378A" w:rsidRDefault="0061378A" w:rsidP="00EE31CD">
      <w:pPr>
        <w:pStyle w:val="Default"/>
        <w:suppressAutoHyphens w:val="0"/>
        <w:spacing w:line="276" w:lineRule="auto"/>
        <w:ind w:left="567"/>
        <w:jc w:val="both"/>
      </w:pPr>
      <w:r>
        <w:rPr>
          <w:rFonts w:ascii="Verdana" w:hAnsi="Verdana" w:cs="Verdana"/>
          <w:b/>
          <w:bCs/>
          <w:color w:val="0D0D0D"/>
          <w:sz w:val="18"/>
          <w:szCs w:val="18"/>
        </w:rPr>
        <w:t xml:space="preserve">UWAGA - Elektroniczna kopia pełnomocnictwa nie może być uwierzytelniona przez upełnomocnionego, </w:t>
      </w:r>
    </w:p>
    <w:p w14:paraId="31B432DB" w14:textId="77777777" w:rsidR="0061378A" w:rsidRDefault="0061378A" w:rsidP="00EE31CD">
      <w:pPr>
        <w:pStyle w:val="Default"/>
        <w:suppressAutoHyphens w:val="0"/>
        <w:spacing w:line="276" w:lineRule="auto"/>
        <w:ind w:left="567"/>
        <w:jc w:val="both"/>
      </w:pPr>
      <w:r>
        <w:rPr>
          <w:rFonts w:ascii="Verdana" w:hAnsi="Verdana" w:cs="Verdana"/>
          <w:color w:val="0D0D0D"/>
          <w:sz w:val="18"/>
          <w:szCs w:val="18"/>
        </w:rPr>
        <w:t xml:space="preserve">c) musi zawierać co najmniej: imię i nazwisko pełnomocnika, dane mocodawcy, datę wystawienia pełnomocnictwa, termin obowiązywania, zakres umocowania skuteczny do reprezentowania wykonawcy w przedmiotowym postępowaniu, </w:t>
      </w:r>
    </w:p>
    <w:p w14:paraId="690FBC25" w14:textId="77777777" w:rsidR="0061378A" w:rsidRDefault="0061378A" w:rsidP="00EE31CD">
      <w:pPr>
        <w:pStyle w:val="Default"/>
        <w:suppressAutoHyphens w:val="0"/>
        <w:spacing w:line="276" w:lineRule="auto"/>
        <w:ind w:left="567"/>
        <w:jc w:val="both"/>
        <w:rPr>
          <w:rFonts w:ascii="Verdana" w:hAnsi="Verdana" w:cs="Verdana"/>
          <w:color w:val="0D0D0D"/>
          <w:sz w:val="18"/>
          <w:szCs w:val="18"/>
        </w:rPr>
      </w:pPr>
      <w:r>
        <w:rPr>
          <w:rFonts w:ascii="Verdana" w:hAnsi="Verdana" w:cs="Verdana"/>
          <w:color w:val="0D0D0D"/>
          <w:sz w:val="18"/>
          <w:szCs w:val="18"/>
        </w:rPr>
        <w:t xml:space="preserve">d) musi być sporządzony w formacie danych zgodnie z treścią rozdziału </w:t>
      </w:r>
      <w:r>
        <w:rPr>
          <w:rFonts w:ascii="Verdana" w:hAnsi="Verdana" w:cs="Verdana"/>
          <w:b/>
          <w:bCs/>
          <w:color w:val="0D0D0D"/>
          <w:sz w:val="18"/>
          <w:szCs w:val="18"/>
        </w:rPr>
        <w:t>XII. ust. 11 SWZ.</w:t>
      </w:r>
      <w:r>
        <w:rPr>
          <w:rFonts w:ascii="Verdana" w:hAnsi="Verdana" w:cs="Verdana"/>
          <w:color w:val="0D0D0D"/>
          <w:sz w:val="18"/>
          <w:szCs w:val="18"/>
        </w:rPr>
        <w:t xml:space="preserve"> </w:t>
      </w:r>
    </w:p>
    <w:p w14:paraId="4D5C5E31" w14:textId="77777777" w:rsidR="007264D7" w:rsidRPr="007264D7" w:rsidRDefault="007264D7" w:rsidP="00EE31CD">
      <w:pPr>
        <w:pStyle w:val="Default"/>
        <w:suppressAutoHyphens w:val="0"/>
        <w:spacing w:line="276" w:lineRule="auto"/>
        <w:ind w:left="567"/>
        <w:jc w:val="both"/>
        <w:rPr>
          <w:rFonts w:ascii="Verdana" w:hAnsi="Verdana"/>
          <w:sz w:val="18"/>
          <w:szCs w:val="18"/>
        </w:rPr>
      </w:pPr>
    </w:p>
    <w:p w14:paraId="1BB1C750" w14:textId="77777777" w:rsidR="0061378A" w:rsidRPr="007264D7" w:rsidRDefault="0061378A" w:rsidP="00550CEC">
      <w:pPr>
        <w:numPr>
          <w:ilvl w:val="1"/>
          <w:numId w:val="16"/>
        </w:numPr>
        <w:shd w:val="clear" w:color="auto" w:fill="FFFFFF"/>
        <w:spacing w:line="276" w:lineRule="auto"/>
        <w:ind w:left="567"/>
        <w:jc w:val="both"/>
        <w:rPr>
          <w:rFonts w:ascii="Verdana" w:hAnsi="Verdana"/>
          <w:sz w:val="18"/>
          <w:szCs w:val="18"/>
        </w:rPr>
      </w:pPr>
      <w:r w:rsidRPr="007264D7">
        <w:rPr>
          <w:rFonts w:ascii="Verdana" w:hAnsi="Verdana" w:cs="Verdana"/>
          <w:color w:val="0D0D0D"/>
          <w:sz w:val="18"/>
          <w:szCs w:val="18"/>
        </w:rPr>
        <w:t>Oferta oraz oświadczenie o którym mowa w art. 125 ust. 1 ustawy Pzp muszą być złożone w oryginale i podpisane przez osoby uprawnione do reprezentowania Wykonawcy.</w:t>
      </w:r>
    </w:p>
    <w:p w14:paraId="00990CAB" w14:textId="77777777" w:rsidR="007264D7" w:rsidRPr="007264D7" w:rsidRDefault="007264D7" w:rsidP="007264D7">
      <w:pPr>
        <w:shd w:val="clear" w:color="auto" w:fill="FFFFFF"/>
        <w:spacing w:line="276" w:lineRule="auto"/>
        <w:ind w:left="567"/>
        <w:jc w:val="both"/>
        <w:rPr>
          <w:rFonts w:ascii="Verdana" w:hAnsi="Verdana"/>
          <w:sz w:val="18"/>
          <w:szCs w:val="18"/>
        </w:rPr>
      </w:pPr>
    </w:p>
    <w:p w14:paraId="0E3802CF" w14:textId="77777777" w:rsidR="0061378A" w:rsidRPr="007264D7" w:rsidRDefault="0061378A" w:rsidP="00550CEC">
      <w:pPr>
        <w:numPr>
          <w:ilvl w:val="1"/>
          <w:numId w:val="16"/>
        </w:numPr>
        <w:shd w:val="clear" w:color="auto" w:fill="FFFFFF"/>
        <w:spacing w:line="276" w:lineRule="auto"/>
        <w:ind w:left="567"/>
        <w:jc w:val="both"/>
        <w:rPr>
          <w:rFonts w:ascii="Verdana" w:hAnsi="Verdana"/>
          <w:sz w:val="18"/>
          <w:szCs w:val="18"/>
        </w:rPr>
      </w:pPr>
      <w:r w:rsidRPr="007264D7">
        <w:rPr>
          <w:rFonts w:ascii="Verdana" w:hAnsi="Verdana" w:cs="Verdana"/>
          <w:color w:val="0D0D0D"/>
          <w:sz w:val="18"/>
          <w:szCs w:val="18"/>
        </w:rPr>
        <w:t xml:space="preserve">Wszelkie czynności związane ze złożeniem wymaganych dokumentów (w tym m.in.: składanie oświadczeń woli w imieniu Wykonawcy, poświadczanie zgodności cyfrowego odwzorowania z dokumentem w postaci papierowej) muszą być dokonywane przez osobę/-y reprezentujące </w:t>
      </w:r>
      <w:r w:rsidRPr="007264D7">
        <w:rPr>
          <w:rFonts w:ascii="Verdana" w:hAnsi="Verdana" w:cs="Verdana"/>
          <w:color w:val="0D0D0D"/>
          <w:sz w:val="18"/>
          <w:szCs w:val="18"/>
        </w:rPr>
        <w:lastRenderedPageBreak/>
        <w:t xml:space="preserve">Wykonawcę zgodnie z zasadami reprezentacji wskazanymi we właściwym rejestrze. W przypadku dokonywania czynności związanych ze złożeniem wymaganych dokumentów przez osobę/-y nie wymienioną/-e w dokumencie rejestracyjnym (ewidencyjnym) Wykonawcy, do oferty należy dołączyć stosowne pełnomocnictwo. Powyższy zapis nie dotyczy Wykonawcy będącego osobą fizyczną nieprowadzącą działalności gospodarczej. </w:t>
      </w:r>
    </w:p>
    <w:p w14:paraId="1428BE15" w14:textId="77777777" w:rsidR="007264D7" w:rsidRPr="007264D7" w:rsidRDefault="007264D7" w:rsidP="007264D7">
      <w:pPr>
        <w:shd w:val="clear" w:color="auto" w:fill="FFFFFF"/>
        <w:spacing w:line="276" w:lineRule="auto"/>
        <w:jc w:val="both"/>
        <w:rPr>
          <w:rFonts w:ascii="Verdana" w:hAnsi="Verdana"/>
          <w:sz w:val="18"/>
          <w:szCs w:val="18"/>
        </w:rPr>
      </w:pPr>
    </w:p>
    <w:p w14:paraId="15D08243" w14:textId="77777777" w:rsidR="0061378A" w:rsidRPr="007264D7" w:rsidRDefault="0061378A" w:rsidP="00550CEC">
      <w:pPr>
        <w:numPr>
          <w:ilvl w:val="1"/>
          <w:numId w:val="16"/>
        </w:numPr>
        <w:shd w:val="clear" w:color="auto" w:fill="FFFFFF"/>
        <w:spacing w:line="276" w:lineRule="auto"/>
        <w:ind w:left="567"/>
        <w:jc w:val="both"/>
      </w:pPr>
      <w:r w:rsidRPr="007264D7">
        <w:rPr>
          <w:rFonts w:ascii="Verdana" w:hAnsi="Verdana" w:cs="Verdana"/>
          <w:b/>
          <w:bCs/>
          <w:color w:val="0D0D0D"/>
          <w:sz w:val="18"/>
          <w:szCs w:val="18"/>
        </w:rPr>
        <w:t>Ofertę</w:t>
      </w:r>
      <w:r>
        <w:rPr>
          <w:rFonts w:ascii="Verdana" w:hAnsi="Verdana" w:cs="Verdana"/>
          <w:b/>
          <w:bCs/>
          <w:color w:val="0D0D0D"/>
          <w:sz w:val="18"/>
          <w:szCs w:val="18"/>
        </w:rPr>
        <w:t xml:space="preserve"> oraz oświadczenie o którym mowa w art. 125 ust. 1 ustawy Pzp, składa się pod rygorem nieważności, w formie elektronicznej lub w postaci elektronicznej opatrzonej podpisem zaufanym lub podpisem osobistym.</w:t>
      </w:r>
    </w:p>
    <w:p w14:paraId="6ADC938C" w14:textId="77777777" w:rsidR="007264D7" w:rsidRPr="007264D7" w:rsidRDefault="007264D7" w:rsidP="007264D7">
      <w:pPr>
        <w:shd w:val="clear" w:color="auto" w:fill="FFFFFF"/>
        <w:spacing w:line="276" w:lineRule="auto"/>
        <w:jc w:val="both"/>
        <w:rPr>
          <w:rFonts w:ascii="Verdana" w:hAnsi="Verdana"/>
          <w:sz w:val="18"/>
          <w:szCs w:val="18"/>
        </w:rPr>
      </w:pPr>
    </w:p>
    <w:p w14:paraId="7B220D9E" w14:textId="77777777" w:rsidR="0061378A" w:rsidRPr="007264D7" w:rsidRDefault="0061378A" w:rsidP="00550CEC">
      <w:pPr>
        <w:numPr>
          <w:ilvl w:val="1"/>
          <w:numId w:val="16"/>
        </w:numPr>
        <w:shd w:val="clear" w:color="auto" w:fill="FFFFFF"/>
        <w:spacing w:line="276" w:lineRule="auto"/>
        <w:ind w:left="567"/>
        <w:jc w:val="both"/>
      </w:pPr>
      <w:r>
        <w:rPr>
          <w:rFonts w:ascii="Verdana" w:hAnsi="Verdana" w:cs="Verdana"/>
          <w:color w:val="0D0D0D"/>
          <w:sz w:val="18"/>
          <w:szCs w:val="18"/>
        </w:rPr>
        <w:t xml:space="preserve">Ofertę należy złożyć za pośrednictwem Platformy dostępnej pod adresem wskazanym </w:t>
      </w:r>
      <w:r>
        <w:rPr>
          <w:rFonts w:ascii="Verdana" w:hAnsi="Verdana" w:cs="Verdana"/>
          <w:color w:val="0D0D0D"/>
          <w:sz w:val="18"/>
          <w:szCs w:val="18"/>
        </w:rPr>
        <w:br/>
        <w:t>w rozdziale XII. ust. 3 SWZ.</w:t>
      </w:r>
    </w:p>
    <w:p w14:paraId="667082EC" w14:textId="77777777" w:rsidR="007264D7" w:rsidRPr="007264D7" w:rsidRDefault="007264D7" w:rsidP="007264D7">
      <w:pPr>
        <w:shd w:val="clear" w:color="auto" w:fill="FFFFFF"/>
        <w:spacing w:line="276" w:lineRule="auto"/>
        <w:jc w:val="both"/>
        <w:rPr>
          <w:rFonts w:ascii="Verdana" w:hAnsi="Verdana" w:cstheme="minorHAnsi"/>
          <w:sz w:val="18"/>
          <w:szCs w:val="18"/>
        </w:rPr>
      </w:pPr>
    </w:p>
    <w:p w14:paraId="647158F6" w14:textId="77777777" w:rsidR="0061378A" w:rsidRPr="00672AD4" w:rsidRDefault="0061378A" w:rsidP="00550CEC">
      <w:pPr>
        <w:numPr>
          <w:ilvl w:val="1"/>
          <w:numId w:val="16"/>
        </w:numPr>
        <w:shd w:val="clear" w:color="auto" w:fill="FFFFFF"/>
        <w:spacing w:line="276" w:lineRule="auto"/>
        <w:ind w:left="567"/>
        <w:jc w:val="both"/>
      </w:pPr>
      <w:r>
        <w:rPr>
          <w:rFonts w:ascii="Verdana" w:hAnsi="Verdana" w:cs="Verdana"/>
          <w:b/>
          <w:bCs/>
          <w:color w:val="0D0D0D"/>
          <w:sz w:val="18"/>
          <w:szCs w:val="18"/>
        </w:rPr>
        <w:t xml:space="preserve">Ofertę należy złożyć z zachowaniem formy elektronicznej lub postaci elektronicznej, w formacie danych wskazanych w rozdziale XII. ust. 11 SWZ, podpisaną pod rygorem nieważności odpowiednio kwalifikowanym podpisem elektronicznym lub podpisem zaufanym lub podpisem osobistym. </w:t>
      </w:r>
    </w:p>
    <w:p w14:paraId="71CBDB49" w14:textId="77777777" w:rsidR="00672AD4" w:rsidRDefault="00672AD4" w:rsidP="00672AD4">
      <w:pPr>
        <w:shd w:val="clear" w:color="auto" w:fill="FFFFFF"/>
        <w:spacing w:line="276" w:lineRule="auto"/>
        <w:jc w:val="both"/>
      </w:pPr>
    </w:p>
    <w:p w14:paraId="6B6ECB3A" w14:textId="77777777" w:rsidR="0061378A" w:rsidRPr="007264D7" w:rsidRDefault="0061378A" w:rsidP="00550CEC">
      <w:pPr>
        <w:numPr>
          <w:ilvl w:val="1"/>
          <w:numId w:val="16"/>
        </w:numPr>
        <w:shd w:val="clear" w:color="auto" w:fill="FFFFFF"/>
        <w:spacing w:line="276" w:lineRule="auto"/>
        <w:ind w:left="567"/>
        <w:jc w:val="both"/>
      </w:pPr>
      <w:r>
        <w:rPr>
          <w:rFonts w:ascii="Verdana" w:hAnsi="Verdana" w:cs="Verdana"/>
          <w:color w:val="0D0D0D"/>
          <w:sz w:val="18"/>
          <w:szCs w:val="18"/>
        </w:rPr>
        <w:t xml:space="preserve">Treść oferty musi odpowiadać treści SWZ, dlatego Wykonawca zobowiązany jest zapoznać się dokładnie z treścią SWZ i przygotować ofertę w sposób należyty, zgodnie z wymaganiami Zamawiającego. </w:t>
      </w:r>
    </w:p>
    <w:p w14:paraId="0584687E" w14:textId="77777777" w:rsidR="007264D7" w:rsidRPr="007264D7" w:rsidRDefault="007264D7" w:rsidP="007264D7">
      <w:pPr>
        <w:shd w:val="clear" w:color="auto" w:fill="FFFFFF"/>
        <w:spacing w:line="276" w:lineRule="auto"/>
        <w:ind w:left="567"/>
        <w:jc w:val="both"/>
        <w:rPr>
          <w:rFonts w:ascii="Verdana" w:hAnsi="Verdana"/>
          <w:sz w:val="18"/>
          <w:szCs w:val="18"/>
        </w:rPr>
      </w:pPr>
    </w:p>
    <w:p w14:paraId="14776590" w14:textId="77777777" w:rsidR="0061378A" w:rsidRPr="007264D7" w:rsidRDefault="0061378A" w:rsidP="00550CEC">
      <w:pPr>
        <w:numPr>
          <w:ilvl w:val="1"/>
          <w:numId w:val="16"/>
        </w:numPr>
        <w:shd w:val="clear" w:color="auto" w:fill="FFFFFF"/>
        <w:spacing w:line="276" w:lineRule="auto"/>
        <w:ind w:left="567"/>
        <w:jc w:val="both"/>
        <w:rPr>
          <w:rFonts w:ascii="Verdana" w:hAnsi="Verdana"/>
          <w:sz w:val="18"/>
          <w:szCs w:val="18"/>
        </w:rPr>
      </w:pPr>
      <w:r w:rsidRPr="007264D7">
        <w:rPr>
          <w:rFonts w:ascii="Verdana" w:hAnsi="Verdana" w:cs="Verdana"/>
          <w:color w:val="0D0D0D"/>
          <w:sz w:val="18"/>
          <w:szCs w:val="18"/>
        </w:rPr>
        <w:t xml:space="preserve">Do przygotowania oferty zaleca się wykorzystanie wzorów formularzy udostępnionych przez Zamawiającego. W przypadku, gdy Wykonawca nie skorzysta z przygotowanych przez Zamawiającego formularzy, oferta musi zawierać pełen zakres treści wymaganych we wzorach udostępnionych przez Zamawiającego. </w:t>
      </w:r>
    </w:p>
    <w:p w14:paraId="55D5361E" w14:textId="77777777" w:rsidR="007264D7" w:rsidRPr="007264D7" w:rsidRDefault="007264D7" w:rsidP="007264D7">
      <w:pPr>
        <w:shd w:val="clear" w:color="auto" w:fill="FFFFFF"/>
        <w:spacing w:line="276" w:lineRule="auto"/>
        <w:jc w:val="both"/>
        <w:rPr>
          <w:rFonts w:ascii="Verdana" w:hAnsi="Verdana"/>
          <w:sz w:val="18"/>
          <w:szCs w:val="18"/>
        </w:rPr>
      </w:pPr>
    </w:p>
    <w:p w14:paraId="437FF198" w14:textId="77777777" w:rsidR="0061378A" w:rsidRPr="007264D7" w:rsidRDefault="0061378A" w:rsidP="00550CEC">
      <w:pPr>
        <w:numPr>
          <w:ilvl w:val="1"/>
          <w:numId w:val="16"/>
        </w:numPr>
        <w:shd w:val="clear" w:color="auto" w:fill="FFFFFF"/>
        <w:spacing w:line="276" w:lineRule="auto"/>
        <w:ind w:left="567"/>
        <w:jc w:val="both"/>
        <w:rPr>
          <w:rFonts w:ascii="Verdana" w:hAnsi="Verdana"/>
          <w:sz w:val="18"/>
          <w:szCs w:val="18"/>
        </w:rPr>
      </w:pPr>
      <w:r w:rsidRPr="007264D7">
        <w:rPr>
          <w:rFonts w:ascii="Verdana" w:hAnsi="Verdana" w:cs="Verdana"/>
          <w:color w:val="0D0D0D"/>
          <w:sz w:val="18"/>
          <w:szCs w:val="18"/>
        </w:rPr>
        <w:t xml:space="preserve">Wykonawcy ponoszą koszty związane z przygotowaniem i złożeniem oferty. </w:t>
      </w:r>
    </w:p>
    <w:p w14:paraId="5B33105B" w14:textId="77777777" w:rsidR="007264D7" w:rsidRPr="007264D7" w:rsidRDefault="007264D7" w:rsidP="007264D7">
      <w:pPr>
        <w:shd w:val="clear" w:color="auto" w:fill="FFFFFF"/>
        <w:spacing w:line="276" w:lineRule="auto"/>
        <w:jc w:val="both"/>
        <w:rPr>
          <w:rFonts w:ascii="Verdana" w:hAnsi="Verdana"/>
          <w:sz w:val="18"/>
          <w:szCs w:val="18"/>
        </w:rPr>
      </w:pPr>
    </w:p>
    <w:p w14:paraId="1E643B79" w14:textId="77777777" w:rsidR="0061378A" w:rsidRPr="007264D7" w:rsidRDefault="0061378A" w:rsidP="00550CEC">
      <w:pPr>
        <w:numPr>
          <w:ilvl w:val="1"/>
          <w:numId w:val="16"/>
        </w:numPr>
        <w:shd w:val="clear" w:color="auto" w:fill="FFFFFF"/>
        <w:spacing w:line="276" w:lineRule="auto"/>
        <w:ind w:left="567"/>
        <w:jc w:val="both"/>
        <w:rPr>
          <w:rFonts w:ascii="Verdana" w:hAnsi="Verdana"/>
          <w:sz w:val="18"/>
          <w:szCs w:val="18"/>
        </w:rPr>
      </w:pPr>
      <w:r w:rsidRPr="007264D7">
        <w:rPr>
          <w:rFonts w:ascii="Verdana" w:hAnsi="Verdana" w:cs="Verdana"/>
          <w:sz w:val="18"/>
          <w:szCs w:val="18"/>
        </w:rPr>
        <w:t xml:space="preserve">Jeżeli na ofertę składa się kilka dokumentów zaleca się, aby wykonawca utworzył folder, do którego przeniesie wszystkie dokumenty oferty podpisane kwalifikowanym podpisem elektronicznym lub podpisem zaufanym lub podpisem osobistym. Następnie folder należy skompresować bez nadawania mu haseł i bez szyfrowania. </w:t>
      </w:r>
      <w:r w:rsidRPr="007264D7">
        <w:rPr>
          <w:rFonts w:ascii="Verdana" w:hAnsi="Verdana" w:cs="Verdana"/>
          <w:color w:val="0D0D0D"/>
          <w:sz w:val="18"/>
          <w:szCs w:val="18"/>
        </w:rPr>
        <w:t xml:space="preserve">Platforma </w:t>
      </w:r>
      <w:r w:rsidRPr="007264D7">
        <w:rPr>
          <w:rFonts w:ascii="Verdana" w:hAnsi="Verdana" w:cs="Verdana"/>
          <w:sz w:val="18"/>
          <w:szCs w:val="18"/>
        </w:rPr>
        <w:t>samodzielnie szyfruje złożone oferty. Uwaga!! proszę pamiętać o limitach wielkości plików, o których mowa w SWZ.</w:t>
      </w:r>
    </w:p>
    <w:p w14:paraId="18121E54" w14:textId="77777777" w:rsidR="007264D7" w:rsidRPr="007264D7" w:rsidRDefault="007264D7" w:rsidP="007264D7">
      <w:pPr>
        <w:shd w:val="clear" w:color="auto" w:fill="FFFFFF"/>
        <w:spacing w:line="276" w:lineRule="auto"/>
        <w:jc w:val="both"/>
        <w:rPr>
          <w:rFonts w:ascii="Verdana" w:hAnsi="Verdana"/>
          <w:sz w:val="18"/>
          <w:szCs w:val="18"/>
        </w:rPr>
      </w:pPr>
    </w:p>
    <w:p w14:paraId="064A4FFA" w14:textId="77777777" w:rsidR="0061378A" w:rsidRPr="007264D7" w:rsidRDefault="0061378A" w:rsidP="00550CEC">
      <w:pPr>
        <w:numPr>
          <w:ilvl w:val="1"/>
          <w:numId w:val="16"/>
        </w:numPr>
        <w:shd w:val="clear" w:color="auto" w:fill="FFFFFF"/>
        <w:spacing w:line="276" w:lineRule="auto"/>
        <w:ind w:left="567"/>
        <w:jc w:val="both"/>
        <w:rPr>
          <w:rFonts w:ascii="Verdana" w:hAnsi="Verdana"/>
          <w:sz w:val="18"/>
          <w:szCs w:val="18"/>
        </w:rPr>
      </w:pPr>
      <w:r w:rsidRPr="007264D7">
        <w:rPr>
          <w:rFonts w:ascii="Verdana" w:hAnsi="Verdana" w:cs="Verdana"/>
          <w:b/>
          <w:bCs/>
          <w:color w:val="0D0D0D"/>
          <w:sz w:val="18"/>
          <w:szCs w:val="18"/>
        </w:rPr>
        <w:t xml:space="preserve">Dokumenty składające się na ofertę oraz dokumenty </w:t>
      </w:r>
      <w:r w:rsidRPr="007264D7">
        <w:rPr>
          <w:rFonts w:ascii="Verdana" w:hAnsi="Verdana" w:cs="Verdana"/>
          <w:b/>
          <w:bCs/>
          <w:sz w:val="18"/>
          <w:szCs w:val="18"/>
        </w:rPr>
        <w:t xml:space="preserve">wymagane wraz z ofertą: </w:t>
      </w:r>
    </w:p>
    <w:p w14:paraId="2EDA4D23" w14:textId="77777777" w:rsidR="0082698F" w:rsidRDefault="0082698F" w:rsidP="00EE31CD">
      <w:pPr>
        <w:pStyle w:val="Default"/>
        <w:suppressAutoHyphens w:val="0"/>
        <w:spacing w:line="276" w:lineRule="auto"/>
        <w:ind w:left="567"/>
        <w:jc w:val="both"/>
        <w:rPr>
          <w:rFonts w:ascii="Verdana" w:hAnsi="Verdana" w:cs="Verdana"/>
          <w:color w:val="0D0D0D"/>
          <w:sz w:val="18"/>
          <w:szCs w:val="18"/>
        </w:rPr>
      </w:pPr>
    </w:p>
    <w:p w14:paraId="63D556F3" w14:textId="77777777" w:rsidR="00395C20" w:rsidRDefault="00395C20" w:rsidP="00550CEC">
      <w:pPr>
        <w:pStyle w:val="Default"/>
        <w:numPr>
          <w:ilvl w:val="0"/>
          <w:numId w:val="26"/>
        </w:numPr>
        <w:suppressAutoHyphens w:val="0"/>
        <w:spacing w:line="276" w:lineRule="auto"/>
        <w:ind w:left="851"/>
        <w:jc w:val="both"/>
        <w:rPr>
          <w:rFonts w:ascii="Verdana" w:hAnsi="Verdana" w:cs="Verdana"/>
          <w:color w:val="0D0D0D"/>
          <w:sz w:val="18"/>
          <w:szCs w:val="18"/>
        </w:rPr>
      </w:pPr>
      <w:r w:rsidRPr="00395C20">
        <w:rPr>
          <w:rFonts w:ascii="Verdana" w:hAnsi="Verdana" w:cs="Verdana"/>
          <w:color w:val="0D0D0D"/>
          <w:sz w:val="18"/>
          <w:szCs w:val="18"/>
        </w:rPr>
        <w:t>Formularz ofertowy – załącznik nr 1 do SWZ;</w:t>
      </w:r>
    </w:p>
    <w:p w14:paraId="5AFEEB33" w14:textId="77777777" w:rsidR="00395C20" w:rsidRDefault="00395C20" w:rsidP="00395C20">
      <w:pPr>
        <w:pStyle w:val="Default"/>
        <w:suppressAutoHyphens w:val="0"/>
        <w:spacing w:line="276" w:lineRule="auto"/>
        <w:ind w:left="851"/>
        <w:jc w:val="both"/>
        <w:rPr>
          <w:rFonts w:ascii="Verdana" w:hAnsi="Verdana" w:cs="Verdana"/>
          <w:color w:val="0D0D0D"/>
          <w:sz w:val="18"/>
          <w:szCs w:val="18"/>
        </w:rPr>
      </w:pPr>
    </w:p>
    <w:p w14:paraId="062AFD65" w14:textId="77777777" w:rsidR="00395C20" w:rsidRPr="005D09CC" w:rsidRDefault="00395C20" w:rsidP="00550CEC">
      <w:pPr>
        <w:pStyle w:val="Default"/>
        <w:numPr>
          <w:ilvl w:val="0"/>
          <w:numId w:val="26"/>
        </w:numPr>
        <w:suppressAutoHyphens w:val="0"/>
        <w:spacing w:line="276" w:lineRule="auto"/>
        <w:ind w:left="851"/>
        <w:jc w:val="both"/>
        <w:rPr>
          <w:rFonts w:ascii="Verdana" w:hAnsi="Verdana" w:cs="Verdana"/>
          <w:color w:val="0D0D0D"/>
          <w:sz w:val="18"/>
          <w:szCs w:val="18"/>
        </w:rPr>
      </w:pPr>
      <w:r w:rsidRPr="005D09CC">
        <w:rPr>
          <w:rFonts w:ascii="Verdana" w:hAnsi="Verdana" w:cs="Verdana"/>
          <w:color w:val="0D0D0D"/>
          <w:sz w:val="18"/>
          <w:szCs w:val="18"/>
        </w:rPr>
        <w:t xml:space="preserve">Formularz cenowy (dla części nr 1 - dostawa soli drogowej) – załącznik nr 1a do SWZ </w:t>
      </w:r>
    </w:p>
    <w:p w14:paraId="6F43D1DB" w14:textId="77777777" w:rsidR="00395C20" w:rsidRPr="005D09CC" w:rsidRDefault="00395C20" w:rsidP="00395C20">
      <w:pPr>
        <w:pStyle w:val="Default"/>
        <w:suppressAutoHyphens w:val="0"/>
        <w:spacing w:line="276" w:lineRule="auto"/>
        <w:ind w:left="851"/>
        <w:jc w:val="both"/>
        <w:rPr>
          <w:rFonts w:ascii="Verdana" w:hAnsi="Verdana" w:cs="Verdana"/>
          <w:color w:val="0D0D0D"/>
          <w:sz w:val="18"/>
          <w:szCs w:val="18"/>
        </w:rPr>
      </w:pPr>
    </w:p>
    <w:p w14:paraId="22578964" w14:textId="77777777" w:rsidR="002A40AC" w:rsidRPr="005D09CC" w:rsidRDefault="00395C20" w:rsidP="00550CEC">
      <w:pPr>
        <w:pStyle w:val="Default"/>
        <w:numPr>
          <w:ilvl w:val="0"/>
          <w:numId w:val="26"/>
        </w:numPr>
        <w:suppressAutoHyphens w:val="0"/>
        <w:spacing w:line="276" w:lineRule="auto"/>
        <w:ind w:left="851"/>
        <w:jc w:val="both"/>
        <w:rPr>
          <w:rFonts w:ascii="Verdana" w:hAnsi="Verdana" w:cs="Verdana"/>
          <w:color w:val="0D0D0D"/>
          <w:sz w:val="18"/>
          <w:szCs w:val="18"/>
        </w:rPr>
      </w:pPr>
      <w:r w:rsidRPr="005D09CC">
        <w:rPr>
          <w:rFonts w:ascii="Verdana" w:hAnsi="Verdana" w:cs="Verdana"/>
          <w:color w:val="0D0D0D"/>
          <w:sz w:val="18"/>
          <w:szCs w:val="18"/>
        </w:rPr>
        <w:t>Formularz cenowy (dla części nr 2 - dostawa piasku) – załącznik nr 1b do SWZ</w:t>
      </w:r>
    </w:p>
    <w:p w14:paraId="615E0E9D" w14:textId="77777777" w:rsidR="002A40AC" w:rsidRDefault="002A40AC" w:rsidP="002A40AC">
      <w:pPr>
        <w:pStyle w:val="Default"/>
        <w:suppressAutoHyphens w:val="0"/>
        <w:spacing w:line="276" w:lineRule="auto"/>
        <w:ind w:left="851"/>
        <w:jc w:val="both"/>
        <w:rPr>
          <w:rFonts w:ascii="Verdana" w:hAnsi="Verdana" w:cs="Verdana"/>
          <w:color w:val="0D0D0D"/>
          <w:sz w:val="18"/>
          <w:szCs w:val="18"/>
        </w:rPr>
      </w:pPr>
    </w:p>
    <w:p w14:paraId="3B2E8231" w14:textId="6B510611" w:rsidR="006B31AC" w:rsidRPr="00E73B80" w:rsidRDefault="006B31AC" w:rsidP="00550CEC">
      <w:pPr>
        <w:pStyle w:val="Default"/>
        <w:numPr>
          <w:ilvl w:val="0"/>
          <w:numId w:val="26"/>
        </w:numPr>
        <w:suppressAutoHyphens w:val="0"/>
        <w:spacing w:line="276" w:lineRule="auto"/>
        <w:ind w:left="851"/>
        <w:jc w:val="both"/>
        <w:rPr>
          <w:rFonts w:ascii="Verdana" w:hAnsi="Verdana" w:cs="Verdana"/>
          <w:color w:val="0D0D0D"/>
          <w:sz w:val="18"/>
          <w:szCs w:val="18"/>
        </w:rPr>
      </w:pPr>
      <w:r w:rsidRPr="00E73B80">
        <w:rPr>
          <w:rFonts w:ascii="Verdana" w:hAnsi="Verdana" w:cs="Verdana"/>
          <w:color w:val="0D0D0D"/>
          <w:sz w:val="18"/>
          <w:szCs w:val="18"/>
        </w:rPr>
        <w:t xml:space="preserve">Przedmiotowe środki dowodowe – </w:t>
      </w:r>
      <w:r w:rsidR="000D4DC2">
        <w:rPr>
          <w:rFonts w:ascii="Verdana" w:hAnsi="Verdana" w:cs="Verdana"/>
          <w:color w:val="0D0D0D"/>
          <w:sz w:val="18"/>
          <w:szCs w:val="18"/>
        </w:rPr>
        <w:t>określone do</w:t>
      </w:r>
      <w:r w:rsidR="00E73B80" w:rsidRPr="00E73B80">
        <w:rPr>
          <w:rFonts w:ascii="Verdana" w:hAnsi="Verdana" w:cs="Verdana"/>
          <w:color w:val="0D0D0D"/>
          <w:sz w:val="18"/>
          <w:szCs w:val="18"/>
        </w:rPr>
        <w:t xml:space="preserve"> części na którą składa Wykonawca ofertę.</w:t>
      </w:r>
    </w:p>
    <w:p w14:paraId="02456846" w14:textId="77777777" w:rsidR="006B31AC" w:rsidRDefault="006B31AC" w:rsidP="006B31AC">
      <w:pPr>
        <w:pStyle w:val="Akapitzlist"/>
        <w:rPr>
          <w:rFonts w:ascii="Verdana" w:hAnsi="Verdana" w:cs="Verdana"/>
          <w:color w:val="0D0D0D"/>
          <w:sz w:val="18"/>
          <w:szCs w:val="18"/>
        </w:rPr>
      </w:pPr>
    </w:p>
    <w:p w14:paraId="6271FCFB" w14:textId="3E220BE1" w:rsidR="00B92401" w:rsidRDefault="0061378A" w:rsidP="00550CEC">
      <w:pPr>
        <w:pStyle w:val="Default"/>
        <w:numPr>
          <w:ilvl w:val="0"/>
          <w:numId w:val="26"/>
        </w:numPr>
        <w:suppressAutoHyphens w:val="0"/>
        <w:spacing w:line="276" w:lineRule="auto"/>
        <w:ind w:left="851"/>
        <w:jc w:val="both"/>
        <w:rPr>
          <w:rFonts w:ascii="Verdana" w:hAnsi="Verdana" w:cs="Verdana"/>
          <w:b/>
          <w:bCs/>
          <w:color w:val="0D0D0D"/>
          <w:sz w:val="18"/>
          <w:szCs w:val="18"/>
          <w:u w:val="single"/>
        </w:rPr>
      </w:pPr>
      <w:r w:rsidRPr="00B92401">
        <w:rPr>
          <w:rFonts w:ascii="Verdana" w:hAnsi="Verdana" w:cs="Verdana"/>
          <w:color w:val="0D0D0D"/>
          <w:sz w:val="18"/>
          <w:szCs w:val="18"/>
        </w:rPr>
        <w:t xml:space="preserve">Oświadczenia o niepodleganiu wykluczeniu i spełnianiu warunków udziału w postępowaniu, składane na podstawie art. 125 ust. 1 ustawy Pzp. Wzór oświadczenia zawarto w </w:t>
      </w:r>
      <w:r w:rsidRPr="00B92401">
        <w:rPr>
          <w:rFonts w:ascii="Verdana" w:hAnsi="Verdana" w:cs="Verdana"/>
          <w:b/>
          <w:bCs/>
          <w:color w:val="0D0D0D"/>
          <w:sz w:val="18"/>
          <w:szCs w:val="18"/>
        </w:rPr>
        <w:t xml:space="preserve">załączniku nr </w:t>
      </w:r>
      <w:r w:rsidR="005D09CC">
        <w:rPr>
          <w:rFonts w:ascii="Verdana" w:hAnsi="Verdana" w:cs="Verdana"/>
          <w:b/>
          <w:bCs/>
          <w:color w:val="0D0D0D"/>
          <w:sz w:val="18"/>
          <w:szCs w:val="18"/>
        </w:rPr>
        <w:t>2</w:t>
      </w:r>
      <w:r w:rsidRPr="00B92401">
        <w:rPr>
          <w:rFonts w:ascii="Verdana" w:hAnsi="Verdana" w:cs="Verdana"/>
          <w:b/>
          <w:bCs/>
          <w:color w:val="0D0D0D"/>
          <w:sz w:val="18"/>
          <w:szCs w:val="18"/>
        </w:rPr>
        <w:t xml:space="preserve"> do SWZ; </w:t>
      </w:r>
      <w:r w:rsidRPr="00B92401">
        <w:rPr>
          <w:rFonts w:ascii="Verdana" w:hAnsi="Verdana" w:cs="Verdana"/>
          <w:sz w:val="18"/>
          <w:szCs w:val="18"/>
          <w:u w:val="single"/>
        </w:rPr>
        <w:t xml:space="preserve">W przypadku wspólnego ubiegania się o zamówienie przez Wykonawców, oświadczenie, o którym mowa wyżej składa każdy z Wykonawców wspólnie ubiegających się o zamówienie. </w:t>
      </w:r>
    </w:p>
    <w:p w14:paraId="7388ECF7" w14:textId="77777777" w:rsidR="00B92401" w:rsidRDefault="00B92401" w:rsidP="00B92401">
      <w:pPr>
        <w:pStyle w:val="Default"/>
        <w:suppressAutoHyphens w:val="0"/>
        <w:spacing w:line="276" w:lineRule="auto"/>
        <w:ind w:left="851"/>
        <w:jc w:val="both"/>
        <w:rPr>
          <w:rFonts w:ascii="Verdana" w:hAnsi="Verdana" w:cs="Verdana"/>
          <w:b/>
          <w:bCs/>
          <w:color w:val="0D0D0D"/>
          <w:sz w:val="18"/>
          <w:szCs w:val="18"/>
          <w:u w:val="single"/>
        </w:rPr>
      </w:pPr>
    </w:p>
    <w:p w14:paraId="2D3A2C94" w14:textId="77777777" w:rsidR="00B92401" w:rsidRDefault="00B92401" w:rsidP="00B92401">
      <w:pPr>
        <w:pStyle w:val="Default"/>
        <w:spacing w:line="276" w:lineRule="auto"/>
        <w:ind w:left="851"/>
        <w:jc w:val="both"/>
      </w:pPr>
      <w:r>
        <w:rPr>
          <w:rFonts w:ascii="Verdana" w:hAnsi="Verdana" w:cs="Verdana"/>
          <w:sz w:val="18"/>
          <w:szCs w:val="18"/>
        </w:rPr>
        <w:t xml:space="preserve">Jeżeli w imieniu Wykonawcy działa osoba, której umocowanie do jego reprezentowania nie wynika z </w:t>
      </w:r>
      <w:r>
        <w:rPr>
          <w:rFonts w:ascii="Verdana" w:hAnsi="Verdana" w:cs="Verdana"/>
          <w:color w:val="0D0D0D"/>
          <w:sz w:val="18"/>
          <w:szCs w:val="18"/>
        </w:rPr>
        <w:t xml:space="preserve">KRS lub CEIDG lub innego właściwego rejestru, </w:t>
      </w:r>
      <w:r>
        <w:rPr>
          <w:rFonts w:ascii="Verdana" w:hAnsi="Verdana" w:cs="Verdana"/>
          <w:sz w:val="18"/>
          <w:szCs w:val="18"/>
        </w:rPr>
        <w:t xml:space="preserve">Zamawiający może żądać od Wykonawcy pełnomocnictwa lub innego dokumentu potwierdzającego umocowanie do reprezentowania Wykonawcy lub odpowiednio: do osoby działającej w imieniu Wykonawców wspólnie ubiegających się o udzielenie zamówienia publicznego oraz osoby działającej w imieniu podmiotu udostępniającego zasoby na zasadach określonych </w:t>
      </w:r>
      <w:r>
        <w:rPr>
          <w:rFonts w:ascii="Verdana" w:hAnsi="Verdana" w:cs="Verdana"/>
          <w:color w:val="0D0D0D"/>
          <w:sz w:val="18"/>
          <w:szCs w:val="18"/>
        </w:rPr>
        <w:t xml:space="preserve">w art. </w:t>
      </w:r>
      <w:r>
        <w:rPr>
          <w:rFonts w:ascii="Verdana" w:hAnsi="Verdana" w:cs="Verdana"/>
          <w:color w:val="0D0D0D"/>
          <w:sz w:val="18"/>
          <w:szCs w:val="18"/>
        </w:rPr>
        <w:lastRenderedPageBreak/>
        <w:t xml:space="preserve">118 ustawy </w:t>
      </w:r>
      <w:r>
        <w:rPr>
          <w:rFonts w:ascii="Verdana" w:hAnsi="Verdana" w:cs="Verdana"/>
          <w:sz w:val="18"/>
          <w:szCs w:val="18"/>
        </w:rPr>
        <w:t xml:space="preserve">Pzp lub </w:t>
      </w:r>
      <w:r>
        <w:rPr>
          <w:rFonts w:ascii="Verdana" w:hAnsi="Verdana" w:cs="Verdana"/>
          <w:color w:val="0D0D0D"/>
          <w:sz w:val="18"/>
          <w:szCs w:val="18"/>
        </w:rPr>
        <w:t xml:space="preserve">Podwykonawcy niebędącego podmiotem udostępniającym zasoby na takich zasadach; </w:t>
      </w:r>
    </w:p>
    <w:p w14:paraId="48A50FEB" w14:textId="77777777" w:rsidR="00B92401" w:rsidRDefault="00B92401" w:rsidP="00B92401">
      <w:pPr>
        <w:pStyle w:val="Default"/>
        <w:suppressAutoHyphens w:val="0"/>
        <w:spacing w:line="276" w:lineRule="auto"/>
        <w:ind w:left="851"/>
        <w:jc w:val="both"/>
        <w:rPr>
          <w:rFonts w:ascii="Verdana" w:hAnsi="Verdana" w:cs="Verdana"/>
          <w:b/>
          <w:bCs/>
          <w:color w:val="0D0D0D"/>
          <w:sz w:val="18"/>
          <w:szCs w:val="18"/>
          <w:u w:val="single"/>
        </w:rPr>
      </w:pPr>
    </w:p>
    <w:p w14:paraId="582B5486" w14:textId="77777777" w:rsidR="00B92401" w:rsidRPr="00105E5D" w:rsidRDefault="0061378A" w:rsidP="00550CEC">
      <w:pPr>
        <w:pStyle w:val="Default"/>
        <w:numPr>
          <w:ilvl w:val="0"/>
          <w:numId w:val="26"/>
        </w:numPr>
        <w:suppressAutoHyphens w:val="0"/>
        <w:spacing w:line="276" w:lineRule="auto"/>
        <w:ind w:left="851"/>
        <w:jc w:val="both"/>
        <w:rPr>
          <w:rFonts w:ascii="Verdana" w:hAnsi="Verdana" w:cs="Verdana"/>
          <w:b/>
          <w:bCs/>
          <w:color w:val="0D0D0D"/>
          <w:sz w:val="18"/>
          <w:szCs w:val="18"/>
          <w:u w:val="single"/>
        </w:rPr>
      </w:pPr>
      <w:r w:rsidRPr="00B92401">
        <w:rPr>
          <w:rFonts w:ascii="Verdana" w:hAnsi="Verdana" w:cs="Verdana"/>
          <w:color w:val="0D0D0D"/>
          <w:sz w:val="18"/>
          <w:szCs w:val="18"/>
        </w:rPr>
        <w:t xml:space="preserve">Pełnomocnictwo upoważniające do złożenia oferty </w:t>
      </w:r>
      <w:r w:rsidRPr="00B92401">
        <w:rPr>
          <w:rFonts w:ascii="Verdana" w:hAnsi="Verdana" w:cs="Verdana"/>
          <w:i/>
          <w:iCs/>
          <w:color w:val="0D0D0D"/>
          <w:sz w:val="18"/>
          <w:szCs w:val="18"/>
        </w:rPr>
        <w:t>(jeśli dotyczy);</w:t>
      </w:r>
      <w:r w:rsidRPr="00B92401">
        <w:rPr>
          <w:rFonts w:ascii="Verdana" w:hAnsi="Verdana" w:cs="Verdana"/>
          <w:color w:val="0D0D0D"/>
          <w:sz w:val="18"/>
          <w:szCs w:val="18"/>
        </w:rPr>
        <w:t xml:space="preserve"> </w:t>
      </w:r>
    </w:p>
    <w:p w14:paraId="280FFE6E" w14:textId="77777777" w:rsidR="00105E5D" w:rsidRDefault="00105E5D" w:rsidP="00105E5D">
      <w:pPr>
        <w:pStyle w:val="Default"/>
        <w:suppressAutoHyphens w:val="0"/>
        <w:spacing w:line="276" w:lineRule="auto"/>
        <w:ind w:left="851"/>
        <w:jc w:val="both"/>
        <w:rPr>
          <w:rFonts w:ascii="Verdana" w:hAnsi="Verdana" w:cs="Verdana"/>
          <w:b/>
          <w:bCs/>
          <w:color w:val="0D0D0D"/>
          <w:sz w:val="18"/>
          <w:szCs w:val="18"/>
          <w:u w:val="single"/>
        </w:rPr>
      </w:pPr>
    </w:p>
    <w:p w14:paraId="73CB4A29" w14:textId="77777777" w:rsidR="00B92401" w:rsidRDefault="0061378A" w:rsidP="00550CEC">
      <w:pPr>
        <w:pStyle w:val="Default"/>
        <w:numPr>
          <w:ilvl w:val="0"/>
          <w:numId w:val="26"/>
        </w:numPr>
        <w:suppressAutoHyphens w:val="0"/>
        <w:spacing w:line="276" w:lineRule="auto"/>
        <w:ind w:left="851"/>
        <w:jc w:val="both"/>
        <w:rPr>
          <w:rFonts w:ascii="Verdana" w:hAnsi="Verdana" w:cs="Verdana"/>
          <w:b/>
          <w:bCs/>
          <w:color w:val="0D0D0D"/>
          <w:sz w:val="18"/>
          <w:szCs w:val="18"/>
          <w:u w:val="single"/>
        </w:rPr>
      </w:pPr>
      <w:r w:rsidRPr="00B92401">
        <w:rPr>
          <w:rFonts w:ascii="Verdana" w:hAnsi="Verdana" w:cs="Verdana"/>
          <w:color w:val="0D0D0D"/>
          <w:sz w:val="18"/>
          <w:szCs w:val="18"/>
        </w:rPr>
        <w:t xml:space="preserve">Pełnomocnictwo dla pełnomocnika do reprezentowania w postępowaniu Wykonawców wspólnie ubiegających się o udzielenie zamówienia - o ile ofertę składają Wykonawcy wspólnie ubiegający się o udzielenie zamówienia np. </w:t>
      </w:r>
      <w:r w:rsidRPr="00B92401">
        <w:rPr>
          <w:rFonts w:ascii="Verdana" w:hAnsi="Verdana" w:cs="Verdana"/>
          <w:i/>
          <w:iCs/>
          <w:color w:val="0D0D0D"/>
          <w:sz w:val="18"/>
          <w:szCs w:val="18"/>
        </w:rPr>
        <w:t>konsorcjum, spółki cywilne</w:t>
      </w:r>
      <w:r w:rsidRPr="00B92401">
        <w:rPr>
          <w:rFonts w:ascii="Verdana" w:hAnsi="Verdana" w:cs="Verdana"/>
          <w:color w:val="0D0D0D"/>
          <w:sz w:val="18"/>
          <w:szCs w:val="18"/>
        </w:rPr>
        <w:t xml:space="preserve">; </w:t>
      </w:r>
    </w:p>
    <w:p w14:paraId="7D71CB08" w14:textId="77777777" w:rsidR="00B92401" w:rsidRDefault="00B92401" w:rsidP="00B92401">
      <w:pPr>
        <w:pStyle w:val="Default"/>
        <w:suppressAutoHyphens w:val="0"/>
        <w:spacing w:line="276" w:lineRule="auto"/>
        <w:ind w:left="851"/>
        <w:jc w:val="both"/>
        <w:rPr>
          <w:rFonts w:ascii="Verdana" w:hAnsi="Verdana" w:cs="Verdana"/>
          <w:b/>
          <w:bCs/>
          <w:color w:val="0D0D0D"/>
          <w:sz w:val="18"/>
          <w:szCs w:val="18"/>
          <w:u w:val="single"/>
        </w:rPr>
      </w:pPr>
    </w:p>
    <w:p w14:paraId="686528D4" w14:textId="5DCF774C" w:rsidR="0061378A" w:rsidRPr="00B92401" w:rsidRDefault="0061378A" w:rsidP="00550CEC">
      <w:pPr>
        <w:pStyle w:val="Default"/>
        <w:numPr>
          <w:ilvl w:val="0"/>
          <w:numId w:val="26"/>
        </w:numPr>
        <w:suppressAutoHyphens w:val="0"/>
        <w:spacing w:line="276" w:lineRule="auto"/>
        <w:ind w:left="851"/>
        <w:jc w:val="both"/>
        <w:rPr>
          <w:rFonts w:ascii="Verdana" w:hAnsi="Verdana" w:cs="Verdana"/>
          <w:b/>
          <w:bCs/>
          <w:color w:val="0D0D0D"/>
          <w:sz w:val="18"/>
          <w:szCs w:val="18"/>
          <w:u w:val="single"/>
        </w:rPr>
      </w:pPr>
      <w:r w:rsidRPr="00B92401">
        <w:rPr>
          <w:rFonts w:ascii="Verdana" w:hAnsi="Verdana" w:cs="Verdana"/>
          <w:color w:val="0D0D0D"/>
          <w:sz w:val="18"/>
          <w:szCs w:val="18"/>
        </w:rPr>
        <w:t xml:space="preserve">Informacje dot. tajemnicy przedsiębiorstwa wraz z uzasadnieniem spełniania przesłanek określonych w art. 11 ust. 2 ustawy o zwalczaniu nieuczciwej konkurencji </w:t>
      </w:r>
      <w:r w:rsidRPr="00B92401">
        <w:rPr>
          <w:rFonts w:ascii="Verdana" w:hAnsi="Verdana" w:cs="Verdana"/>
          <w:i/>
          <w:iCs/>
          <w:color w:val="0D0D0D"/>
          <w:sz w:val="18"/>
          <w:szCs w:val="18"/>
        </w:rPr>
        <w:t>(jeśli dotyczy).</w:t>
      </w:r>
      <w:r w:rsidRPr="00B92401">
        <w:rPr>
          <w:rFonts w:ascii="Verdana" w:hAnsi="Verdana" w:cs="Verdana"/>
          <w:color w:val="0D0D0D"/>
          <w:sz w:val="18"/>
          <w:szCs w:val="18"/>
        </w:rPr>
        <w:t xml:space="preserve"> </w:t>
      </w:r>
    </w:p>
    <w:p w14:paraId="0BDC4E32" w14:textId="77777777" w:rsidR="00B65592" w:rsidRDefault="00B65592">
      <w:pPr>
        <w:widowControl w:val="0"/>
        <w:shd w:val="clear" w:color="auto" w:fill="FFFFFF"/>
        <w:spacing w:line="276" w:lineRule="auto"/>
        <w:jc w:val="both"/>
        <w:textAlignment w:val="baseline"/>
        <w:rPr>
          <w:rFonts w:ascii="Verdana" w:hAnsi="Verdana" w:cs="Verdana"/>
          <w:sz w:val="18"/>
          <w:szCs w:val="18"/>
        </w:rPr>
      </w:pPr>
    </w:p>
    <w:p w14:paraId="1DB08D56" w14:textId="77777777" w:rsidR="00223A1F" w:rsidRDefault="00223A1F" w:rsidP="00550CEC">
      <w:pPr>
        <w:pStyle w:val="Nagwek4"/>
        <w:numPr>
          <w:ilvl w:val="0"/>
          <w:numId w:val="16"/>
        </w:numPr>
        <w:shd w:val="clear" w:color="auto" w:fill="FFFFFF"/>
        <w:spacing w:line="276" w:lineRule="auto"/>
        <w:jc w:val="both"/>
      </w:pPr>
      <w:r>
        <w:rPr>
          <w:rFonts w:ascii="Verdana" w:hAnsi="Verdana" w:cs="Verdana"/>
          <w:sz w:val="18"/>
          <w:szCs w:val="18"/>
          <w:u w:val="single"/>
        </w:rPr>
        <w:t>TERMIN SKŁADANIA OFERT</w:t>
      </w:r>
      <w:r>
        <w:rPr>
          <w:rFonts w:ascii="Verdana" w:hAnsi="Verdana" w:cs="Verdana"/>
          <w:sz w:val="18"/>
          <w:szCs w:val="18"/>
          <w:u w:val="single"/>
          <w:lang w:val="pl-PL"/>
        </w:rPr>
        <w:t>:</w:t>
      </w:r>
    </w:p>
    <w:p w14:paraId="192AE66D" w14:textId="77777777" w:rsidR="00223A1F" w:rsidRDefault="00223A1F" w:rsidP="00EE31CD">
      <w:pPr>
        <w:shd w:val="clear" w:color="auto" w:fill="FFFFFF"/>
        <w:spacing w:line="276" w:lineRule="auto"/>
        <w:ind w:left="567"/>
        <w:rPr>
          <w:rFonts w:ascii="Verdana" w:hAnsi="Verdana" w:cs="Verdana"/>
          <w:sz w:val="18"/>
          <w:szCs w:val="18"/>
        </w:rPr>
      </w:pPr>
    </w:p>
    <w:p w14:paraId="1DD69055" w14:textId="4CB22FB9" w:rsidR="00FA1350" w:rsidRPr="000D7381" w:rsidRDefault="00FA1350" w:rsidP="00550CEC">
      <w:pPr>
        <w:pStyle w:val="text"/>
        <w:numPr>
          <w:ilvl w:val="0"/>
          <w:numId w:val="7"/>
        </w:numPr>
        <w:shd w:val="clear" w:color="auto" w:fill="FFFFFF"/>
        <w:spacing w:before="0" w:line="276" w:lineRule="auto"/>
        <w:ind w:left="420" w:hanging="210"/>
      </w:pPr>
      <w:r>
        <w:rPr>
          <w:rFonts w:ascii="Verdana" w:hAnsi="Verdana" w:cs="Verdana"/>
          <w:sz w:val="18"/>
          <w:szCs w:val="18"/>
          <w:lang w:val="pl-PL"/>
        </w:rPr>
        <w:t xml:space="preserve">Ofertę wraz z załącznikami o których mowa w XVI. ust. </w:t>
      </w:r>
      <w:r w:rsidR="007264D7">
        <w:rPr>
          <w:rFonts w:ascii="Verdana" w:hAnsi="Verdana" w:cs="Verdana"/>
          <w:sz w:val="18"/>
          <w:szCs w:val="18"/>
          <w:lang w:val="pl-PL"/>
        </w:rPr>
        <w:t>29</w:t>
      </w:r>
      <w:r>
        <w:rPr>
          <w:rFonts w:ascii="Verdana" w:hAnsi="Verdana" w:cs="Verdana"/>
          <w:sz w:val="18"/>
          <w:szCs w:val="18"/>
          <w:lang w:val="pl-PL"/>
        </w:rPr>
        <w:t xml:space="preserve"> SWZ należy złożyć w terminie do dnia </w:t>
      </w:r>
      <w:r w:rsidR="00167EFB">
        <w:rPr>
          <w:rFonts w:ascii="Verdana" w:hAnsi="Verdana" w:cs="Verdana"/>
          <w:b/>
          <w:bCs/>
          <w:sz w:val="18"/>
          <w:szCs w:val="18"/>
          <w:lang w:val="pl-PL"/>
        </w:rPr>
        <w:t>02</w:t>
      </w:r>
      <w:r w:rsidR="0066663E" w:rsidRPr="00DF30A8">
        <w:rPr>
          <w:rFonts w:ascii="Verdana" w:hAnsi="Verdana" w:cs="Verdana"/>
          <w:b/>
          <w:bCs/>
          <w:sz w:val="18"/>
          <w:szCs w:val="18"/>
          <w:lang w:val="pl-PL"/>
        </w:rPr>
        <w:t>.</w:t>
      </w:r>
      <w:r w:rsidR="0064792E" w:rsidRPr="00DF30A8">
        <w:rPr>
          <w:rFonts w:ascii="Verdana" w:hAnsi="Verdana" w:cs="Verdana"/>
          <w:b/>
          <w:bCs/>
          <w:sz w:val="18"/>
          <w:szCs w:val="18"/>
          <w:lang w:val="pl-PL"/>
        </w:rPr>
        <w:t>0</w:t>
      </w:r>
      <w:r w:rsidR="00167EFB">
        <w:rPr>
          <w:rFonts w:ascii="Verdana" w:hAnsi="Verdana" w:cs="Verdana"/>
          <w:b/>
          <w:bCs/>
          <w:sz w:val="18"/>
          <w:szCs w:val="18"/>
          <w:lang w:val="pl-PL"/>
        </w:rPr>
        <w:t>9</w:t>
      </w:r>
      <w:r w:rsidR="005D4F83" w:rsidRPr="00DF30A8">
        <w:rPr>
          <w:rFonts w:ascii="Verdana" w:hAnsi="Verdana" w:cs="Verdana"/>
          <w:b/>
          <w:bCs/>
          <w:sz w:val="18"/>
          <w:szCs w:val="18"/>
          <w:lang w:val="pl-PL"/>
        </w:rPr>
        <w:t>.</w:t>
      </w:r>
      <w:r w:rsidRPr="00DF30A8">
        <w:rPr>
          <w:rFonts w:ascii="Verdana" w:hAnsi="Verdana" w:cs="Verdana"/>
          <w:b/>
          <w:bCs/>
          <w:sz w:val="18"/>
          <w:szCs w:val="18"/>
          <w:lang w:val="pl-PL"/>
        </w:rPr>
        <w:t>202</w:t>
      </w:r>
      <w:r w:rsidR="0064792E" w:rsidRPr="00DF30A8">
        <w:rPr>
          <w:rFonts w:ascii="Verdana" w:hAnsi="Verdana" w:cs="Verdana"/>
          <w:b/>
          <w:bCs/>
          <w:sz w:val="18"/>
          <w:szCs w:val="18"/>
          <w:lang w:val="pl-PL"/>
        </w:rPr>
        <w:t>6</w:t>
      </w:r>
      <w:r w:rsidRPr="00DF30A8">
        <w:rPr>
          <w:rFonts w:ascii="Verdana" w:hAnsi="Verdana" w:cs="Verdana"/>
          <w:b/>
          <w:bCs/>
          <w:sz w:val="18"/>
          <w:szCs w:val="18"/>
          <w:lang w:val="pl-PL"/>
        </w:rPr>
        <w:t xml:space="preserve"> roku,</w:t>
      </w:r>
      <w:r w:rsidRPr="000D7381">
        <w:rPr>
          <w:rFonts w:ascii="Verdana" w:hAnsi="Verdana" w:cs="Verdana"/>
          <w:sz w:val="18"/>
          <w:szCs w:val="18"/>
          <w:lang w:val="pl-PL"/>
        </w:rPr>
        <w:t xml:space="preserve"> do godz. </w:t>
      </w:r>
      <w:r w:rsidRPr="000D7381">
        <w:rPr>
          <w:rFonts w:ascii="Verdana" w:hAnsi="Verdana" w:cs="Verdana"/>
          <w:b/>
          <w:bCs/>
          <w:sz w:val="18"/>
          <w:szCs w:val="18"/>
          <w:lang w:val="pl-PL"/>
        </w:rPr>
        <w:t>1</w:t>
      </w:r>
      <w:r w:rsidR="007D1600" w:rsidRPr="000D7381">
        <w:rPr>
          <w:rFonts w:ascii="Verdana" w:hAnsi="Verdana" w:cs="Verdana"/>
          <w:b/>
          <w:bCs/>
          <w:sz w:val="18"/>
          <w:szCs w:val="18"/>
          <w:lang w:val="pl-PL"/>
        </w:rPr>
        <w:t>1</w:t>
      </w:r>
      <w:r w:rsidRPr="000D7381">
        <w:rPr>
          <w:rFonts w:ascii="Verdana" w:hAnsi="Verdana" w:cs="Verdana"/>
          <w:b/>
          <w:bCs/>
          <w:sz w:val="18"/>
          <w:szCs w:val="18"/>
          <w:lang w:val="pl-PL"/>
        </w:rPr>
        <w:t>:00.</w:t>
      </w:r>
    </w:p>
    <w:p w14:paraId="246C500D" w14:textId="77777777" w:rsidR="007264D7" w:rsidRPr="007264D7" w:rsidRDefault="007264D7" w:rsidP="007264D7">
      <w:pPr>
        <w:pStyle w:val="text"/>
        <w:shd w:val="clear" w:color="auto" w:fill="FFFFFF"/>
        <w:spacing w:before="0" w:line="276" w:lineRule="auto"/>
        <w:ind w:left="283"/>
        <w:rPr>
          <w:rFonts w:ascii="Verdana" w:hAnsi="Verdana"/>
          <w:sz w:val="18"/>
          <w:szCs w:val="18"/>
        </w:rPr>
      </w:pPr>
    </w:p>
    <w:p w14:paraId="4B6BD137" w14:textId="77777777" w:rsidR="00FA1350" w:rsidRPr="007264D7" w:rsidRDefault="00FA1350" w:rsidP="00550CEC">
      <w:pPr>
        <w:pStyle w:val="text"/>
        <w:numPr>
          <w:ilvl w:val="0"/>
          <w:numId w:val="7"/>
        </w:numPr>
        <w:shd w:val="clear" w:color="auto" w:fill="FFFFFF"/>
        <w:spacing w:before="0" w:line="276" w:lineRule="auto"/>
        <w:ind w:left="420" w:hanging="210"/>
        <w:rPr>
          <w:rFonts w:ascii="Verdana" w:hAnsi="Verdana"/>
          <w:sz w:val="18"/>
          <w:szCs w:val="18"/>
        </w:rPr>
      </w:pPr>
      <w:r w:rsidRPr="007264D7">
        <w:rPr>
          <w:rFonts w:ascii="Verdana" w:hAnsi="Verdana" w:cs="Verdana"/>
          <w:sz w:val="18"/>
          <w:szCs w:val="18"/>
          <w:lang w:val="pl-PL"/>
        </w:rPr>
        <w:t>Wykonawca może złożyć tylko jedną ofertę.</w:t>
      </w:r>
    </w:p>
    <w:p w14:paraId="5E8418E9" w14:textId="77777777" w:rsidR="007264D7" w:rsidRPr="007264D7" w:rsidRDefault="007264D7" w:rsidP="007264D7">
      <w:pPr>
        <w:pStyle w:val="text"/>
        <w:shd w:val="clear" w:color="auto" w:fill="FFFFFF"/>
        <w:spacing w:before="0" w:line="276" w:lineRule="auto"/>
        <w:rPr>
          <w:rFonts w:ascii="Verdana" w:hAnsi="Verdana"/>
          <w:sz w:val="18"/>
          <w:szCs w:val="18"/>
        </w:rPr>
      </w:pPr>
    </w:p>
    <w:p w14:paraId="0245F7A3" w14:textId="77777777" w:rsidR="00FA1350" w:rsidRDefault="00FA1350" w:rsidP="00550CEC">
      <w:pPr>
        <w:pStyle w:val="text"/>
        <w:numPr>
          <w:ilvl w:val="0"/>
          <w:numId w:val="7"/>
        </w:numPr>
        <w:shd w:val="clear" w:color="auto" w:fill="FFFFFF"/>
        <w:spacing w:before="0" w:line="276" w:lineRule="auto"/>
        <w:ind w:left="420" w:hanging="210"/>
      </w:pPr>
      <w:r>
        <w:rPr>
          <w:rFonts w:ascii="Verdana" w:hAnsi="Verdana" w:cs="Verdana"/>
          <w:sz w:val="18"/>
          <w:szCs w:val="18"/>
          <w:lang w:val="pl-PL"/>
        </w:rPr>
        <w:t>Zamawiający odrzuci ofertę złożoną po terminie składania ofert.</w:t>
      </w:r>
    </w:p>
    <w:p w14:paraId="09493747" w14:textId="77777777" w:rsidR="00DA4140" w:rsidRDefault="00DA4140" w:rsidP="00FA1350">
      <w:pPr>
        <w:pStyle w:val="text"/>
        <w:shd w:val="clear" w:color="auto" w:fill="FFFFFF"/>
        <w:spacing w:before="0" w:line="276" w:lineRule="auto"/>
        <w:ind w:left="284"/>
      </w:pPr>
    </w:p>
    <w:p w14:paraId="32A29301" w14:textId="77777777" w:rsidR="00223A1F" w:rsidRDefault="00223A1F" w:rsidP="00550CEC">
      <w:pPr>
        <w:pStyle w:val="Nagwek4"/>
        <w:numPr>
          <w:ilvl w:val="0"/>
          <w:numId w:val="16"/>
        </w:numPr>
        <w:shd w:val="clear" w:color="auto" w:fill="FFFFFF"/>
        <w:spacing w:line="240" w:lineRule="auto"/>
        <w:jc w:val="both"/>
        <w:rPr>
          <w:rFonts w:ascii="Verdana" w:hAnsi="Verdana" w:cs="Verdana"/>
          <w:sz w:val="18"/>
          <w:szCs w:val="18"/>
          <w:u w:val="single"/>
          <w:lang w:val="pl-PL"/>
        </w:rPr>
      </w:pPr>
      <w:r>
        <w:rPr>
          <w:rFonts w:ascii="Verdana" w:hAnsi="Verdana" w:cs="Verdana"/>
          <w:sz w:val="18"/>
          <w:szCs w:val="18"/>
          <w:u w:val="single"/>
        </w:rPr>
        <w:t>TERMIN OTWARCIA OFERT</w:t>
      </w:r>
      <w:r>
        <w:rPr>
          <w:rFonts w:ascii="Verdana" w:hAnsi="Verdana" w:cs="Verdana"/>
          <w:sz w:val="18"/>
          <w:szCs w:val="18"/>
          <w:u w:val="single"/>
          <w:lang w:val="pl-PL"/>
        </w:rPr>
        <w:t>:</w:t>
      </w:r>
    </w:p>
    <w:p w14:paraId="31D9DBFB" w14:textId="77777777" w:rsidR="007264D7" w:rsidRDefault="007264D7" w:rsidP="007264D7">
      <w:pPr>
        <w:pStyle w:val="Nagwek4"/>
        <w:numPr>
          <w:ilvl w:val="0"/>
          <w:numId w:val="0"/>
        </w:numPr>
        <w:shd w:val="clear" w:color="auto" w:fill="FFFFFF"/>
        <w:spacing w:line="240" w:lineRule="auto"/>
        <w:jc w:val="both"/>
        <w:rPr>
          <w:rFonts w:ascii="Verdana" w:hAnsi="Verdana" w:cs="Verdana"/>
          <w:b w:val="0"/>
          <w:bCs/>
          <w:sz w:val="18"/>
          <w:szCs w:val="18"/>
          <w:u w:val="single"/>
        </w:rPr>
      </w:pPr>
    </w:p>
    <w:p w14:paraId="0DD900DB" w14:textId="03E42180" w:rsidR="007264D7" w:rsidRPr="00F854AE" w:rsidRDefault="007264D7" w:rsidP="00550CEC">
      <w:pPr>
        <w:pStyle w:val="Nagwek4"/>
        <w:numPr>
          <w:ilvl w:val="1"/>
          <w:numId w:val="16"/>
        </w:numPr>
        <w:shd w:val="clear" w:color="auto" w:fill="FFFFFF"/>
        <w:tabs>
          <w:tab w:val="left" w:pos="426"/>
        </w:tabs>
        <w:spacing w:line="276" w:lineRule="auto"/>
        <w:ind w:left="426" w:hanging="284"/>
        <w:jc w:val="both"/>
        <w:rPr>
          <w:rFonts w:ascii="Verdana" w:hAnsi="Verdana" w:cs="Verdana"/>
          <w:sz w:val="18"/>
          <w:szCs w:val="18"/>
        </w:rPr>
      </w:pPr>
      <w:r w:rsidRPr="00F854AE">
        <w:rPr>
          <w:rFonts w:ascii="Verdana" w:hAnsi="Verdana" w:cs="Verdana"/>
          <w:b w:val="0"/>
          <w:bCs/>
          <w:sz w:val="18"/>
          <w:szCs w:val="18"/>
        </w:rPr>
        <w:t>Otwarcie ofert nastąpi w dniu</w:t>
      </w:r>
      <w:r w:rsidR="006F09C9">
        <w:rPr>
          <w:rFonts w:ascii="Verdana" w:hAnsi="Verdana" w:cs="Verdana"/>
          <w:b w:val="0"/>
          <w:bCs/>
          <w:sz w:val="18"/>
          <w:szCs w:val="18"/>
        </w:rPr>
        <w:t xml:space="preserve"> </w:t>
      </w:r>
      <w:r w:rsidR="00654EB1">
        <w:rPr>
          <w:rFonts w:ascii="Verdana" w:hAnsi="Verdana" w:cs="Verdana"/>
          <w:sz w:val="18"/>
          <w:szCs w:val="18"/>
        </w:rPr>
        <w:t>02</w:t>
      </w:r>
      <w:r w:rsidRPr="00BB3C2D">
        <w:rPr>
          <w:rFonts w:ascii="Verdana" w:hAnsi="Verdana" w:cs="Verdana"/>
          <w:sz w:val="18"/>
          <w:szCs w:val="18"/>
          <w:lang w:val="pl-PL"/>
        </w:rPr>
        <w:t>.</w:t>
      </w:r>
      <w:r w:rsidR="00EA5792" w:rsidRPr="00BB3C2D">
        <w:rPr>
          <w:rFonts w:ascii="Verdana" w:hAnsi="Verdana" w:cs="Verdana"/>
          <w:sz w:val="18"/>
          <w:szCs w:val="18"/>
          <w:lang w:val="pl-PL"/>
        </w:rPr>
        <w:t>0</w:t>
      </w:r>
      <w:r w:rsidR="00654EB1">
        <w:rPr>
          <w:rFonts w:ascii="Verdana" w:hAnsi="Verdana" w:cs="Verdana"/>
          <w:sz w:val="18"/>
          <w:szCs w:val="18"/>
          <w:lang w:val="pl-PL"/>
        </w:rPr>
        <w:t>9</w:t>
      </w:r>
      <w:r w:rsidRPr="00BB3C2D">
        <w:rPr>
          <w:rFonts w:ascii="Verdana" w:hAnsi="Verdana" w:cs="Verdana"/>
          <w:sz w:val="18"/>
          <w:szCs w:val="18"/>
        </w:rPr>
        <w:t>.202</w:t>
      </w:r>
      <w:r w:rsidR="00EA5792" w:rsidRPr="00BB3C2D">
        <w:rPr>
          <w:rFonts w:ascii="Verdana" w:hAnsi="Verdana" w:cs="Verdana"/>
          <w:sz w:val="18"/>
          <w:szCs w:val="18"/>
        </w:rPr>
        <w:t>6</w:t>
      </w:r>
      <w:r w:rsidRPr="00BB3C2D">
        <w:rPr>
          <w:rFonts w:ascii="Verdana" w:hAnsi="Verdana" w:cs="Verdana"/>
          <w:sz w:val="18"/>
          <w:szCs w:val="18"/>
        </w:rPr>
        <w:t xml:space="preserve"> r.,</w:t>
      </w:r>
      <w:r w:rsidRPr="00F854AE">
        <w:rPr>
          <w:rFonts w:ascii="Verdana" w:hAnsi="Verdana" w:cs="Verdana"/>
          <w:sz w:val="18"/>
          <w:szCs w:val="18"/>
        </w:rPr>
        <w:t xml:space="preserve"> o godzinie</w:t>
      </w:r>
      <w:r w:rsidRPr="00F854AE">
        <w:rPr>
          <w:rFonts w:ascii="Verdana" w:hAnsi="Verdana" w:cs="Verdana"/>
          <w:sz w:val="18"/>
          <w:szCs w:val="18"/>
          <w:lang w:val="pl-PL"/>
        </w:rPr>
        <w:t xml:space="preserve"> 11</w:t>
      </w:r>
      <w:r w:rsidRPr="00F854AE">
        <w:rPr>
          <w:rFonts w:ascii="Verdana" w:hAnsi="Verdana" w:cs="Verdana"/>
          <w:sz w:val="18"/>
          <w:szCs w:val="18"/>
        </w:rPr>
        <w:t>:</w:t>
      </w:r>
      <w:r w:rsidRPr="00F854AE">
        <w:rPr>
          <w:rFonts w:ascii="Verdana" w:hAnsi="Verdana" w:cs="Verdana"/>
          <w:sz w:val="18"/>
          <w:szCs w:val="18"/>
          <w:lang w:val="pl-PL"/>
        </w:rPr>
        <w:t>1</w:t>
      </w:r>
      <w:r w:rsidRPr="00F854AE">
        <w:rPr>
          <w:rFonts w:ascii="Verdana" w:hAnsi="Verdana" w:cs="Verdana"/>
          <w:sz w:val="18"/>
          <w:szCs w:val="18"/>
        </w:rPr>
        <w:t xml:space="preserve">0. </w:t>
      </w:r>
    </w:p>
    <w:p w14:paraId="522C2B21" w14:textId="77777777" w:rsidR="007264D7" w:rsidRPr="00F12C2B" w:rsidRDefault="007264D7" w:rsidP="00550CEC">
      <w:pPr>
        <w:pStyle w:val="Nagwek4"/>
        <w:numPr>
          <w:ilvl w:val="1"/>
          <w:numId w:val="16"/>
        </w:numPr>
        <w:shd w:val="clear" w:color="auto" w:fill="FFFFFF"/>
        <w:tabs>
          <w:tab w:val="left" w:pos="426"/>
        </w:tabs>
        <w:spacing w:line="276" w:lineRule="auto"/>
        <w:ind w:left="426" w:hanging="284"/>
        <w:jc w:val="both"/>
        <w:rPr>
          <w:rFonts w:ascii="Verdana" w:hAnsi="Verdana" w:cs="Verdana"/>
          <w:b w:val="0"/>
          <w:bCs/>
          <w:sz w:val="18"/>
          <w:szCs w:val="18"/>
        </w:rPr>
      </w:pPr>
      <w:r w:rsidRPr="00F12C2B">
        <w:rPr>
          <w:rFonts w:ascii="Verdana" w:hAnsi="Verdana" w:cs="Verdana"/>
          <w:b w:val="0"/>
          <w:bCs/>
          <w:sz w:val="18"/>
          <w:szCs w:val="18"/>
        </w:rPr>
        <w:t xml:space="preserve">Otwarcie ofert jest niejawne. </w:t>
      </w:r>
    </w:p>
    <w:p w14:paraId="037F6BBB" w14:textId="77777777" w:rsidR="007264D7" w:rsidRPr="00133CAF" w:rsidRDefault="007264D7" w:rsidP="007264D7">
      <w:pPr>
        <w:pStyle w:val="Nagwek4"/>
        <w:numPr>
          <w:ilvl w:val="0"/>
          <w:numId w:val="0"/>
        </w:numPr>
        <w:shd w:val="clear" w:color="auto" w:fill="FFFFFF"/>
        <w:tabs>
          <w:tab w:val="left" w:pos="426"/>
        </w:tabs>
        <w:spacing w:line="276" w:lineRule="auto"/>
        <w:ind w:left="426"/>
        <w:jc w:val="both"/>
        <w:rPr>
          <w:sz w:val="18"/>
          <w:szCs w:val="18"/>
        </w:rPr>
      </w:pPr>
    </w:p>
    <w:p w14:paraId="4A549723" w14:textId="38F18944" w:rsidR="007264D7" w:rsidRPr="00F12C2B" w:rsidRDefault="007264D7" w:rsidP="00550CEC">
      <w:pPr>
        <w:pStyle w:val="Nagwek4"/>
        <w:numPr>
          <w:ilvl w:val="1"/>
          <w:numId w:val="16"/>
        </w:numPr>
        <w:shd w:val="clear" w:color="auto" w:fill="FFFFFF"/>
        <w:tabs>
          <w:tab w:val="left" w:pos="426"/>
        </w:tabs>
        <w:spacing w:line="276" w:lineRule="auto"/>
        <w:ind w:left="426" w:hanging="284"/>
        <w:jc w:val="both"/>
        <w:rPr>
          <w:sz w:val="18"/>
          <w:szCs w:val="18"/>
        </w:rPr>
      </w:pPr>
      <w:r w:rsidRPr="00F12C2B">
        <w:rPr>
          <w:rFonts w:ascii="Verdana" w:hAnsi="Verdana" w:cs="Verdana"/>
          <w:b w:val="0"/>
          <w:bCs/>
          <w:sz w:val="18"/>
          <w:szCs w:val="18"/>
        </w:rPr>
        <w:t xml:space="preserve">Zamawiający, najpóźniej przed otwarciem ofert, udostępnia na stronie internetowej prowadzonego postępowania informację o kwocie, jaką zamierza przeznaczyć na sfinansowanie </w:t>
      </w:r>
      <w:r w:rsidR="00391089">
        <w:rPr>
          <w:rFonts w:ascii="Verdana" w:hAnsi="Verdana" w:cs="Verdana"/>
          <w:b w:val="0"/>
          <w:bCs/>
          <w:sz w:val="18"/>
          <w:szCs w:val="18"/>
        </w:rPr>
        <w:t xml:space="preserve">przedmiotu </w:t>
      </w:r>
      <w:r w:rsidRPr="00F12C2B">
        <w:rPr>
          <w:rFonts w:ascii="Verdana" w:hAnsi="Verdana" w:cs="Verdana"/>
          <w:b w:val="0"/>
          <w:bCs/>
          <w:sz w:val="18"/>
          <w:szCs w:val="18"/>
        </w:rPr>
        <w:t>zamówienia.</w:t>
      </w:r>
    </w:p>
    <w:p w14:paraId="2A36E804" w14:textId="77777777" w:rsidR="007264D7" w:rsidRPr="00F12C2B" w:rsidRDefault="007264D7" w:rsidP="007264D7">
      <w:pPr>
        <w:pStyle w:val="Nagwek4"/>
        <w:numPr>
          <w:ilvl w:val="0"/>
          <w:numId w:val="0"/>
        </w:numPr>
        <w:shd w:val="clear" w:color="auto" w:fill="FFFFFF"/>
        <w:tabs>
          <w:tab w:val="left" w:pos="426"/>
        </w:tabs>
        <w:spacing w:line="276" w:lineRule="auto"/>
        <w:ind w:left="142"/>
        <w:jc w:val="both"/>
        <w:rPr>
          <w:sz w:val="18"/>
          <w:szCs w:val="18"/>
        </w:rPr>
      </w:pPr>
      <w:r w:rsidRPr="00F12C2B">
        <w:rPr>
          <w:rFonts w:ascii="Verdana" w:hAnsi="Verdana" w:cs="Verdana"/>
          <w:b w:val="0"/>
          <w:bCs/>
          <w:sz w:val="18"/>
          <w:szCs w:val="18"/>
        </w:rPr>
        <w:t xml:space="preserve"> </w:t>
      </w:r>
    </w:p>
    <w:p w14:paraId="176FB42D" w14:textId="77777777" w:rsidR="007264D7" w:rsidRPr="00F12C2B" w:rsidRDefault="007264D7" w:rsidP="00550CEC">
      <w:pPr>
        <w:pStyle w:val="Nagwek4"/>
        <w:numPr>
          <w:ilvl w:val="1"/>
          <w:numId w:val="16"/>
        </w:numPr>
        <w:shd w:val="clear" w:color="auto" w:fill="FFFFFF"/>
        <w:tabs>
          <w:tab w:val="left" w:pos="426"/>
        </w:tabs>
        <w:spacing w:line="276" w:lineRule="auto"/>
        <w:ind w:left="426" w:hanging="284"/>
        <w:jc w:val="both"/>
        <w:rPr>
          <w:sz w:val="18"/>
          <w:szCs w:val="18"/>
        </w:rPr>
      </w:pPr>
      <w:r w:rsidRPr="00F12C2B">
        <w:rPr>
          <w:rFonts w:ascii="Verdana" w:hAnsi="Verdana" w:cs="Verdana"/>
          <w:b w:val="0"/>
          <w:bCs/>
          <w:sz w:val="18"/>
          <w:szCs w:val="18"/>
          <w:lang w:val="pl-PL"/>
        </w:rPr>
        <w:t>Z</w:t>
      </w:r>
      <w:r w:rsidRPr="00F12C2B">
        <w:rPr>
          <w:rFonts w:ascii="Verdana" w:hAnsi="Verdana" w:cs="Verdana"/>
          <w:b w:val="0"/>
          <w:bCs/>
          <w:sz w:val="18"/>
          <w:szCs w:val="18"/>
        </w:rPr>
        <w:t>amawiaj</w:t>
      </w:r>
      <w:r w:rsidRPr="00F12C2B">
        <w:rPr>
          <w:rFonts w:ascii="Verdana" w:hAnsi="Verdana" w:cs="Verdana"/>
          <w:b w:val="0"/>
          <w:bCs/>
          <w:sz w:val="18"/>
          <w:szCs w:val="18"/>
          <w:lang w:val="pl-PL"/>
        </w:rPr>
        <w:t>ą</w:t>
      </w:r>
      <w:r w:rsidRPr="00F12C2B">
        <w:rPr>
          <w:rFonts w:ascii="Verdana" w:hAnsi="Verdana" w:cs="Verdana"/>
          <w:b w:val="0"/>
          <w:bCs/>
          <w:sz w:val="18"/>
          <w:szCs w:val="18"/>
        </w:rPr>
        <w:t xml:space="preserve">cy, niezwłocznie po otwarciu ofert, udostępnia na stronie internetowej prowadzonego postępowania informacje o: </w:t>
      </w:r>
    </w:p>
    <w:p w14:paraId="335FEA34" w14:textId="77777777" w:rsidR="007264D7" w:rsidRPr="00F12C2B" w:rsidRDefault="007264D7" w:rsidP="007264D7">
      <w:pPr>
        <w:pStyle w:val="Nagwek4"/>
        <w:numPr>
          <w:ilvl w:val="0"/>
          <w:numId w:val="0"/>
        </w:numPr>
        <w:shd w:val="clear" w:color="auto" w:fill="FFFFFF"/>
        <w:tabs>
          <w:tab w:val="left" w:pos="426"/>
        </w:tabs>
        <w:spacing w:line="276" w:lineRule="auto"/>
        <w:ind w:left="426" w:hanging="284"/>
        <w:jc w:val="both"/>
        <w:rPr>
          <w:sz w:val="18"/>
          <w:szCs w:val="18"/>
        </w:rPr>
      </w:pPr>
      <w:r w:rsidRPr="00F12C2B">
        <w:rPr>
          <w:rFonts w:ascii="Verdana" w:hAnsi="Verdana" w:cs="Verdana"/>
          <w:b w:val="0"/>
          <w:bCs/>
          <w:sz w:val="18"/>
          <w:szCs w:val="18"/>
        </w:rPr>
        <w:t xml:space="preserve">4.1. nazwach albo imionach i nazwiskach oraz siedzibach lub miejscach prowadzonej działalności gospodarczej albo miejscach zamieszkania wykonawców, których oferty zostały otwarte; </w:t>
      </w:r>
    </w:p>
    <w:p w14:paraId="01A8AE27" w14:textId="77777777" w:rsidR="007264D7" w:rsidRPr="00F12C2B" w:rsidRDefault="007264D7" w:rsidP="007264D7">
      <w:pPr>
        <w:pStyle w:val="Nagwek4"/>
        <w:numPr>
          <w:ilvl w:val="0"/>
          <w:numId w:val="0"/>
        </w:numPr>
        <w:shd w:val="clear" w:color="auto" w:fill="FFFFFF"/>
        <w:tabs>
          <w:tab w:val="left" w:pos="426"/>
        </w:tabs>
        <w:spacing w:line="276" w:lineRule="auto"/>
        <w:ind w:left="426" w:hanging="284"/>
        <w:jc w:val="both"/>
        <w:rPr>
          <w:sz w:val="18"/>
          <w:szCs w:val="18"/>
        </w:rPr>
      </w:pPr>
      <w:r w:rsidRPr="00F12C2B">
        <w:rPr>
          <w:rFonts w:ascii="Verdana" w:hAnsi="Verdana" w:cs="Verdana"/>
          <w:b w:val="0"/>
          <w:bCs/>
          <w:sz w:val="18"/>
          <w:szCs w:val="18"/>
        </w:rPr>
        <w:t xml:space="preserve">4.2. cenach lub kosztach zawartych w ofertach. </w:t>
      </w:r>
    </w:p>
    <w:p w14:paraId="3F2DB8CD" w14:textId="77777777" w:rsidR="007264D7" w:rsidRPr="00F12C2B" w:rsidRDefault="007264D7" w:rsidP="007264D7">
      <w:pPr>
        <w:pStyle w:val="Nagwek4"/>
        <w:numPr>
          <w:ilvl w:val="0"/>
          <w:numId w:val="0"/>
        </w:numPr>
        <w:shd w:val="clear" w:color="auto" w:fill="FFFFFF"/>
        <w:tabs>
          <w:tab w:val="left" w:pos="426"/>
        </w:tabs>
        <w:spacing w:line="276" w:lineRule="auto"/>
        <w:ind w:left="426"/>
        <w:jc w:val="both"/>
        <w:rPr>
          <w:sz w:val="18"/>
          <w:szCs w:val="18"/>
        </w:rPr>
      </w:pPr>
    </w:p>
    <w:p w14:paraId="581777E0" w14:textId="77777777" w:rsidR="007264D7" w:rsidRPr="00417643" w:rsidRDefault="007264D7" w:rsidP="00550CEC">
      <w:pPr>
        <w:pStyle w:val="Nagwek4"/>
        <w:numPr>
          <w:ilvl w:val="1"/>
          <w:numId w:val="16"/>
        </w:numPr>
        <w:shd w:val="clear" w:color="auto" w:fill="FFFFFF"/>
        <w:tabs>
          <w:tab w:val="left" w:pos="426"/>
        </w:tabs>
        <w:spacing w:line="276" w:lineRule="auto"/>
        <w:ind w:left="426" w:hanging="284"/>
        <w:jc w:val="both"/>
        <w:rPr>
          <w:sz w:val="18"/>
          <w:szCs w:val="18"/>
        </w:rPr>
      </w:pPr>
      <w:r w:rsidRPr="00417643">
        <w:rPr>
          <w:rFonts w:ascii="Verdana" w:hAnsi="Verdana"/>
          <w:b w:val="0"/>
          <w:bCs/>
          <w:sz w:val="18"/>
          <w:szCs w:val="18"/>
        </w:rPr>
        <w:t xml:space="preserve">W przypadku, gdy zamawiający zdecyduje się na przeprowadzenie negocjacji z Wykonawcami </w:t>
      </w:r>
      <w:bookmarkStart w:id="20" w:name="_Hlk194651642"/>
      <w:r>
        <w:rPr>
          <w:rFonts w:ascii="Verdana" w:hAnsi="Verdana"/>
          <w:b w:val="0"/>
          <w:bCs/>
          <w:sz w:val="18"/>
          <w:szCs w:val="18"/>
        </w:rPr>
        <w:t xml:space="preserve">(o których mowa w rozdziale IV. Ust. 1 SWZ) </w:t>
      </w:r>
      <w:bookmarkEnd w:id="20"/>
      <w:r w:rsidRPr="00417643">
        <w:rPr>
          <w:rFonts w:ascii="Verdana" w:hAnsi="Verdana"/>
          <w:b w:val="0"/>
          <w:bCs/>
          <w:sz w:val="18"/>
          <w:szCs w:val="18"/>
        </w:rPr>
        <w:t xml:space="preserve">w celu ulepszenia złożonych ofert, Zamawiający </w:t>
      </w:r>
      <w:r w:rsidRPr="00417643">
        <w:rPr>
          <w:rFonts w:ascii="Verdana" w:hAnsi="Verdana" w:cs="Verdana"/>
          <w:b w:val="0"/>
          <w:bCs/>
          <w:sz w:val="18"/>
          <w:szCs w:val="18"/>
        </w:rPr>
        <w:t xml:space="preserve">niezwłocznie po otwarciu ofert dodatkowych, udostępnia na stronie internetowej prowadzonego postępowania informacje o: </w:t>
      </w:r>
    </w:p>
    <w:p w14:paraId="175EA4CB" w14:textId="77777777" w:rsidR="007264D7" w:rsidRPr="00417643" w:rsidRDefault="007264D7" w:rsidP="007264D7">
      <w:pPr>
        <w:pStyle w:val="Nagwek4"/>
        <w:numPr>
          <w:ilvl w:val="0"/>
          <w:numId w:val="0"/>
        </w:numPr>
        <w:shd w:val="clear" w:color="auto" w:fill="FFFFFF"/>
        <w:tabs>
          <w:tab w:val="left" w:pos="426"/>
        </w:tabs>
        <w:spacing w:line="276" w:lineRule="auto"/>
        <w:ind w:left="426" w:hanging="284"/>
        <w:jc w:val="both"/>
        <w:rPr>
          <w:sz w:val="18"/>
          <w:szCs w:val="18"/>
        </w:rPr>
      </w:pPr>
      <w:r w:rsidRPr="00417643">
        <w:rPr>
          <w:rFonts w:ascii="Verdana" w:hAnsi="Verdana" w:cs="Verdana"/>
          <w:b w:val="0"/>
          <w:bCs/>
          <w:sz w:val="18"/>
          <w:szCs w:val="18"/>
        </w:rPr>
        <w:t xml:space="preserve">5.1. nazwach albo imionach i nazwiskach oraz siedzibach lub miejscach prowadzonej działalności gospodarczej albo miejscach zamieszkania wykonawców, których oferty dodatkowe zostały otwarte; </w:t>
      </w:r>
    </w:p>
    <w:p w14:paraId="24E4C01D" w14:textId="77777777" w:rsidR="007264D7" w:rsidRPr="00361051" w:rsidRDefault="007264D7" w:rsidP="007264D7">
      <w:pPr>
        <w:pStyle w:val="Nagwek4"/>
        <w:numPr>
          <w:ilvl w:val="0"/>
          <w:numId w:val="0"/>
        </w:numPr>
        <w:shd w:val="clear" w:color="auto" w:fill="FFFFFF"/>
        <w:tabs>
          <w:tab w:val="left" w:pos="426"/>
        </w:tabs>
        <w:spacing w:line="276" w:lineRule="auto"/>
        <w:ind w:left="426" w:hanging="284"/>
        <w:jc w:val="both"/>
        <w:rPr>
          <w:sz w:val="18"/>
          <w:szCs w:val="18"/>
        </w:rPr>
      </w:pPr>
      <w:r w:rsidRPr="00417643">
        <w:rPr>
          <w:rFonts w:ascii="Verdana" w:hAnsi="Verdana" w:cs="Verdana"/>
          <w:b w:val="0"/>
          <w:bCs/>
          <w:sz w:val="18"/>
          <w:szCs w:val="18"/>
        </w:rPr>
        <w:t>5.2. cenach lub kosztach zawartych w ofertach dodatkowych.</w:t>
      </w:r>
      <w:r w:rsidRPr="00361051">
        <w:rPr>
          <w:rFonts w:ascii="Verdana" w:hAnsi="Verdana" w:cs="Verdana"/>
          <w:b w:val="0"/>
          <w:bCs/>
          <w:sz w:val="18"/>
          <w:szCs w:val="18"/>
        </w:rPr>
        <w:t xml:space="preserve"> </w:t>
      </w:r>
    </w:p>
    <w:p w14:paraId="76AACD22" w14:textId="77777777" w:rsidR="007264D7" w:rsidRPr="00E22BFB" w:rsidRDefault="007264D7" w:rsidP="007264D7">
      <w:pPr>
        <w:rPr>
          <w:rFonts w:ascii="Verdana" w:hAnsi="Verdana"/>
          <w:sz w:val="18"/>
          <w:szCs w:val="18"/>
          <w:lang w:val="x-none"/>
        </w:rPr>
      </w:pPr>
      <w:r w:rsidRPr="00361051">
        <w:t xml:space="preserve"> </w:t>
      </w:r>
    </w:p>
    <w:p w14:paraId="118C7ED3" w14:textId="77777777" w:rsidR="007264D7" w:rsidRDefault="007264D7" w:rsidP="00550CEC">
      <w:pPr>
        <w:pStyle w:val="Nagwek4"/>
        <w:numPr>
          <w:ilvl w:val="1"/>
          <w:numId w:val="16"/>
        </w:numPr>
        <w:shd w:val="clear" w:color="auto" w:fill="FFFFFF"/>
        <w:tabs>
          <w:tab w:val="left" w:pos="426"/>
        </w:tabs>
        <w:spacing w:line="276" w:lineRule="auto"/>
        <w:ind w:left="426" w:hanging="284"/>
        <w:jc w:val="both"/>
        <w:rPr>
          <w:rFonts w:ascii="Verdana" w:hAnsi="Verdana"/>
          <w:b w:val="0"/>
          <w:bCs/>
          <w:sz w:val="18"/>
          <w:szCs w:val="18"/>
        </w:rPr>
      </w:pPr>
      <w:r>
        <w:rPr>
          <w:rFonts w:ascii="Verdana" w:hAnsi="Verdana"/>
          <w:b w:val="0"/>
          <w:bCs/>
          <w:sz w:val="18"/>
          <w:szCs w:val="18"/>
        </w:rPr>
        <w:t xml:space="preserve"> </w:t>
      </w:r>
      <w:r w:rsidRPr="00417643">
        <w:rPr>
          <w:rFonts w:ascii="Verdana" w:hAnsi="Verdana"/>
          <w:b w:val="0"/>
          <w:bCs/>
          <w:sz w:val="18"/>
          <w:szCs w:val="18"/>
        </w:rPr>
        <w:t>W przypadku wystąpienia awarii systemu teleinformatycznego, która spowoduje brak możliwości otwarcia ofert (ofert dodatkowych – w przypadku przeprowadzenia negocjacji) w terminie określonym przez Zamawiającego, otwarcie ofert nastąpi niezwłocznie po usunięciu awarii.</w:t>
      </w:r>
    </w:p>
    <w:p w14:paraId="55EA26AA" w14:textId="77777777" w:rsidR="007264D7" w:rsidRPr="00B97CFA" w:rsidRDefault="007264D7" w:rsidP="007264D7">
      <w:pPr>
        <w:rPr>
          <w:rFonts w:ascii="Verdana" w:hAnsi="Verdana"/>
          <w:sz w:val="18"/>
          <w:szCs w:val="18"/>
          <w:lang w:val="x-none"/>
        </w:rPr>
      </w:pPr>
    </w:p>
    <w:p w14:paraId="72C5D567" w14:textId="77777777" w:rsidR="004E7722" w:rsidRDefault="007264D7" w:rsidP="00550CEC">
      <w:pPr>
        <w:pStyle w:val="Nagwek4"/>
        <w:numPr>
          <w:ilvl w:val="1"/>
          <w:numId w:val="16"/>
        </w:numPr>
        <w:shd w:val="clear" w:color="auto" w:fill="FFFFFF"/>
        <w:tabs>
          <w:tab w:val="left" w:pos="426"/>
        </w:tabs>
        <w:spacing w:line="276" w:lineRule="auto"/>
        <w:ind w:left="426" w:hanging="284"/>
        <w:jc w:val="both"/>
        <w:rPr>
          <w:rFonts w:ascii="Verdana" w:hAnsi="Verdana" w:cs="Verdana"/>
          <w:b w:val="0"/>
          <w:bCs/>
          <w:sz w:val="18"/>
          <w:szCs w:val="18"/>
        </w:rPr>
      </w:pPr>
      <w:r w:rsidRPr="00F12C2B">
        <w:rPr>
          <w:rFonts w:ascii="Verdana" w:hAnsi="Verdana" w:cs="Verdana"/>
          <w:b w:val="0"/>
          <w:bCs/>
          <w:sz w:val="18"/>
          <w:szCs w:val="18"/>
        </w:rPr>
        <w:t>Zamawiający poinformuje o zmianie terminu otwarcia ofert na stronie internetowej prowadzonego postępowania.</w:t>
      </w:r>
    </w:p>
    <w:p w14:paraId="4B6B65B3" w14:textId="77777777" w:rsidR="00654EB1" w:rsidRPr="004E7722" w:rsidRDefault="00654EB1">
      <w:pPr>
        <w:rPr>
          <w:rFonts w:ascii="Verdana" w:hAnsi="Verdana"/>
          <w:sz w:val="18"/>
          <w:szCs w:val="18"/>
          <w:lang w:val="x-none"/>
        </w:rPr>
      </w:pPr>
    </w:p>
    <w:p w14:paraId="3B5524BF" w14:textId="77777777" w:rsidR="00223A1F" w:rsidRDefault="00223A1F" w:rsidP="00550CEC">
      <w:pPr>
        <w:pStyle w:val="Nagwek4"/>
        <w:numPr>
          <w:ilvl w:val="0"/>
          <w:numId w:val="16"/>
        </w:numPr>
        <w:shd w:val="clear" w:color="auto" w:fill="FFFFFF"/>
        <w:spacing w:line="240" w:lineRule="auto"/>
        <w:jc w:val="both"/>
      </w:pPr>
      <w:r>
        <w:rPr>
          <w:rFonts w:ascii="Verdana" w:hAnsi="Verdana" w:cs="Verdana"/>
          <w:sz w:val="18"/>
          <w:szCs w:val="18"/>
          <w:u w:val="single"/>
        </w:rPr>
        <w:t>OPIS SPOSOBU OBLICZENIA CENY</w:t>
      </w:r>
      <w:r>
        <w:rPr>
          <w:rFonts w:ascii="Verdana" w:hAnsi="Verdana" w:cs="Verdana"/>
          <w:sz w:val="18"/>
          <w:szCs w:val="18"/>
          <w:u w:val="single"/>
          <w:lang w:val="pl-PL"/>
        </w:rPr>
        <w:t>:</w:t>
      </w:r>
    </w:p>
    <w:p w14:paraId="7D0C0673" w14:textId="77777777" w:rsidR="00120880" w:rsidRPr="00120880" w:rsidRDefault="00120880" w:rsidP="00120880">
      <w:pPr>
        <w:spacing w:line="276" w:lineRule="auto"/>
        <w:ind w:left="426"/>
        <w:jc w:val="both"/>
        <w:rPr>
          <w:rFonts w:ascii="Verdana" w:hAnsi="Verdana" w:cs="Verdana"/>
          <w:bCs/>
          <w:sz w:val="18"/>
          <w:szCs w:val="18"/>
        </w:rPr>
      </w:pPr>
    </w:p>
    <w:p w14:paraId="1E6FFCD7"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bCs/>
          <w:sz w:val="18"/>
          <w:szCs w:val="18"/>
        </w:rPr>
        <w:t xml:space="preserve">W niniejszym postępowaniu dopuszczono składanie ofert częściowych na poszczególne części zamówienia: część nr 1 oraz część nr 2. </w:t>
      </w:r>
      <w:r w:rsidRPr="00A16712">
        <w:rPr>
          <w:rFonts w:ascii="Verdana" w:hAnsi="Verdana" w:cs="Verdana"/>
          <w:sz w:val="18"/>
          <w:szCs w:val="18"/>
        </w:rPr>
        <w:t>Wykonawca może złożyć ofertę częściową na jedno lub dwie części.</w:t>
      </w:r>
      <w:r w:rsidRPr="00A16712">
        <w:rPr>
          <w:rFonts w:ascii="Verdana" w:hAnsi="Verdana" w:cs="Verdana"/>
          <w:bCs/>
          <w:sz w:val="18"/>
          <w:szCs w:val="18"/>
        </w:rPr>
        <w:t xml:space="preserve"> Wykonawca zainteresowany złożeniem oferty na którekolwiek z ww. części </w:t>
      </w:r>
      <w:r w:rsidRPr="00A16712">
        <w:rPr>
          <w:rFonts w:ascii="Verdana" w:hAnsi="Verdana" w:cs="Verdana"/>
          <w:bCs/>
          <w:sz w:val="18"/>
          <w:szCs w:val="18"/>
        </w:rPr>
        <w:lastRenderedPageBreak/>
        <w:t xml:space="preserve">zobowiązany jest </w:t>
      </w:r>
      <w:r w:rsidRPr="00A16712">
        <w:rPr>
          <w:rFonts w:ascii="Verdana" w:hAnsi="Verdana" w:cs="Verdana"/>
          <w:sz w:val="18"/>
          <w:szCs w:val="18"/>
        </w:rPr>
        <w:t xml:space="preserve">ustalić cenę za wykonanie zamówienia. W tym celu w zależności od części na którą Wykonawca chce złożyć ofertę, Wykonawca zobowiązany jest wypełnić cenami formularz cenowy tj. </w:t>
      </w:r>
      <w:r w:rsidRPr="00A16712">
        <w:rPr>
          <w:rFonts w:ascii="Verdana" w:hAnsi="Verdana" w:cs="Verdana"/>
          <w:bCs/>
          <w:sz w:val="18"/>
          <w:szCs w:val="18"/>
        </w:rPr>
        <w:t>Załącznik Nr 1a (dla dostawy soli)</w:t>
      </w:r>
      <w:r w:rsidRPr="00A16712">
        <w:rPr>
          <w:rFonts w:ascii="Verdana" w:hAnsi="Verdana" w:cs="Verdana"/>
          <w:sz w:val="18"/>
          <w:szCs w:val="18"/>
        </w:rPr>
        <w:t xml:space="preserve"> i/lub Załącznik nr 1b (dla dostawy piasku), załączone do SWZ.</w:t>
      </w:r>
    </w:p>
    <w:p w14:paraId="49438511"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sz w:val="18"/>
          <w:szCs w:val="18"/>
        </w:rPr>
        <w:t>Aby obliczyć cenę brutto wykonania danej części zamówienia Wykonawca w formularzu cenowym powinien podać ceny jednostkowe netto za każdą pozycję (z dokładnością do dwóch miejsc po przecinku) a następnie przemnożyć je przez ilość materiału uzyskując w ten sposób wartości netto każdej pozycji. Następnie zsumować wartość netto wszystkich pozycji. Tak uzyskaną zsumowaną wartość netto należy przemnożyć przez odpowiednią dla przedmiotu zamówienia stawkę Vat co da wartość brutto dostawy. Wyniki działań matematycznych zapisać należy z odpowiednim zaokrągleniem w dół lub w górę w następujący sposób:</w:t>
      </w:r>
    </w:p>
    <w:p w14:paraId="3E54C986" w14:textId="77777777" w:rsidR="009A704B" w:rsidRPr="00A16712" w:rsidRDefault="009A704B" w:rsidP="009A704B">
      <w:pPr>
        <w:widowControl w:val="0"/>
        <w:spacing w:after="120" w:line="276" w:lineRule="auto"/>
        <w:ind w:left="426"/>
        <w:jc w:val="both"/>
        <w:textAlignment w:val="baseline"/>
        <w:rPr>
          <w:rFonts w:ascii="Verdana" w:hAnsi="Verdana" w:cs="Verdana"/>
          <w:sz w:val="18"/>
          <w:szCs w:val="18"/>
        </w:rPr>
      </w:pPr>
      <w:r w:rsidRPr="00A16712">
        <w:rPr>
          <w:rFonts w:ascii="Verdana" w:hAnsi="Verdana" w:cs="Verdana"/>
          <w:sz w:val="18"/>
          <w:szCs w:val="18"/>
        </w:rPr>
        <w:t>- w dół – jeżeli kolejna cyfra jest mniejsza od 5</w:t>
      </w:r>
    </w:p>
    <w:p w14:paraId="55C3E62E" w14:textId="77777777" w:rsidR="009A704B" w:rsidRPr="00A16712" w:rsidRDefault="009A704B" w:rsidP="009A704B">
      <w:pPr>
        <w:widowControl w:val="0"/>
        <w:spacing w:after="120" w:line="276" w:lineRule="auto"/>
        <w:ind w:left="426"/>
        <w:jc w:val="both"/>
        <w:textAlignment w:val="baseline"/>
      </w:pPr>
      <w:r w:rsidRPr="00A16712">
        <w:rPr>
          <w:rFonts w:ascii="Verdana" w:hAnsi="Verdana" w:cs="Verdana"/>
          <w:sz w:val="18"/>
          <w:szCs w:val="18"/>
        </w:rPr>
        <w:t>- w górę - jeżeli kolejna cyfra jest większa od 5 lub równa 5.</w:t>
      </w:r>
    </w:p>
    <w:p w14:paraId="57625E02"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rPr>
          <w:rFonts w:ascii="Verdana" w:hAnsi="Verdana" w:cs="Verdana"/>
          <w:bCs/>
          <w:sz w:val="18"/>
          <w:szCs w:val="18"/>
        </w:rPr>
      </w:pPr>
      <w:r w:rsidRPr="00A16712">
        <w:rPr>
          <w:rFonts w:ascii="Verdana" w:hAnsi="Verdana" w:cs="Verdana"/>
          <w:bCs/>
          <w:sz w:val="18"/>
          <w:szCs w:val="18"/>
        </w:rPr>
        <w:t xml:space="preserve">Określona przez Wykonawcę w formularzu cenowym cena brutto musi obejmować wszelkie koszty związane z wykonaniem przedmiotu zamówienia i nie będzie podlegała waloryzacji z wyjątkiem warunków określonych w umowie. Cena oferty za wykonanie zamówienia winna obejmować następujące składniki: </w:t>
      </w:r>
    </w:p>
    <w:p w14:paraId="73BD50C2" w14:textId="77777777" w:rsidR="009A704B" w:rsidRPr="00A16712" w:rsidRDefault="009A704B" w:rsidP="009A704B">
      <w:pPr>
        <w:pStyle w:val="Akapitzlist"/>
        <w:widowControl w:val="0"/>
        <w:spacing w:after="120" w:line="276" w:lineRule="auto"/>
        <w:ind w:left="720"/>
        <w:jc w:val="both"/>
        <w:textAlignment w:val="baseline"/>
        <w:rPr>
          <w:rFonts w:ascii="Verdana" w:hAnsi="Verdana" w:cs="Verdana"/>
          <w:bCs/>
          <w:sz w:val="18"/>
          <w:szCs w:val="18"/>
        </w:rPr>
      </w:pPr>
      <w:r w:rsidRPr="00A16712">
        <w:rPr>
          <w:rFonts w:ascii="Verdana" w:hAnsi="Verdana" w:cs="Verdana"/>
          <w:bCs/>
          <w:sz w:val="18"/>
          <w:szCs w:val="18"/>
        </w:rPr>
        <w:t xml:space="preserve">1) koszty całego materiału składającego się na zamówienie; </w:t>
      </w:r>
    </w:p>
    <w:p w14:paraId="40D0211B" w14:textId="77777777" w:rsidR="009A704B" w:rsidRPr="00A16712" w:rsidRDefault="009A704B" w:rsidP="009A704B">
      <w:pPr>
        <w:pStyle w:val="Akapitzlist"/>
        <w:widowControl w:val="0"/>
        <w:spacing w:after="120" w:line="276" w:lineRule="auto"/>
        <w:ind w:left="720"/>
        <w:jc w:val="both"/>
        <w:textAlignment w:val="baseline"/>
        <w:rPr>
          <w:rFonts w:ascii="Verdana" w:hAnsi="Verdana" w:cs="Verdana"/>
          <w:bCs/>
          <w:sz w:val="18"/>
          <w:szCs w:val="18"/>
        </w:rPr>
      </w:pPr>
      <w:r w:rsidRPr="00A16712">
        <w:rPr>
          <w:rFonts w:ascii="Verdana" w:hAnsi="Verdana" w:cs="Verdana"/>
          <w:bCs/>
          <w:sz w:val="18"/>
          <w:szCs w:val="18"/>
        </w:rPr>
        <w:t xml:space="preserve">2) koszt dostawy przedmiotu zamówienia do siedziby Zamawiającego; </w:t>
      </w:r>
    </w:p>
    <w:p w14:paraId="0B92E1C1" w14:textId="77777777" w:rsidR="009A704B" w:rsidRPr="00A16712" w:rsidRDefault="009A704B" w:rsidP="009A704B">
      <w:pPr>
        <w:pStyle w:val="Akapitzlist"/>
        <w:widowControl w:val="0"/>
        <w:spacing w:after="120" w:line="276" w:lineRule="auto"/>
        <w:ind w:left="720"/>
        <w:jc w:val="both"/>
        <w:textAlignment w:val="baseline"/>
      </w:pPr>
      <w:r w:rsidRPr="00A16712">
        <w:rPr>
          <w:rFonts w:ascii="Verdana" w:hAnsi="Verdana" w:cs="Verdana"/>
          <w:bCs/>
          <w:sz w:val="18"/>
          <w:szCs w:val="18"/>
        </w:rPr>
        <w:t>3) zysk Wykonawcy;</w:t>
      </w:r>
    </w:p>
    <w:p w14:paraId="1CEB4D88"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bCs/>
          <w:sz w:val="18"/>
          <w:szCs w:val="18"/>
        </w:rPr>
        <w:t xml:space="preserve">Cenę należy obliczyć z uwzględnieniem stawki podatku od towaru i usług w wysokości 23 %. </w:t>
      </w:r>
      <w:r w:rsidRPr="00A16712">
        <w:rPr>
          <w:rFonts w:ascii="Verdana" w:hAnsi="Verdana" w:cs="Verdana"/>
          <w:sz w:val="18"/>
          <w:szCs w:val="18"/>
        </w:rPr>
        <w:t>Wszystkie koszty towarzyszące wykonaniu przedmiotu zamówienia, których w Formularzu cenowym nie ujęto a wynikają one z treści SWZ, Wykonawca powinien ująć w cenie brutto ceny wykonania zamówienia. Wszelkie liczby zawarte w formularzach muszą być wyrażone w złotych polskich z dokładnością do dwóch miejsc po przecinku. Cenę brutto tak obliczoną w formularzu cenowym należy przenieść w odpowiednie rubryki formularza ofertowego (Załącznik nr 1 do SWZ).</w:t>
      </w:r>
    </w:p>
    <w:p w14:paraId="0A0A1887"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sz w:val="18"/>
          <w:szCs w:val="18"/>
        </w:rPr>
        <w:t xml:space="preserve">Ustalona wg wyżej wymienionych zasad cena będzie służyła porównaniu ofert w postępowaniu, natomiast wynagrodzenie z tytułu wykonanej dostawy całego przedmiotu zamówienia będzie ustalone w oparciu o faktyczną ilość dostarczonych materiałów (soli lub piasku) pomnożonej przez cenę jednostkową netto w zł za tonę oraz pomnożonej przez ustaloną stawkę Vat. </w:t>
      </w:r>
    </w:p>
    <w:p w14:paraId="405B9669"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sz w:val="18"/>
          <w:szCs w:val="18"/>
        </w:rPr>
        <w:t>Rozliczenia między Zamawiającym a Wykonawcą będą prowadzone w złotych polskich (PLN).</w:t>
      </w:r>
    </w:p>
    <w:p w14:paraId="14A609CC"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sz w:val="18"/>
          <w:szCs w:val="18"/>
        </w:rPr>
        <w:t xml:space="preserve">Podstawą </w:t>
      </w:r>
      <w:r w:rsidRPr="00A16712">
        <w:rPr>
          <w:rFonts w:ascii="Verdana" w:hAnsi="Verdana" w:cs="Verdana"/>
          <w:bCs/>
          <w:sz w:val="18"/>
          <w:szCs w:val="18"/>
        </w:rPr>
        <w:t xml:space="preserve">obliczenia ceny oferty jest zakres wymagań i warunków realizacji dostawy określonych we </w:t>
      </w:r>
      <w:r w:rsidRPr="00A16712">
        <w:rPr>
          <w:rFonts w:ascii="Verdana" w:hAnsi="Verdana" w:cs="Verdana"/>
          <w:b/>
          <w:sz w:val="18"/>
          <w:szCs w:val="18"/>
        </w:rPr>
        <w:t>Wzorze umowy</w:t>
      </w:r>
      <w:r w:rsidRPr="00A16712">
        <w:rPr>
          <w:rFonts w:ascii="Verdana" w:hAnsi="Verdana" w:cs="Verdana"/>
          <w:bCs/>
          <w:sz w:val="18"/>
          <w:szCs w:val="18"/>
        </w:rPr>
        <w:t xml:space="preserve"> oraz </w:t>
      </w:r>
      <w:r w:rsidRPr="00A16712">
        <w:rPr>
          <w:rFonts w:ascii="Verdana" w:hAnsi="Verdana" w:cs="Verdana"/>
          <w:b/>
          <w:sz w:val="18"/>
          <w:szCs w:val="18"/>
        </w:rPr>
        <w:t>Opisie przedmiotu zamówienia (OPZ)</w:t>
      </w:r>
      <w:r w:rsidRPr="00A16712">
        <w:rPr>
          <w:rFonts w:ascii="Verdana" w:hAnsi="Verdana" w:cs="Verdana"/>
          <w:bCs/>
          <w:sz w:val="18"/>
          <w:szCs w:val="18"/>
        </w:rPr>
        <w:t xml:space="preserve"> załączonych do niniejszej Specyfikacji Warunków Zamówienia (SWZ). </w:t>
      </w:r>
    </w:p>
    <w:p w14:paraId="40D28DCF" w14:textId="77777777" w:rsidR="009A704B" w:rsidRPr="00A16712" w:rsidRDefault="009A704B" w:rsidP="00550CEC">
      <w:pPr>
        <w:pStyle w:val="Akapitzlist"/>
        <w:widowControl w:val="0"/>
        <w:numPr>
          <w:ilvl w:val="0"/>
          <w:numId w:val="27"/>
        </w:numPr>
        <w:spacing w:after="120" w:line="276" w:lineRule="auto"/>
        <w:ind w:left="426" w:hanging="284"/>
        <w:jc w:val="both"/>
        <w:textAlignment w:val="baseline"/>
      </w:pPr>
      <w:r w:rsidRPr="00A16712">
        <w:rPr>
          <w:rFonts w:ascii="Verdana" w:hAnsi="Verdana" w:cs="Verdana"/>
          <w:b/>
          <w:sz w:val="18"/>
          <w:szCs w:val="18"/>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A16712">
        <w:rPr>
          <w:rFonts w:ascii="Verdana" w:hAnsi="Verdana" w:cs="Verdana"/>
          <w:b/>
          <w:sz w:val="18"/>
          <w:szCs w:val="18"/>
          <w:u w:val="single"/>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CECBEB0" w14:textId="77777777" w:rsidR="00223A1F" w:rsidRPr="00822BDF" w:rsidRDefault="00223A1F">
      <w:pPr>
        <w:shd w:val="clear" w:color="auto" w:fill="FFFFFF"/>
        <w:spacing w:line="276" w:lineRule="auto"/>
        <w:jc w:val="both"/>
        <w:rPr>
          <w:rFonts w:ascii="Verdana" w:hAnsi="Verdana" w:cs="Verdana"/>
          <w:sz w:val="18"/>
          <w:szCs w:val="18"/>
        </w:rPr>
      </w:pPr>
    </w:p>
    <w:p w14:paraId="48D12F82" w14:textId="22C27E2C" w:rsidR="00C56DA5" w:rsidRPr="00C56DA5" w:rsidRDefault="00C56DA5" w:rsidP="00550CEC">
      <w:pPr>
        <w:keepNext/>
        <w:numPr>
          <w:ilvl w:val="0"/>
          <w:numId w:val="16"/>
        </w:numPr>
        <w:shd w:val="clear" w:color="auto" w:fill="FFFFFF"/>
        <w:ind w:left="709"/>
        <w:jc w:val="both"/>
        <w:outlineLvl w:val="3"/>
        <w:rPr>
          <w:b/>
          <w:bCs/>
          <w:lang w:val="x-none"/>
        </w:rPr>
      </w:pPr>
      <w:r w:rsidRPr="009B3F9A">
        <w:rPr>
          <w:rFonts w:ascii="Verdana" w:hAnsi="Verdana" w:cs="Verdana"/>
          <w:b/>
          <w:bCs/>
          <w:sz w:val="18"/>
          <w:szCs w:val="18"/>
          <w:u w:val="single"/>
        </w:rPr>
        <w:t>OPIS KRYTERIÓW, KTÓRYMI ZAMAWIAJĄCY BĘDZIE SIĘ KIEROWAŁ PRZY WYBORZE OFERTY, WRAZ Z PODANIEM WAG TYCH KRYTERIÓW I SPOSOBU OCENY OFERT</w:t>
      </w:r>
      <w:r w:rsidRPr="00C56DA5">
        <w:rPr>
          <w:rFonts w:ascii="Verdana" w:hAnsi="Verdana" w:cs="Verdana"/>
          <w:b/>
          <w:bCs/>
          <w:sz w:val="18"/>
          <w:szCs w:val="18"/>
          <w:u w:val="single"/>
        </w:rPr>
        <w:t>:</w:t>
      </w:r>
    </w:p>
    <w:p w14:paraId="3DC2078A" w14:textId="77777777" w:rsidR="00BA54A3" w:rsidRDefault="00BA54A3" w:rsidP="009B3F9A">
      <w:pPr>
        <w:pStyle w:val="Nagwek4"/>
        <w:numPr>
          <w:ilvl w:val="0"/>
          <w:numId w:val="0"/>
        </w:numPr>
        <w:shd w:val="clear" w:color="auto" w:fill="FFFFFF"/>
        <w:spacing w:line="276" w:lineRule="auto"/>
        <w:jc w:val="both"/>
      </w:pPr>
    </w:p>
    <w:p w14:paraId="7AD822A0" w14:textId="6EA9DA8B" w:rsidR="000312E0" w:rsidRDefault="000312E0" w:rsidP="00550CEC">
      <w:pPr>
        <w:numPr>
          <w:ilvl w:val="0"/>
          <w:numId w:val="1"/>
        </w:numPr>
        <w:shd w:val="clear" w:color="auto" w:fill="FFFFFF"/>
        <w:spacing w:after="120" w:line="276" w:lineRule="auto"/>
        <w:ind w:left="426" w:hanging="284"/>
        <w:jc w:val="both"/>
      </w:pPr>
      <w:r>
        <w:rPr>
          <w:rFonts w:ascii="Verdana" w:hAnsi="Verdana" w:cs="Verdana"/>
          <w:sz w:val="18"/>
          <w:szCs w:val="18"/>
        </w:rPr>
        <w:t xml:space="preserve">Przy </w:t>
      </w:r>
      <w:r w:rsidR="00DA7683">
        <w:rPr>
          <w:rFonts w:ascii="Verdana" w:hAnsi="Verdana" w:cs="Verdana"/>
          <w:sz w:val="18"/>
          <w:szCs w:val="18"/>
        </w:rPr>
        <w:t xml:space="preserve">ocenie </w:t>
      </w:r>
      <w:r>
        <w:rPr>
          <w:rFonts w:ascii="Verdana" w:hAnsi="Verdana" w:cs="Verdana"/>
          <w:sz w:val="18"/>
          <w:szCs w:val="18"/>
        </w:rPr>
        <w:t>ofert</w:t>
      </w:r>
      <w:r w:rsidR="00032116">
        <w:rPr>
          <w:rFonts w:ascii="Verdana" w:hAnsi="Verdana" w:cs="Verdana"/>
          <w:sz w:val="18"/>
          <w:szCs w:val="18"/>
        </w:rPr>
        <w:t xml:space="preserve"> </w:t>
      </w:r>
      <w:r w:rsidR="008C0204">
        <w:rPr>
          <w:rFonts w:ascii="Verdana" w:hAnsi="Verdana" w:cs="Verdana"/>
          <w:sz w:val="18"/>
          <w:szCs w:val="18"/>
        </w:rPr>
        <w:t xml:space="preserve">w niniejszym </w:t>
      </w:r>
      <w:r w:rsidR="00AF631C">
        <w:rPr>
          <w:rFonts w:ascii="Verdana" w:hAnsi="Verdana" w:cs="Verdana"/>
          <w:sz w:val="18"/>
          <w:szCs w:val="18"/>
        </w:rPr>
        <w:t>postępowani</w:t>
      </w:r>
      <w:r w:rsidR="008C0204">
        <w:rPr>
          <w:rFonts w:ascii="Verdana" w:hAnsi="Verdana" w:cs="Verdana"/>
          <w:sz w:val="18"/>
          <w:szCs w:val="18"/>
        </w:rPr>
        <w:t>u</w:t>
      </w:r>
      <w:r w:rsidR="00AF631C">
        <w:rPr>
          <w:rFonts w:ascii="Verdana" w:hAnsi="Verdana" w:cs="Verdana"/>
          <w:sz w:val="18"/>
          <w:szCs w:val="18"/>
        </w:rPr>
        <w:t xml:space="preserve"> </w:t>
      </w:r>
      <w:r>
        <w:rPr>
          <w:rFonts w:ascii="Verdana" w:hAnsi="Verdana" w:cs="Verdana"/>
          <w:sz w:val="18"/>
          <w:szCs w:val="18"/>
        </w:rPr>
        <w:t>Zamawiający będzie się kierował następującym kryteri</w:t>
      </w:r>
      <w:r w:rsidR="003F3391">
        <w:rPr>
          <w:rFonts w:ascii="Verdana" w:hAnsi="Verdana" w:cs="Verdana"/>
          <w:sz w:val="18"/>
          <w:szCs w:val="18"/>
        </w:rPr>
        <w:t>um</w:t>
      </w:r>
      <w:r>
        <w:rPr>
          <w:rFonts w:ascii="Verdana" w:hAnsi="Verdana" w:cs="Verdana"/>
          <w:sz w:val="18"/>
          <w:szCs w:val="18"/>
        </w:rPr>
        <w:t>.</w:t>
      </w:r>
    </w:p>
    <w:p w14:paraId="63F2B829" w14:textId="3FB9D0A3" w:rsidR="009A704B" w:rsidRPr="009A704B" w:rsidRDefault="009A704B" w:rsidP="009A704B">
      <w:pPr>
        <w:shd w:val="clear" w:color="auto" w:fill="FFFFFF"/>
        <w:spacing w:line="276" w:lineRule="auto"/>
        <w:ind w:left="426" w:hanging="66"/>
        <w:jc w:val="both"/>
        <w:rPr>
          <w:rFonts w:ascii="Verdana" w:hAnsi="Verdana" w:cs="Verdana"/>
          <w:b/>
          <w:bCs/>
          <w:sz w:val="18"/>
          <w:szCs w:val="18"/>
        </w:rPr>
      </w:pPr>
      <w:r w:rsidRPr="009A704B">
        <w:rPr>
          <w:rFonts w:ascii="Verdana" w:hAnsi="Verdana" w:cs="Verdana"/>
          <w:b/>
          <w:bCs/>
          <w:sz w:val="18"/>
          <w:szCs w:val="18"/>
        </w:rPr>
        <w:t xml:space="preserve">Cena </w:t>
      </w:r>
      <w:r w:rsidRPr="009A704B">
        <w:rPr>
          <w:rFonts w:ascii="Verdana" w:hAnsi="Verdana" w:cs="Verdana"/>
          <w:b/>
          <w:bCs/>
          <w:sz w:val="18"/>
          <w:szCs w:val="18"/>
        </w:rPr>
        <w:tab/>
        <w:t>-</w:t>
      </w:r>
      <w:r w:rsidRPr="009A704B">
        <w:rPr>
          <w:rFonts w:ascii="Verdana" w:hAnsi="Verdana" w:cs="Verdana"/>
          <w:b/>
          <w:bCs/>
          <w:sz w:val="18"/>
          <w:szCs w:val="18"/>
        </w:rPr>
        <w:tab/>
        <w:t>waga kryterium 100 % (max 100 pkt.)</w:t>
      </w:r>
    </w:p>
    <w:p w14:paraId="718FDA8D" w14:textId="77777777" w:rsidR="009A704B" w:rsidRPr="009A704B" w:rsidRDefault="009A704B" w:rsidP="009A704B">
      <w:pPr>
        <w:shd w:val="clear" w:color="auto" w:fill="FFFFFF"/>
        <w:spacing w:line="276" w:lineRule="auto"/>
        <w:ind w:left="426" w:hanging="66"/>
        <w:jc w:val="both"/>
        <w:rPr>
          <w:rFonts w:ascii="Verdana" w:hAnsi="Verdana" w:cs="Verdana"/>
          <w:b/>
          <w:bCs/>
          <w:sz w:val="18"/>
          <w:szCs w:val="18"/>
        </w:rPr>
      </w:pPr>
    </w:p>
    <w:p w14:paraId="2224A6B3" w14:textId="36C05560" w:rsidR="000312E0" w:rsidRDefault="009A704B" w:rsidP="009A704B">
      <w:pPr>
        <w:shd w:val="clear" w:color="auto" w:fill="FFFFFF"/>
        <w:spacing w:line="276" w:lineRule="auto"/>
        <w:ind w:left="357"/>
        <w:jc w:val="both"/>
        <w:rPr>
          <w:rFonts w:ascii="Verdana" w:hAnsi="Verdana" w:cs="Verdana"/>
          <w:sz w:val="18"/>
          <w:szCs w:val="18"/>
        </w:rPr>
      </w:pPr>
      <w:r w:rsidRPr="009A704B">
        <w:rPr>
          <w:rFonts w:ascii="Verdana" w:hAnsi="Verdana" w:cs="Verdana"/>
          <w:sz w:val="18"/>
          <w:szCs w:val="18"/>
        </w:rPr>
        <w:t>Ocena ofert według powyższego kryterium będzie dokonywana w każdej części zamówienia osobno.</w:t>
      </w:r>
    </w:p>
    <w:p w14:paraId="62EA277B" w14:textId="77777777" w:rsidR="009A704B" w:rsidRPr="009A704B" w:rsidRDefault="009A704B" w:rsidP="009A704B">
      <w:pPr>
        <w:shd w:val="clear" w:color="auto" w:fill="FFFFFF"/>
        <w:spacing w:line="276" w:lineRule="auto"/>
        <w:ind w:left="426" w:hanging="66"/>
        <w:jc w:val="both"/>
        <w:rPr>
          <w:rFonts w:ascii="Verdana" w:hAnsi="Verdana" w:cs="Verdana"/>
          <w:sz w:val="18"/>
          <w:szCs w:val="18"/>
        </w:rPr>
      </w:pPr>
    </w:p>
    <w:p w14:paraId="731BEB21" w14:textId="32B043BC" w:rsidR="000312E0" w:rsidRDefault="000312E0" w:rsidP="00550CEC">
      <w:pPr>
        <w:numPr>
          <w:ilvl w:val="0"/>
          <w:numId w:val="1"/>
        </w:numPr>
        <w:shd w:val="clear" w:color="auto" w:fill="FFFFFF"/>
        <w:tabs>
          <w:tab w:val="left" w:pos="480"/>
        </w:tabs>
        <w:spacing w:line="276" w:lineRule="auto"/>
        <w:ind w:left="426" w:hanging="284"/>
        <w:jc w:val="both"/>
      </w:pPr>
      <w:r>
        <w:rPr>
          <w:rFonts w:ascii="Verdana" w:hAnsi="Verdana" w:cs="Verdana"/>
          <w:sz w:val="18"/>
          <w:szCs w:val="18"/>
        </w:rPr>
        <w:t xml:space="preserve">Sposób obliczania wartości punktowej dla </w:t>
      </w:r>
      <w:r w:rsidR="003F3391">
        <w:rPr>
          <w:rFonts w:ascii="Verdana" w:hAnsi="Verdana" w:cs="Verdana"/>
          <w:sz w:val="18"/>
          <w:szCs w:val="18"/>
        </w:rPr>
        <w:t>przyjętego</w:t>
      </w:r>
      <w:r>
        <w:rPr>
          <w:rFonts w:ascii="Verdana" w:hAnsi="Verdana" w:cs="Verdana"/>
          <w:sz w:val="18"/>
          <w:szCs w:val="18"/>
        </w:rPr>
        <w:t xml:space="preserve"> kryteri</w:t>
      </w:r>
      <w:r w:rsidR="003F3391">
        <w:rPr>
          <w:rFonts w:ascii="Verdana" w:hAnsi="Verdana" w:cs="Verdana"/>
          <w:sz w:val="18"/>
          <w:szCs w:val="18"/>
        </w:rPr>
        <w:t>um</w:t>
      </w:r>
      <w:r>
        <w:rPr>
          <w:rFonts w:ascii="Verdana" w:hAnsi="Verdana" w:cs="Verdana"/>
          <w:sz w:val="18"/>
          <w:szCs w:val="18"/>
        </w:rPr>
        <w:t>:</w:t>
      </w:r>
    </w:p>
    <w:p w14:paraId="1118437B" w14:textId="77777777" w:rsidR="000312E0" w:rsidRDefault="000312E0" w:rsidP="000312E0">
      <w:pPr>
        <w:shd w:val="clear" w:color="auto" w:fill="FFFFFF"/>
        <w:tabs>
          <w:tab w:val="left" w:pos="480"/>
        </w:tabs>
        <w:spacing w:line="276" w:lineRule="auto"/>
        <w:ind w:left="357" w:hanging="357"/>
        <w:jc w:val="both"/>
        <w:rPr>
          <w:rFonts w:ascii="Verdana" w:hAnsi="Verdana" w:cs="Verdana"/>
          <w:sz w:val="18"/>
          <w:szCs w:val="18"/>
        </w:rPr>
      </w:pPr>
    </w:p>
    <w:p w14:paraId="6AE18E23" w14:textId="2333F840" w:rsidR="000312E0" w:rsidRDefault="000312E0" w:rsidP="009A704B">
      <w:pPr>
        <w:shd w:val="clear" w:color="auto" w:fill="FFFFFF"/>
        <w:spacing w:line="276" w:lineRule="auto"/>
        <w:ind w:left="709"/>
        <w:jc w:val="both"/>
      </w:pPr>
      <w:r>
        <w:rPr>
          <w:rFonts w:ascii="Verdana" w:hAnsi="Verdana" w:cs="Verdana"/>
          <w:b/>
          <w:sz w:val="18"/>
          <w:szCs w:val="18"/>
          <w:u w:val="single"/>
        </w:rPr>
        <w:t>Kryterium „</w:t>
      </w:r>
      <w:r w:rsidR="000C5E68">
        <w:rPr>
          <w:rFonts w:ascii="Verdana" w:hAnsi="Verdana" w:cs="Verdana"/>
          <w:b/>
          <w:sz w:val="18"/>
          <w:szCs w:val="18"/>
          <w:u w:val="single"/>
        </w:rPr>
        <w:t>C</w:t>
      </w:r>
      <w:r>
        <w:rPr>
          <w:rFonts w:ascii="Verdana" w:hAnsi="Verdana" w:cs="Verdana"/>
          <w:b/>
          <w:sz w:val="18"/>
          <w:szCs w:val="18"/>
          <w:u w:val="single"/>
        </w:rPr>
        <w:t>ena</w:t>
      </w:r>
      <w:r>
        <w:rPr>
          <w:rFonts w:ascii="Verdana" w:hAnsi="Verdana" w:cs="Verdana"/>
          <w:sz w:val="18"/>
          <w:szCs w:val="18"/>
          <w:u w:val="single"/>
        </w:rPr>
        <w:t>” - Ilość punktów w kryterium cena zostanie obliczona na podstawie poniższego wzoru:</w:t>
      </w:r>
    </w:p>
    <w:p w14:paraId="3BAE69AA" w14:textId="77777777" w:rsidR="009A704B" w:rsidRDefault="009A704B" w:rsidP="000312E0">
      <w:pPr>
        <w:shd w:val="clear" w:color="auto" w:fill="FFFFFF"/>
        <w:spacing w:line="276" w:lineRule="auto"/>
        <w:ind w:left="709"/>
        <w:jc w:val="both"/>
        <w:rPr>
          <w:rFonts w:ascii="Verdana" w:hAnsi="Verdana" w:cs="Verdana"/>
          <w:sz w:val="18"/>
          <w:szCs w:val="18"/>
        </w:rPr>
      </w:pPr>
    </w:p>
    <w:p w14:paraId="6A16C75A" w14:textId="4E14FC79" w:rsidR="000312E0" w:rsidRDefault="000312E0" w:rsidP="000312E0">
      <w:pPr>
        <w:shd w:val="clear" w:color="auto" w:fill="FFFFFF"/>
        <w:spacing w:line="276" w:lineRule="auto"/>
        <w:ind w:left="709"/>
        <w:jc w:val="both"/>
      </w:pPr>
      <w:r>
        <w:rPr>
          <w:rFonts w:ascii="Verdana" w:hAnsi="Verdana" w:cs="Verdana"/>
          <w:sz w:val="18"/>
          <w:szCs w:val="18"/>
        </w:rPr>
        <w:t xml:space="preserve">- oferta o najniższej cenie otrzyma </w:t>
      </w:r>
      <w:r w:rsidR="009A704B">
        <w:rPr>
          <w:rFonts w:ascii="Verdana" w:hAnsi="Verdana" w:cs="Verdana"/>
          <w:sz w:val="18"/>
          <w:szCs w:val="18"/>
        </w:rPr>
        <w:t>10</w:t>
      </w:r>
      <w:r>
        <w:rPr>
          <w:rFonts w:ascii="Verdana" w:hAnsi="Verdana" w:cs="Verdana"/>
          <w:sz w:val="18"/>
          <w:szCs w:val="18"/>
        </w:rPr>
        <w:t>0 pkt.</w:t>
      </w:r>
    </w:p>
    <w:p w14:paraId="06EAC49B" w14:textId="77777777" w:rsidR="000312E0" w:rsidRDefault="000312E0" w:rsidP="000312E0">
      <w:pPr>
        <w:shd w:val="clear" w:color="auto" w:fill="FFFFFF"/>
        <w:spacing w:line="276" w:lineRule="auto"/>
        <w:ind w:left="709"/>
        <w:jc w:val="both"/>
      </w:pPr>
      <w:r>
        <w:rPr>
          <w:rFonts w:ascii="Verdana" w:eastAsia="Verdana" w:hAnsi="Verdana" w:cs="Verdana"/>
          <w:sz w:val="18"/>
          <w:szCs w:val="18"/>
        </w:rPr>
        <w:t xml:space="preserve">      </w:t>
      </w:r>
      <w:r>
        <w:rPr>
          <w:rFonts w:ascii="Verdana" w:hAnsi="Verdana" w:cs="Verdana"/>
          <w:sz w:val="18"/>
          <w:szCs w:val="18"/>
        </w:rPr>
        <w:t xml:space="preserve">Cena </w:t>
      </w:r>
      <w:r>
        <w:rPr>
          <w:rFonts w:ascii="Verdana" w:hAnsi="Verdana" w:cs="Verdana"/>
          <w:sz w:val="18"/>
          <w:szCs w:val="18"/>
          <w:vertAlign w:val="subscript"/>
        </w:rPr>
        <w:t>min</w:t>
      </w:r>
    </w:p>
    <w:p w14:paraId="778519EA" w14:textId="7497A52A" w:rsidR="000312E0" w:rsidRDefault="000312E0" w:rsidP="000312E0">
      <w:pPr>
        <w:shd w:val="clear" w:color="auto" w:fill="FFFFFF"/>
        <w:spacing w:line="276" w:lineRule="auto"/>
        <w:ind w:left="709"/>
        <w:jc w:val="both"/>
      </w:pPr>
      <w:r>
        <w:rPr>
          <w:rFonts w:ascii="Verdana" w:hAnsi="Verdana" w:cs="Verdana"/>
          <w:sz w:val="18"/>
          <w:szCs w:val="18"/>
        </w:rPr>
        <w:t xml:space="preserve">Kc =-------  x </w:t>
      </w:r>
      <w:r w:rsidR="009A704B">
        <w:rPr>
          <w:rFonts w:ascii="Verdana" w:hAnsi="Verdana" w:cs="Verdana"/>
          <w:sz w:val="18"/>
          <w:szCs w:val="18"/>
        </w:rPr>
        <w:t>10</w:t>
      </w:r>
      <w:r>
        <w:rPr>
          <w:rFonts w:ascii="Verdana" w:hAnsi="Verdana" w:cs="Verdana"/>
          <w:sz w:val="18"/>
          <w:szCs w:val="18"/>
        </w:rPr>
        <w:t>0</w:t>
      </w:r>
    </w:p>
    <w:p w14:paraId="48401B45" w14:textId="77777777" w:rsidR="000312E0" w:rsidRDefault="000312E0" w:rsidP="000312E0">
      <w:pPr>
        <w:shd w:val="clear" w:color="auto" w:fill="FFFFFF"/>
        <w:spacing w:line="276" w:lineRule="auto"/>
        <w:ind w:left="709"/>
        <w:jc w:val="both"/>
      </w:pPr>
      <w:r>
        <w:rPr>
          <w:rFonts w:ascii="Verdana" w:eastAsia="Verdana" w:hAnsi="Verdana" w:cs="Verdana"/>
          <w:sz w:val="18"/>
          <w:szCs w:val="18"/>
        </w:rPr>
        <w:t xml:space="preserve">       </w:t>
      </w:r>
      <w:r>
        <w:rPr>
          <w:rFonts w:ascii="Verdana" w:hAnsi="Verdana" w:cs="Verdana"/>
          <w:sz w:val="18"/>
          <w:szCs w:val="18"/>
        </w:rPr>
        <w:t>C</w:t>
      </w:r>
      <w:r>
        <w:rPr>
          <w:rFonts w:ascii="Verdana" w:hAnsi="Verdana" w:cs="Verdana"/>
          <w:sz w:val="18"/>
          <w:szCs w:val="18"/>
          <w:vertAlign w:val="subscript"/>
        </w:rPr>
        <w:t xml:space="preserve"> bad</w:t>
      </w:r>
    </w:p>
    <w:p w14:paraId="5E630A3E" w14:textId="77777777" w:rsidR="000312E0" w:rsidRDefault="000312E0" w:rsidP="000312E0">
      <w:pPr>
        <w:shd w:val="clear" w:color="auto" w:fill="FFFFFF"/>
        <w:spacing w:line="276" w:lineRule="auto"/>
        <w:ind w:left="709"/>
        <w:jc w:val="both"/>
      </w:pPr>
      <w:r>
        <w:rPr>
          <w:rFonts w:ascii="Verdana" w:hAnsi="Verdana" w:cs="Verdana"/>
          <w:sz w:val="18"/>
          <w:szCs w:val="18"/>
        </w:rPr>
        <w:t>gdzie:</w:t>
      </w:r>
    </w:p>
    <w:p w14:paraId="188CE71C" w14:textId="77777777" w:rsidR="000312E0" w:rsidRDefault="000312E0" w:rsidP="000312E0">
      <w:pPr>
        <w:shd w:val="clear" w:color="auto" w:fill="FFFFFF"/>
        <w:spacing w:line="276" w:lineRule="auto"/>
        <w:ind w:left="709"/>
        <w:jc w:val="both"/>
      </w:pPr>
      <w:r>
        <w:rPr>
          <w:rFonts w:ascii="Verdana" w:hAnsi="Verdana" w:cs="Verdana"/>
          <w:sz w:val="18"/>
          <w:szCs w:val="18"/>
        </w:rPr>
        <w:t>Kc – ilość punktów w kryterium cena</w:t>
      </w:r>
    </w:p>
    <w:p w14:paraId="708AD6F0" w14:textId="77777777" w:rsidR="000312E0" w:rsidRDefault="000312E0" w:rsidP="000312E0">
      <w:pPr>
        <w:shd w:val="clear" w:color="auto" w:fill="FFFFFF"/>
        <w:spacing w:line="276" w:lineRule="auto"/>
        <w:ind w:left="709"/>
        <w:jc w:val="both"/>
      </w:pPr>
      <w:r>
        <w:rPr>
          <w:rFonts w:ascii="Verdana" w:hAnsi="Verdana" w:cs="Verdana"/>
          <w:sz w:val="18"/>
          <w:szCs w:val="18"/>
        </w:rPr>
        <w:t xml:space="preserve">C </w:t>
      </w:r>
      <w:r>
        <w:rPr>
          <w:rFonts w:ascii="Verdana" w:hAnsi="Verdana" w:cs="Verdana"/>
          <w:sz w:val="18"/>
          <w:szCs w:val="18"/>
          <w:vertAlign w:val="subscript"/>
        </w:rPr>
        <w:t>min</w:t>
      </w:r>
      <w:r>
        <w:rPr>
          <w:rFonts w:ascii="Verdana" w:hAnsi="Verdana" w:cs="Verdana"/>
          <w:sz w:val="18"/>
          <w:szCs w:val="18"/>
        </w:rPr>
        <w:t xml:space="preserve"> – najniższa cena spośród ofert nie podlegających odrzuceniu</w:t>
      </w:r>
    </w:p>
    <w:p w14:paraId="1964B71E" w14:textId="77777777" w:rsidR="000312E0" w:rsidRDefault="000312E0" w:rsidP="000312E0">
      <w:pPr>
        <w:shd w:val="clear" w:color="auto" w:fill="FFFFFF"/>
        <w:spacing w:line="276" w:lineRule="auto"/>
        <w:ind w:left="709"/>
        <w:jc w:val="both"/>
      </w:pPr>
      <w:r>
        <w:rPr>
          <w:rFonts w:ascii="Verdana" w:hAnsi="Verdana" w:cs="Verdana"/>
          <w:sz w:val="18"/>
          <w:szCs w:val="18"/>
        </w:rPr>
        <w:t xml:space="preserve">C </w:t>
      </w:r>
      <w:r>
        <w:rPr>
          <w:rFonts w:ascii="Verdana" w:hAnsi="Verdana" w:cs="Verdana"/>
          <w:sz w:val="18"/>
          <w:szCs w:val="18"/>
          <w:vertAlign w:val="subscript"/>
        </w:rPr>
        <w:t>bad</w:t>
      </w:r>
      <w:r>
        <w:rPr>
          <w:rFonts w:ascii="Verdana" w:hAnsi="Verdana" w:cs="Verdana"/>
          <w:sz w:val="18"/>
          <w:szCs w:val="18"/>
        </w:rPr>
        <w:t xml:space="preserve"> – cena oferty badanej</w:t>
      </w:r>
    </w:p>
    <w:p w14:paraId="47D1AC2D" w14:textId="77777777" w:rsidR="000312E0" w:rsidRDefault="000312E0" w:rsidP="000312E0">
      <w:pPr>
        <w:shd w:val="clear" w:color="auto" w:fill="FFFFFF"/>
        <w:spacing w:line="276" w:lineRule="auto"/>
        <w:ind w:left="426"/>
        <w:jc w:val="both"/>
        <w:rPr>
          <w:rFonts w:ascii="Verdana" w:hAnsi="Verdana" w:cs="Verdana"/>
          <w:sz w:val="18"/>
          <w:szCs w:val="18"/>
        </w:rPr>
      </w:pPr>
    </w:p>
    <w:p w14:paraId="70101BE4" w14:textId="1929095C" w:rsidR="009A704B" w:rsidRPr="00A16712" w:rsidRDefault="00AC4191" w:rsidP="00550CEC">
      <w:pPr>
        <w:pStyle w:val="Akapitzlist"/>
        <w:numPr>
          <w:ilvl w:val="0"/>
          <w:numId w:val="1"/>
        </w:numPr>
        <w:suppressAutoHyphens w:val="0"/>
        <w:spacing w:line="276" w:lineRule="auto"/>
        <w:ind w:left="426" w:hanging="284"/>
        <w:jc w:val="both"/>
        <w:rPr>
          <w:rFonts w:ascii="Verdana" w:eastAsia="Calibri" w:hAnsi="Verdana" w:cs="Verdana"/>
          <w:sz w:val="18"/>
          <w:szCs w:val="18"/>
          <w:lang w:eastAsia="en-US"/>
        </w:rPr>
      </w:pPr>
      <w:r>
        <w:rPr>
          <w:rFonts w:ascii="Verdana" w:eastAsia="Calibri" w:hAnsi="Verdana" w:cs="Verdana"/>
          <w:sz w:val="18"/>
          <w:szCs w:val="18"/>
          <w:lang w:eastAsia="en-US"/>
        </w:rPr>
        <w:t xml:space="preserve"> </w:t>
      </w:r>
      <w:r w:rsidR="009A704B" w:rsidRPr="00A16712">
        <w:rPr>
          <w:rFonts w:ascii="Verdana" w:eastAsia="Calibri" w:hAnsi="Verdana" w:cs="Verdana"/>
          <w:sz w:val="18"/>
          <w:szCs w:val="18"/>
          <w:lang w:eastAsia="en-US"/>
        </w:rPr>
        <w:t>Sól drogowa jest towarem ogólnie dostępnym o określonych przepisami (norma PN-86/C-84081/02) standardach jakościowych. Piasek jest towarem również ogólnie dostępnym, określony normą</w:t>
      </w:r>
      <w:r w:rsidR="009A704B" w:rsidRPr="00A16712">
        <w:rPr>
          <w:rFonts w:ascii="Verdana" w:hAnsi="Verdana" w:cs="Arial"/>
          <w:sz w:val="18"/>
          <w:szCs w:val="18"/>
        </w:rPr>
        <w:t xml:space="preserve"> </w:t>
      </w:r>
      <w:r w:rsidR="009A704B" w:rsidRPr="003458EC">
        <w:rPr>
          <w:rFonts w:ascii="Verdana" w:hAnsi="Verdana" w:cs="Arial"/>
          <w:sz w:val="18"/>
          <w:szCs w:val="18"/>
        </w:rPr>
        <w:t>PN-EN 13043,</w:t>
      </w:r>
      <w:r w:rsidR="009A704B" w:rsidRPr="00A16712">
        <w:rPr>
          <w:rFonts w:ascii="Verdana" w:eastAsia="Calibri" w:hAnsi="Verdana" w:cs="Verdana"/>
          <w:sz w:val="18"/>
          <w:szCs w:val="18"/>
          <w:lang w:eastAsia="en-US"/>
        </w:rPr>
        <w:t xml:space="preserve"> Zamawiający w opisie przedmiotu zamówienia szczegółowo określił te standardy jakościowe odnoszące się do wszystkich głównych elementów przedmiotu zamówienia, dlatego zastosował kryterium „cena” o wadze 100 % (art. 246 ust 2 ustawy Pzp). </w:t>
      </w:r>
    </w:p>
    <w:p w14:paraId="350AEBDF" w14:textId="77777777" w:rsidR="009A704B" w:rsidRPr="00A16712" w:rsidRDefault="009A704B" w:rsidP="009A704B">
      <w:pPr>
        <w:pStyle w:val="Akapitzlist"/>
        <w:suppressAutoHyphens w:val="0"/>
        <w:spacing w:line="276" w:lineRule="auto"/>
        <w:ind w:left="360"/>
        <w:jc w:val="both"/>
        <w:rPr>
          <w:rFonts w:ascii="Verdana" w:eastAsia="Calibri" w:hAnsi="Verdana" w:cs="Verdana"/>
          <w:sz w:val="18"/>
          <w:szCs w:val="18"/>
          <w:lang w:eastAsia="en-US"/>
        </w:rPr>
      </w:pPr>
    </w:p>
    <w:p w14:paraId="706AD71F" w14:textId="77777777" w:rsidR="000312E0" w:rsidRPr="0017182B" w:rsidRDefault="000312E0" w:rsidP="000312E0">
      <w:pPr>
        <w:spacing w:line="276" w:lineRule="auto"/>
        <w:ind w:firstLine="426"/>
        <w:jc w:val="both"/>
        <w:rPr>
          <w:sz w:val="18"/>
          <w:szCs w:val="18"/>
        </w:rPr>
      </w:pPr>
      <w:r w:rsidRPr="0017182B">
        <w:rPr>
          <w:rFonts w:ascii="Verdana" w:hAnsi="Verdana" w:cs="Verdana"/>
          <w:sz w:val="18"/>
          <w:szCs w:val="18"/>
        </w:rPr>
        <w:t>Końcowy wynik powyższego działania zostanie zaokrąglony do dwóch miejsc po przecinku.</w:t>
      </w:r>
    </w:p>
    <w:p w14:paraId="4DCBBC31" w14:textId="77777777" w:rsidR="000312E0" w:rsidRPr="0017182B" w:rsidRDefault="000312E0" w:rsidP="00AC4191">
      <w:pPr>
        <w:shd w:val="clear" w:color="auto" w:fill="FFFFFF"/>
        <w:spacing w:line="276" w:lineRule="auto"/>
        <w:ind w:left="426"/>
        <w:rPr>
          <w:rFonts w:ascii="Verdana" w:hAnsi="Verdana" w:cs="Verdana"/>
          <w:sz w:val="18"/>
          <w:szCs w:val="18"/>
        </w:rPr>
      </w:pPr>
    </w:p>
    <w:p w14:paraId="1BFF8E6D" w14:textId="77777777" w:rsidR="000312E0" w:rsidRPr="0017182B" w:rsidRDefault="000312E0" w:rsidP="00550CEC">
      <w:pPr>
        <w:numPr>
          <w:ilvl w:val="0"/>
          <w:numId w:val="1"/>
        </w:numPr>
        <w:shd w:val="clear" w:color="auto" w:fill="FFFFFF"/>
        <w:tabs>
          <w:tab w:val="clear" w:pos="360"/>
          <w:tab w:val="num" w:pos="426"/>
        </w:tabs>
        <w:spacing w:line="276" w:lineRule="auto"/>
        <w:ind w:left="426" w:hanging="284"/>
        <w:jc w:val="both"/>
        <w:rPr>
          <w:sz w:val="18"/>
          <w:szCs w:val="18"/>
        </w:rPr>
      </w:pPr>
      <w:r w:rsidRPr="0017182B">
        <w:rPr>
          <w:rFonts w:ascii="Verdana" w:hAnsi="Verdana" w:cs="Verdana"/>
          <w:sz w:val="18"/>
          <w:szCs w:val="18"/>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607B148" w14:textId="77777777" w:rsidR="000312E0" w:rsidRPr="0017182B" w:rsidRDefault="000312E0" w:rsidP="00AC4191">
      <w:pPr>
        <w:shd w:val="clear" w:color="auto" w:fill="FFFFFF"/>
        <w:tabs>
          <w:tab w:val="num" w:pos="426"/>
        </w:tabs>
        <w:spacing w:line="276" w:lineRule="auto"/>
        <w:ind w:left="426" w:hanging="284"/>
        <w:jc w:val="both"/>
        <w:rPr>
          <w:sz w:val="18"/>
          <w:szCs w:val="18"/>
        </w:rPr>
      </w:pPr>
    </w:p>
    <w:p w14:paraId="6028EE25" w14:textId="5E2677BD" w:rsidR="000312E0" w:rsidRPr="0017182B" w:rsidRDefault="000312E0" w:rsidP="00550CEC">
      <w:pPr>
        <w:numPr>
          <w:ilvl w:val="0"/>
          <w:numId w:val="1"/>
        </w:numPr>
        <w:shd w:val="clear" w:color="auto" w:fill="FFFFFF"/>
        <w:tabs>
          <w:tab w:val="clear" w:pos="360"/>
          <w:tab w:val="num" w:pos="426"/>
        </w:tabs>
        <w:spacing w:line="276" w:lineRule="auto"/>
        <w:ind w:left="426" w:hanging="284"/>
        <w:jc w:val="both"/>
        <w:rPr>
          <w:sz w:val="18"/>
          <w:szCs w:val="18"/>
        </w:rPr>
      </w:pPr>
      <w:r w:rsidRPr="0017182B">
        <w:rPr>
          <w:rFonts w:ascii="Verdana" w:hAnsi="Verdana" w:cs="Verdana"/>
          <w:sz w:val="18"/>
          <w:szCs w:val="18"/>
        </w:rPr>
        <w:t xml:space="preserve">Zamawiający wybiera najkorzystniejszą ofertą w terminie związania ofertą określonym w SWZ. </w:t>
      </w:r>
    </w:p>
    <w:p w14:paraId="1D44FD3A" w14:textId="77777777" w:rsidR="000312E0" w:rsidRPr="0017182B" w:rsidRDefault="000312E0" w:rsidP="00AC4191">
      <w:pPr>
        <w:shd w:val="clear" w:color="auto" w:fill="FFFFFF"/>
        <w:tabs>
          <w:tab w:val="num" w:pos="426"/>
        </w:tabs>
        <w:spacing w:line="276" w:lineRule="auto"/>
        <w:ind w:left="426" w:hanging="284"/>
        <w:jc w:val="both"/>
        <w:rPr>
          <w:sz w:val="18"/>
          <w:szCs w:val="18"/>
        </w:rPr>
      </w:pPr>
    </w:p>
    <w:p w14:paraId="7AB3503D" w14:textId="77777777" w:rsidR="000312E0" w:rsidRPr="0017182B" w:rsidRDefault="000312E0" w:rsidP="00550CEC">
      <w:pPr>
        <w:numPr>
          <w:ilvl w:val="0"/>
          <w:numId w:val="1"/>
        </w:numPr>
        <w:shd w:val="clear" w:color="auto" w:fill="FFFFFF"/>
        <w:tabs>
          <w:tab w:val="clear" w:pos="360"/>
          <w:tab w:val="num" w:pos="426"/>
          <w:tab w:val="left" w:pos="480"/>
        </w:tabs>
        <w:spacing w:line="276" w:lineRule="auto"/>
        <w:ind w:left="426" w:hanging="284"/>
        <w:jc w:val="both"/>
        <w:rPr>
          <w:sz w:val="18"/>
          <w:szCs w:val="18"/>
        </w:rPr>
      </w:pPr>
      <w:r w:rsidRPr="0017182B">
        <w:rPr>
          <w:rFonts w:ascii="Verdana" w:hAnsi="Verdana" w:cs="Verdana"/>
          <w:sz w:val="18"/>
          <w:szCs w:val="18"/>
        </w:rPr>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4C1A40E0" w14:textId="77777777" w:rsidR="000312E0" w:rsidRPr="0017182B" w:rsidRDefault="000312E0" w:rsidP="00AC4191">
      <w:pPr>
        <w:shd w:val="clear" w:color="auto" w:fill="FFFFFF"/>
        <w:tabs>
          <w:tab w:val="num" w:pos="426"/>
          <w:tab w:val="left" w:pos="480"/>
        </w:tabs>
        <w:spacing w:line="276" w:lineRule="auto"/>
        <w:ind w:left="426" w:hanging="284"/>
        <w:jc w:val="both"/>
        <w:rPr>
          <w:sz w:val="18"/>
          <w:szCs w:val="18"/>
        </w:rPr>
      </w:pPr>
    </w:p>
    <w:p w14:paraId="2637B003" w14:textId="77777777" w:rsidR="000312E0" w:rsidRPr="0017182B" w:rsidRDefault="000312E0" w:rsidP="00550CEC">
      <w:pPr>
        <w:numPr>
          <w:ilvl w:val="0"/>
          <w:numId w:val="1"/>
        </w:numPr>
        <w:shd w:val="clear" w:color="auto" w:fill="FFFFFF"/>
        <w:tabs>
          <w:tab w:val="clear" w:pos="360"/>
          <w:tab w:val="num" w:pos="426"/>
          <w:tab w:val="left" w:pos="480"/>
        </w:tabs>
        <w:spacing w:line="276" w:lineRule="auto"/>
        <w:ind w:left="426" w:hanging="284"/>
        <w:jc w:val="both"/>
        <w:rPr>
          <w:sz w:val="18"/>
          <w:szCs w:val="18"/>
        </w:rPr>
      </w:pPr>
      <w:r w:rsidRPr="0017182B">
        <w:rPr>
          <w:rFonts w:ascii="Verdana" w:hAnsi="Verdana" w:cs="Verdana"/>
          <w:sz w:val="18"/>
          <w:szCs w:val="18"/>
        </w:rPr>
        <w:t>W przypadku braku zgody, o której mowa w ust. 6, oferta podlega odrzuceniu, a Zamawiający zwraca sią o wyrażenie takiej zgody do kolejnego Wykonawcy, którego oferta została najwyżej oceniona, chyba ze zachodzą przesłanki do unieważnienia postępowania.</w:t>
      </w:r>
    </w:p>
    <w:p w14:paraId="41682660" w14:textId="77777777" w:rsidR="000312E0" w:rsidRPr="0017182B" w:rsidRDefault="000312E0" w:rsidP="00AC4191">
      <w:pPr>
        <w:shd w:val="clear" w:color="auto" w:fill="FFFFFF"/>
        <w:tabs>
          <w:tab w:val="num" w:pos="426"/>
          <w:tab w:val="left" w:pos="480"/>
        </w:tabs>
        <w:spacing w:line="276" w:lineRule="auto"/>
        <w:ind w:left="426" w:hanging="284"/>
        <w:jc w:val="both"/>
        <w:rPr>
          <w:sz w:val="18"/>
          <w:szCs w:val="18"/>
        </w:rPr>
      </w:pPr>
      <w:r w:rsidRPr="0017182B">
        <w:rPr>
          <w:rFonts w:ascii="Verdana" w:hAnsi="Verdana" w:cs="Verdana"/>
          <w:sz w:val="18"/>
          <w:szCs w:val="18"/>
        </w:rPr>
        <w:t xml:space="preserve"> </w:t>
      </w:r>
    </w:p>
    <w:p w14:paraId="53950F0F" w14:textId="77777777" w:rsidR="000312E0" w:rsidRPr="0017182B" w:rsidRDefault="000312E0" w:rsidP="00550CEC">
      <w:pPr>
        <w:numPr>
          <w:ilvl w:val="0"/>
          <w:numId w:val="1"/>
        </w:numPr>
        <w:shd w:val="clear" w:color="auto" w:fill="FFFFFF"/>
        <w:tabs>
          <w:tab w:val="clear" w:pos="360"/>
          <w:tab w:val="num" w:pos="426"/>
          <w:tab w:val="left" w:pos="480"/>
        </w:tabs>
        <w:spacing w:line="276" w:lineRule="auto"/>
        <w:ind w:left="426" w:hanging="284"/>
        <w:jc w:val="both"/>
        <w:rPr>
          <w:sz w:val="18"/>
          <w:szCs w:val="18"/>
        </w:rPr>
      </w:pPr>
      <w:r w:rsidRPr="0017182B">
        <w:rPr>
          <w:rFonts w:ascii="Verdana" w:hAnsi="Verdana" w:cs="Verdana"/>
          <w:sz w:val="18"/>
          <w:szCs w:val="18"/>
        </w:rPr>
        <w:t>Za najkorzystniejszą zostanie wybrana oferta, która zgodnie z powyższymi kryteriami oceny ofert uzyska najwyższą liczbę punktów spośród ofert niepodlegających odrzuceniu.</w:t>
      </w:r>
    </w:p>
    <w:p w14:paraId="186F98A7" w14:textId="77777777" w:rsidR="000312E0" w:rsidRPr="0017182B" w:rsidRDefault="000312E0" w:rsidP="00AC4191">
      <w:pPr>
        <w:shd w:val="clear" w:color="auto" w:fill="FFFFFF"/>
        <w:tabs>
          <w:tab w:val="num" w:pos="426"/>
          <w:tab w:val="left" w:pos="480"/>
        </w:tabs>
        <w:spacing w:line="276" w:lineRule="auto"/>
        <w:ind w:left="426" w:hanging="284"/>
        <w:jc w:val="both"/>
        <w:rPr>
          <w:sz w:val="18"/>
          <w:szCs w:val="18"/>
        </w:rPr>
      </w:pPr>
    </w:p>
    <w:p w14:paraId="0C400F38" w14:textId="2CB3CE50" w:rsidR="000312E0" w:rsidRPr="0017182B" w:rsidRDefault="000312E0" w:rsidP="00550CEC">
      <w:pPr>
        <w:numPr>
          <w:ilvl w:val="0"/>
          <w:numId w:val="1"/>
        </w:numPr>
        <w:shd w:val="clear" w:color="auto" w:fill="FFFFFF"/>
        <w:tabs>
          <w:tab w:val="clear" w:pos="360"/>
          <w:tab w:val="num" w:pos="426"/>
        </w:tabs>
        <w:spacing w:line="276" w:lineRule="auto"/>
        <w:ind w:left="426" w:hanging="284"/>
        <w:jc w:val="both"/>
        <w:rPr>
          <w:sz w:val="18"/>
          <w:szCs w:val="18"/>
        </w:rPr>
      </w:pPr>
      <w:r w:rsidRPr="0017182B">
        <w:rPr>
          <w:rFonts w:ascii="Verdana" w:hAnsi="Verdana" w:cs="Verdana"/>
          <w:sz w:val="18"/>
          <w:szCs w:val="18"/>
        </w:rPr>
        <w:t>Jeżeli nie można wybrać oferty najkorzystniejszej z uwagi na to, że dwie lub więcej ofert przedstawia taki sam bilans ceny i innych kryteriów oceny ofert, Zamawiający wybiera spośród tych ofert ofertę, która otrzymała najwyższą ocenę w kryterium o najwyższej wadze.</w:t>
      </w:r>
    </w:p>
    <w:p w14:paraId="109494F0" w14:textId="77777777" w:rsidR="000312E0" w:rsidRPr="0017182B" w:rsidRDefault="000312E0" w:rsidP="00AC4191">
      <w:pPr>
        <w:shd w:val="clear" w:color="auto" w:fill="FFFFFF"/>
        <w:tabs>
          <w:tab w:val="num" w:pos="426"/>
        </w:tabs>
        <w:spacing w:line="276" w:lineRule="auto"/>
        <w:ind w:left="426" w:hanging="284"/>
        <w:jc w:val="both"/>
        <w:rPr>
          <w:sz w:val="18"/>
          <w:szCs w:val="18"/>
        </w:rPr>
      </w:pPr>
    </w:p>
    <w:p w14:paraId="2F227A81" w14:textId="77777777" w:rsidR="000312E0" w:rsidRPr="0017182B" w:rsidRDefault="000312E0" w:rsidP="00550CEC">
      <w:pPr>
        <w:numPr>
          <w:ilvl w:val="0"/>
          <w:numId w:val="1"/>
        </w:numPr>
        <w:shd w:val="clear" w:color="auto" w:fill="FFFFFF"/>
        <w:tabs>
          <w:tab w:val="clear" w:pos="360"/>
          <w:tab w:val="num" w:pos="567"/>
        </w:tabs>
        <w:spacing w:line="276" w:lineRule="auto"/>
        <w:ind w:left="426" w:hanging="284"/>
        <w:jc w:val="both"/>
        <w:rPr>
          <w:sz w:val="18"/>
          <w:szCs w:val="18"/>
        </w:rPr>
      </w:pPr>
      <w:r w:rsidRPr="0017182B">
        <w:rPr>
          <w:rFonts w:ascii="Verdana" w:hAnsi="Verdana" w:cs="Verdana"/>
          <w:sz w:val="18"/>
          <w:szCs w:val="18"/>
        </w:rPr>
        <w:t xml:space="preserve">Jeżeli oferty otrzymały taką samą ocenę w kryterium o najwyższej wadze, Zamawiający wybiera ofertę z najniższą ceną. </w:t>
      </w:r>
    </w:p>
    <w:p w14:paraId="58C26CFF" w14:textId="77777777" w:rsidR="000312E0" w:rsidRPr="0017182B" w:rsidRDefault="000312E0" w:rsidP="00AC4191">
      <w:pPr>
        <w:shd w:val="clear" w:color="auto" w:fill="FFFFFF"/>
        <w:tabs>
          <w:tab w:val="num" w:pos="426"/>
        </w:tabs>
        <w:spacing w:line="276" w:lineRule="auto"/>
        <w:ind w:left="426" w:hanging="284"/>
        <w:jc w:val="both"/>
        <w:rPr>
          <w:sz w:val="18"/>
          <w:szCs w:val="18"/>
        </w:rPr>
      </w:pPr>
    </w:p>
    <w:p w14:paraId="35DC4D13" w14:textId="77777777" w:rsidR="000312E0" w:rsidRPr="0017182B" w:rsidRDefault="000312E0" w:rsidP="00550CEC">
      <w:pPr>
        <w:numPr>
          <w:ilvl w:val="0"/>
          <w:numId w:val="1"/>
        </w:numPr>
        <w:shd w:val="clear" w:color="auto" w:fill="FFFFFF"/>
        <w:tabs>
          <w:tab w:val="clear" w:pos="360"/>
          <w:tab w:val="num" w:pos="567"/>
        </w:tabs>
        <w:spacing w:line="276" w:lineRule="auto"/>
        <w:ind w:left="426" w:hanging="284"/>
        <w:jc w:val="both"/>
        <w:rPr>
          <w:sz w:val="18"/>
          <w:szCs w:val="18"/>
        </w:rPr>
      </w:pPr>
      <w:r w:rsidRPr="0017182B">
        <w:rPr>
          <w:rFonts w:ascii="Verdana" w:hAnsi="Verdana" w:cs="Verdana"/>
          <w:sz w:val="18"/>
          <w:szCs w:val="18"/>
        </w:rPr>
        <w:t>Jeżeli nie można dokonać wyboru oferty w sposób, o którym mowa w ust. 10, Zamawiający wzywa wykonawców, którzy złożyli te oferty, do złożenia w terminie określonym przez Zamawiającego ofert dodatkowych zawierających nową cenę.</w:t>
      </w:r>
    </w:p>
    <w:p w14:paraId="28DAEB5E" w14:textId="77777777" w:rsidR="00BE7800" w:rsidRDefault="00BE7800" w:rsidP="00BA54A3">
      <w:pPr>
        <w:rPr>
          <w:lang w:val="x-none"/>
        </w:rPr>
      </w:pPr>
    </w:p>
    <w:p w14:paraId="2D737865" w14:textId="2084081B" w:rsidR="00C7199F" w:rsidRPr="00C56DA5" w:rsidRDefault="00C7199F" w:rsidP="00550CEC">
      <w:pPr>
        <w:keepNext/>
        <w:numPr>
          <w:ilvl w:val="0"/>
          <w:numId w:val="18"/>
        </w:numPr>
        <w:shd w:val="clear" w:color="auto" w:fill="FFFFFF"/>
        <w:jc w:val="both"/>
        <w:outlineLvl w:val="3"/>
        <w:rPr>
          <w:b/>
          <w:bCs/>
          <w:lang w:val="x-none"/>
        </w:rPr>
      </w:pPr>
      <w:r w:rsidRPr="00C7199F">
        <w:rPr>
          <w:rFonts w:ascii="Verdana" w:hAnsi="Verdana" w:cs="Verdana"/>
          <w:b/>
          <w:bCs/>
          <w:sz w:val="18"/>
          <w:szCs w:val="18"/>
          <w:u w:val="single"/>
        </w:rPr>
        <w:lastRenderedPageBreak/>
        <w:t>INFORMACJE O FORMALNOŚCIACH, JAKIE MUSZĄ ZOSTAĆ DOPEŁNIONE PO WYBORZE OFERTY W CELU ZAWARCIA UMOWY W SPRAWIE ZAMÓWIENIA PUBLICZNEGO</w:t>
      </w:r>
      <w:r w:rsidRPr="00C56DA5">
        <w:rPr>
          <w:rFonts w:ascii="Verdana" w:hAnsi="Verdana" w:cs="Verdana"/>
          <w:b/>
          <w:bCs/>
          <w:sz w:val="18"/>
          <w:szCs w:val="18"/>
          <w:u w:val="single"/>
        </w:rPr>
        <w:t>:</w:t>
      </w:r>
    </w:p>
    <w:p w14:paraId="5D6605BA" w14:textId="77777777" w:rsidR="00C7199F" w:rsidRDefault="00C7199F" w:rsidP="00BA54A3">
      <w:pPr>
        <w:rPr>
          <w:lang w:val="x-none"/>
        </w:rPr>
      </w:pPr>
    </w:p>
    <w:p w14:paraId="59DABB3A" w14:textId="6E39AF0E" w:rsidR="00BA54A3" w:rsidRDefault="00BA54A3" w:rsidP="00550CEC">
      <w:pPr>
        <w:numPr>
          <w:ilvl w:val="1"/>
          <w:numId w:val="17"/>
        </w:numPr>
        <w:shd w:val="clear" w:color="auto" w:fill="FFFFFF"/>
        <w:spacing w:line="276" w:lineRule="auto"/>
        <w:ind w:left="426" w:hanging="284"/>
        <w:jc w:val="both"/>
      </w:pPr>
      <w:r>
        <w:rPr>
          <w:rFonts w:ascii="Verdana" w:hAnsi="Verdana" w:cs="Verdana"/>
          <w:bCs/>
          <w:sz w:val="18"/>
          <w:szCs w:val="18"/>
        </w:rPr>
        <w:t>Niezwłocznie po wyborze najkorzystniejszej oferty</w:t>
      </w:r>
      <w:r w:rsidR="006F66DB">
        <w:rPr>
          <w:rFonts w:ascii="Verdana" w:hAnsi="Verdana" w:cs="Verdana"/>
          <w:bCs/>
          <w:sz w:val="18"/>
          <w:szCs w:val="18"/>
        </w:rPr>
        <w:t xml:space="preserve"> w postępowani</w:t>
      </w:r>
      <w:r w:rsidR="007F1871">
        <w:rPr>
          <w:rFonts w:ascii="Verdana" w:hAnsi="Verdana" w:cs="Verdana"/>
          <w:bCs/>
          <w:sz w:val="18"/>
          <w:szCs w:val="18"/>
        </w:rPr>
        <w:t>u</w:t>
      </w:r>
      <w:r w:rsidR="006F66DB">
        <w:rPr>
          <w:rFonts w:ascii="Verdana" w:hAnsi="Verdana" w:cs="Verdana"/>
          <w:bCs/>
          <w:sz w:val="18"/>
          <w:szCs w:val="18"/>
        </w:rPr>
        <w:t xml:space="preserve"> </w:t>
      </w:r>
      <w:r>
        <w:rPr>
          <w:rFonts w:ascii="Verdana" w:hAnsi="Verdana" w:cs="Verdana"/>
          <w:bCs/>
          <w:sz w:val="18"/>
          <w:szCs w:val="18"/>
        </w:rPr>
        <w:t>Zamawiający poinformuje równocześnie Wykonawców, którzy złożyli oferty, o:</w:t>
      </w:r>
    </w:p>
    <w:p w14:paraId="374D7484" w14:textId="5DD2775A" w:rsidR="00AB7623" w:rsidRDefault="00BA54A3" w:rsidP="00550CEC">
      <w:pPr>
        <w:numPr>
          <w:ilvl w:val="0"/>
          <w:numId w:val="13"/>
        </w:numPr>
        <w:shd w:val="clear" w:color="auto" w:fill="FFFFFF"/>
        <w:spacing w:line="276" w:lineRule="auto"/>
        <w:jc w:val="both"/>
      </w:pPr>
      <w:r>
        <w:rPr>
          <w:rFonts w:ascii="Verdana" w:hAnsi="Verdana" w:cs="Verdana"/>
          <w:bCs/>
          <w:sz w:val="18"/>
          <w:szCs w:val="18"/>
        </w:rPr>
        <w:t>wyborze najkorzystniejszej oferty, podając nazwę (firmę),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7BBAA1" w14:textId="4E1E70AF" w:rsidR="00AB7623" w:rsidRPr="00CB479A" w:rsidRDefault="00BA54A3" w:rsidP="00550CEC">
      <w:pPr>
        <w:numPr>
          <w:ilvl w:val="0"/>
          <w:numId w:val="13"/>
        </w:numPr>
        <w:shd w:val="clear" w:color="auto" w:fill="FFFFFF"/>
        <w:spacing w:line="276" w:lineRule="auto"/>
        <w:jc w:val="both"/>
        <w:rPr>
          <w:rFonts w:ascii="Verdana" w:hAnsi="Verdana"/>
          <w:sz w:val="18"/>
          <w:szCs w:val="18"/>
        </w:rPr>
      </w:pPr>
      <w:r w:rsidRPr="00AB7623">
        <w:rPr>
          <w:rFonts w:ascii="Verdana" w:hAnsi="Verdana" w:cs="Verdana"/>
          <w:bCs/>
          <w:sz w:val="18"/>
          <w:szCs w:val="18"/>
        </w:rPr>
        <w:t xml:space="preserve">wykonawcach, których oferty zostały odrzucone, podając uzasadnienie faktyczne i </w:t>
      </w:r>
      <w:r w:rsidRPr="00CB479A">
        <w:rPr>
          <w:rFonts w:ascii="Verdana" w:hAnsi="Verdana" w:cs="Verdana"/>
          <w:bCs/>
          <w:sz w:val="18"/>
          <w:szCs w:val="18"/>
        </w:rPr>
        <w:t>prawne odrzucenia oferty;</w:t>
      </w:r>
    </w:p>
    <w:p w14:paraId="72B381AF" w14:textId="77777777" w:rsidR="00BA54A3" w:rsidRPr="00CB479A" w:rsidRDefault="00BA54A3" w:rsidP="00550CEC">
      <w:pPr>
        <w:numPr>
          <w:ilvl w:val="0"/>
          <w:numId w:val="13"/>
        </w:numPr>
        <w:shd w:val="clear" w:color="auto" w:fill="FFFFFF"/>
        <w:spacing w:line="276" w:lineRule="auto"/>
        <w:jc w:val="both"/>
        <w:rPr>
          <w:rFonts w:ascii="Verdana" w:hAnsi="Verdana"/>
          <w:sz w:val="18"/>
          <w:szCs w:val="18"/>
        </w:rPr>
      </w:pPr>
      <w:r w:rsidRPr="00CB479A">
        <w:rPr>
          <w:rFonts w:ascii="Verdana" w:hAnsi="Verdana" w:cs="Verdana"/>
          <w:bCs/>
          <w:sz w:val="18"/>
          <w:szCs w:val="18"/>
        </w:rPr>
        <w:t>unieważnieniu postępowania, podając uzasadnienie faktyczne i prawne:</w:t>
      </w:r>
    </w:p>
    <w:p w14:paraId="7ABFA21C" w14:textId="77777777" w:rsidR="00CB479A" w:rsidRPr="00CB479A" w:rsidRDefault="00CB479A" w:rsidP="00CB479A">
      <w:pPr>
        <w:shd w:val="clear" w:color="auto" w:fill="FFFFFF"/>
        <w:spacing w:line="276" w:lineRule="auto"/>
        <w:ind w:left="1080"/>
        <w:jc w:val="both"/>
        <w:rPr>
          <w:rFonts w:ascii="Verdana" w:hAnsi="Verdana"/>
          <w:sz w:val="18"/>
          <w:szCs w:val="18"/>
        </w:rPr>
      </w:pPr>
    </w:p>
    <w:p w14:paraId="63325C51" w14:textId="77777777" w:rsidR="004E7722" w:rsidRPr="004E7722" w:rsidRDefault="00BA54A3" w:rsidP="00550CEC">
      <w:pPr>
        <w:numPr>
          <w:ilvl w:val="1"/>
          <w:numId w:val="17"/>
        </w:numPr>
        <w:shd w:val="clear" w:color="auto" w:fill="FFFFFF"/>
        <w:spacing w:line="276" w:lineRule="auto"/>
        <w:ind w:left="426" w:hanging="284"/>
        <w:jc w:val="both"/>
        <w:rPr>
          <w:rFonts w:ascii="Verdana" w:hAnsi="Verdana"/>
          <w:sz w:val="18"/>
          <w:szCs w:val="18"/>
        </w:rPr>
      </w:pPr>
      <w:r w:rsidRPr="00CB479A">
        <w:rPr>
          <w:rFonts w:ascii="Verdana" w:hAnsi="Verdana" w:cs="Verdana"/>
          <w:bCs/>
          <w:sz w:val="18"/>
          <w:szCs w:val="18"/>
        </w:rPr>
        <w:t>Informacje, o których mowa w pkt 1 lit. a i c) Zamawiający zamieści na stronie internetowej postępowania.</w:t>
      </w:r>
    </w:p>
    <w:p w14:paraId="5EC19545" w14:textId="77777777" w:rsidR="004E7722" w:rsidRPr="004E7722" w:rsidRDefault="004E7722" w:rsidP="004E7722">
      <w:pPr>
        <w:shd w:val="clear" w:color="auto" w:fill="FFFFFF"/>
        <w:spacing w:line="276" w:lineRule="auto"/>
        <w:ind w:left="426"/>
        <w:jc w:val="both"/>
        <w:rPr>
          <w:rFonts w:ascii="Verdana" w:hAnsi="Verdana"/>
          <w:sz w:val="18"/>
          <w:szCs w:val="18"/>
        </w:rPr>
      </w:pPr>
    </w:p>
    <w:p w14:paraId="2708CF80" w14:textId="5459635E" w:rsidR="004E7722" w:rsidRPr="004E7722" w:rsidRDefault="004E7722" w:rsidP="00550CEC">
      <w:pPr>
        <w:numPr>
          <w:ilvl w:val="1"/>
          <w:numId w:val="17"/>
        </w:numPr>
        <w:shd w:val="clear" w:color="auto" w:fill="FFFFFF"/>
        <w:spacing w:line="276" w:lineRule="auto"/>
        <w:ind w:left="426" w:hanging="284"/>
        <w:jc w:val="both"/>
        <w:rPr>
          <w:rFonts w:ascii="Verdana" w:hAnsi="Verdana"/>
          <w:sz w:val="18"/>
          <w:szCs w:val="18"/>
        </w:rPr>
      </w:pPr>
      <w:r w:rsidRPr="004E7722">
        <w:rPr>
          <w:rFonts w:ascii="Verdana" w:hAnsi="Verdana" w:cs="Verdana"/>
          <w:bCs/>
          <w:sz w:val="18"/>
          <w:szCs w:val="18"/>
        </w:rPr>
        <w:t xml:space="preserve">Przyjmuje się, że dokument wysłany przy użyciu Platformy </w:t>
      </w:r>
      <w:r>
        <w:rPr>
          <w:rFonts w:ascii="Verdana" w:hAnsi="Verdana" w:cs="Verdana"/>
          <w:bCs/>
          <w:sz w:val="18"/>
          <w:szCs w:val="18"/>
        </w:rPr>
        <w:t>eZamówienia</w:t>
      </w:r>
      <w:r w:rsidRPr="004E7722">
        <w:rPr>
          <w:rFonts w:ascii="Verdana" w:hAnsi="Verdana" w:cs="Verdana"/>
          <w:bCs/>
          <w:sz w:val="18"/>
          <w:szCs w:val="18"/>
        </w:rPr>
        <w:t xml:space="preserve"> został doręczony Wykonawcy w sposób umożliwiający zapoznanie się z jego treścią. </w:t>
      </w:r>
    </w:p>
    <w:p w14:paraId="4628D1E3" w14:textId="77777777" w:rsidR="004E7722" w:rsidRPr="004E7722" w:rsidRDefault="004E7722" w:rsidP="004E7722">
      <w:pPr>
        <w:shd w:val="clear" w:color="auto" w:fill="FFFFFF"/>
        <w:spacing w:line="276" w:lineRule="auto"/>
        <w:ind w:left="142"/>
        <w:jc w:val="both"/>
        <w:rPr>
          <w:rFonts w:ascii="Verdana" w:hAnsi="Verdana"/>
          <w:sz w:val="18"/>
          <w:szCs w:val="18"/>
        </w:rPr>
      </w:pPr>
    </w:p>
    <w:p w14:paraId="080D6AB4" w14:textId="4A764DA2" w:rsidR="00B8080B" w:rsidRDefault="00BA54A3" w:rsidP="00550CEC">
      <w:pPr>
        <w:numPr>
          <w:ilvl w:val="1"/>
          <w:numId w:val="17"/>
        </w:numPr>
        <w:shd w:val="clear" w:color="auto" w:fill="FFFFFF"/>
        <w:spacing w:line="276" w:lineRule="auto"/>
        <w:ind w:left="426" w:hanging="284"/>
        <w:jc w:val="both"/>
        <w:rPr>
          <w:rFonts w:ascii="Verdana" w:hAnsi="Verdana"/>
          <w:sz w:val="18"/>
          <w:szCs w:val="18"/>
        </w:rPr>
      </w:pPr>
      <w:r w:rsidRPr="00B8080B">
        <w:rPr>
          <w:rFonts w:ascii="Verdana" w:hAnsi="Verdana" w:cs="Verdana"/>
          <w:sz w:val="18"/>
          <w:szCs w:val="18"/>
        </w:rPr>
        <w:t>Zamawiający</w:t>
      </w:r>
      <w:r w:rsidR="0057537F">
        <w:rPr>
          <w:rFonts w:ascii="Verdana" w:hAnsi="Verdana" w:cs="Verdana"/>
          <w:sz w:val="18"/>
          <w:szCs w:val="18"/>
        </w:rPr>
        <w:t xml:space="preserve"> </w:t>
      </w:r>
      <w:r w:rsidRPr="00B8080B">
        <w:rPr>
          <w:rFonts w:ascii="Verdana" w:hAnsi="Verdana" w:cs="Verdana"/>
          <w:sz w:val="18"/>
          <w:szCs w:val="18"/>
        </w:rPr>
        <w:t>zawiera umow</w:t>
      </w:r>
      <w:r w:rsidR="007F1871">
        <w:rPr>
          <w:rFonts w:ascii="Verdana" w:hAnsi="Verdana" w:cs="Verdana"/>
          <w:sz w:val="18"/>
          <w:szCs w:val="18"/>
        </w:rPr>
        <w:t>ę</w:t>
      </w:r>
      <w:r w:rsidRPr="00B8080B">
        <w:rPr>
          <w:rFonts w:ascii="Verdana" w:hAnsi="Verdana" w:cs="Verdana"/>
          <w:sz w:val="18"/>
          <w:szCs w:val="18"/>
        </w:rPr>
        <w:t xml:space="preserve">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05C33623" w14:textId="77777777" w:rsidR="00B8080B" w:rsidRDefault="00B8080B" w:rsidP="00B8080B">
      <w:pPr>
        <w:pStyle w:val="Akapitzlist"/>
        <w:rPr>
          <w:rFonts w:ascii="Verdana" w:hAnsi="Verdana" w:cs="Verdana"/>
          <w:sz w:val="18"/>
          <w:szCs w:val="18"/>
        </w:rPr>
      </w:pPr>
    </w:p>
    <w:p w14:paraId="64B7289F" w14:textId="77777777" w:rsidR="00AC4191" w:rsidRDefault="00BA54A3" w:rsidP="00550CEC">
      <w:pPr>
        <w:numPr>
          <w:ilvl w:val="1"/>
          <w:numId w:val="17"/>
        </w:numPr>
        <w:shd w:val="clear" w:color="auto" w:fill="FFFFFF"/>
        <w:spacing w:line="276" w:lineRule="auto"/>
        <w:ind w:left="426" w:hanging="284"/>
        <w:jc w:val="both"/>
        <w:rPr>
          <w:rFonts w:ascii="Verdana" w:hAnsi="Verdana"/>
          <w:sz w:val="18"/>
          <w:szCs w:val="18"/>
        </w:rPr>
      </w:pPr>
      <w:r w:rsidRPr="00B8080B">
        <w:rPr>
          <w:rFonts w:ascii="Verdana" w:hAnsi="Verdana" w:cs="Verdana"/>
          <w:sz w:val="18"/>
          <w:szCs w:val="18"/>
        </w:rPr>
        <w:t>Zamawiający mo</w:t>
      </w:r>
      <w:r w:rsidR="00BE63C3">
        <w:rPr>
          <w:rFonts w:ascii="Verdana" w:hAnsi="Verdana" w:cs="Verdana"/>
          <w:sz w:val="18"/>
          <w:szCs w:val="18"/>
        </w:rPr>
        <w:t>że</w:t>
      </w:r>
      <w:r w:rsidRPr="00B8080B">
        <w:rPr>
          <w:rFonts w:ascii="Verdana" w:hAnsi="Verdana" w:cs="Verdana"/>
          <w:sz w:val="18"/>
          <w:szCs w:val="18"/>
        </w:rPr>
        <w:t xml:space="preserve"> zawrzeć umowę w sprawie zamówienia publicznego przed upływem terminu, o którym mowa w ust. </w:t>
      </w:r>
      <w:r w:rsidR="00BE63C3">
        <w:rPr>
          <w:rFonts w:ascii="Verdana" w:hAnsi="Verdana" w:cs="Verdana"/>
          <w:sz w:val="18"/>
          <w:szCs w:val="18"/>
        </w:rPr>
        <w:t>4</w:t>
      </w:r>
      <w:r w:rsidRPr="00B8080B">
        <w:rPr>
          <w:rFonts w:ascii="Verdana" w:hAnsi="Verdana" w:cs="Verdana"/>
          <w:sz w:val="18"/>
          <w:szCs w:val="18"/>
        </w:rPr>
        <w:t xml:space="preserve">, jeżeli w postępowaniu o udzielenie zamówienia prowadzonego w trybie podstawowym złożono tylko jedną ofertę. </w:t>
      </w:r>
    </w:p>
    <w:p w14:paraId="102A27B6" w14:textId="77777777" w:rsidR="00AC4191" w:rsidRDefault="00AC4191" w:rsidP="00AC4191">
      <w:pPr>
        <w:shd w:val="clear" w:color="auto" w:fill="FFFFFF"/>
        <w:spacing w:line="276" w:lineRule="auto"/>
        <w:ind w:left="426"/>
        <w:jc w:val="both"/>
        <w:rPr>
          <w:rFonts w:ascii="Verdana" w:hAnsi="Verdana"/>
          <w:sz w:val="18"/>
          <w:szCs w:val="18"/>
        </w:rPr>
      </w:pPr>
    </w:p>
    <w:p w14:paraId="4CFDAFA5" w14:textId="09232744" w:rsidR="00AC4191" w:rsidRPr="00AC4191" w:rsidRDefault="00AC4191" w:rsidP="00550CEC">
      <w:pPr>
        <w:numPr>
          <w:ilvl w:val="1"/>
          <w:numId w:val="17"/>
        </w:numPr>
        <w:shd w:val="clear" w:color="auto" w:fill="FFFFFF"/>
        <w:spacing w:line="276" w:lineRule="auto"/>
        <w:ind w:left="426" w:hanging="284"/>
        <w:jc w:val="both"/>
        <w:rPr>
          <w:rFonts w:ascii="Verdana" w:hAnsi="Verdana"/>
          <w:sz w:val="18"/>
          <w:szCs w:val="18"/>
        </w:rPr>
      </w:pPr>
      <w:r w:rsidRPr="00AC4191">
        <w:rPr>
          <w:rFonts w:ascii="Verdana" w:hAnsi="Verdana" w:cs="Verdana"/>
          <w:bCs/>
          <w:sz w:val="18"/>
          <w:szCs w:val="18"/>
        </w:rPr>
        <w:t xml:space="preserve">Z Wykonawcami, którzy złożą najkorzystniejsze oferty w ramach poszczególnych części zamówienia zostanie podpisana umowa, której wzór stanowi </w:t>
      </w:r>
      <w:r w:rsidRPr="00AC4191">
        <w:rPr>
          <w:rFonts w:ascii="Verdana" w:hAnsi="Verdana" w:cs="Verdana"/>
          <w:sz w:val="18"/>
          <w:szCs w:val="18"/>
        </w:rPr>
        <w:t xml:space="preserve">załącznik nr </w:t>
      </w:r>
      <w:r w:rsidR="001C4380">
        <w:rPr>
          <w:rFonts w:ascii="Verdana" w:hAnsi="Verdana" w:cs="Verdana"/>
          <w:sz w:val="18"/>
          <w:szCs w:val="18"/>
        </w:rPr>
        <w:t>3</w:t>
      </w:r>
      <w:r w:rsidRPr="00AC4191">
        <w:rPr>
          <w:rFonts w:ascii="Verdana" w:hAnsi="Verdana" w:cs="Verdana"/>
          <w:sz w:val="18"/>
          <w:szCs w:val="18"/>
        </w:rPr>
        <w:t xml:space="preserve"> (Część</w:t>
      </w:r>
      <w:r w:rsidRPr="00AC4191">
        <w:rPr>
          <w:rFonts w:ascii="Verdana" w:hAnsi="Verdana" w:cs="Verdana"/>
          <w:bCs/>
          <w:color w:val="000000"/>
          <w:sz w:val="18"/>
          <w:szCs w:val="18"/>
        </w:rPr>
        <w:t xml:space="preserve"> nr 1) i załącznik nr </w:t>
      </w:r>
      <w:r w:rsidR="001C4380">
        <w:rPr>
          <w:rFonts w:ascii="Verdana" w:hAnsi="Verdana" w:cs="Verdana"/>
          <w:bCs/>
          <w:color w:val="000000"/>
          <w:sz w:val="18"/>
          <w:szCs w:val="18"/>
        </w:rPr>
        <w:t>4</w:t>
      </w:r>
      <w:r w:rsidRPr="00AC4191">
        <w:rPr>
          <w:rFonts w:ascii="Verdana" w:hAnsi="Verdana" w:cs="Verdana"/>
          <w:bCs/>
          <w:color w:val="000000"/>
          <w:sz w:val="18"/>
          <w:szCs w:val="18"/>
        </w:rPr>
        <w:t xml:space="preserve"> (Część nr 2) do niniejszej SWZ. Umowa może zostać podpisana przez:</w:t>
      </w:r>
    </w:p>
    <w:p w14:paraId="3B4828E1" w14:textId="77777777" w:rsidR="00AC4191" w:rsidRPr="00A16712" w:rsidRDefault="00AC4191" w:rsidP="00AC4191">
      <w:pPr>
        <w:pStyle w:val="Akapitzlist"/>
        <w:rPr>
          <w:rFonts w:ascii="Verdana" w:hAnsi="Verdana" w:cs="Verdana"/>
          <w:bCs/>
          <w:color w:val="000000"/>
          <w:sz w:val="18"/>
          <w:szCs w:val="18"/>
        </w:rPr>
      </w:pPr>
    </w:p>
    <w:p w14:paraId="5A5514B5" w14:textId="77777777" w:rsidR="00AC4191" w:rsidRPr="00A16712" w:rsidRDefault="00AC4191" w:rsidP="00AC4191">
      <w:pPr>
        <w:shd w:val="clear" w:color="auto" w:fill="FFFFFF"/>
        <w:spacing w:line="276" w:lineRule="auto"/>
        <w:ind w:left="360"/>
        <w:jc w:val="both"/>
        <w:rPr>
          <w:rFonts w:ascii="Verdana" w:hAnsi="Verdana"/>
          <w:sz w:val="18"/>
          <w:szCs w:val="18"/>
        </w:rPr>
      </w:pPr>
      <w:r w:rsidRPr="00A16712">
        <w:rPr>
          <w:rFonts w:ascii="Verdana" w:hAnsi="Verdana" w:cs="Verdana"/>
          <w:bCs/>
          <w:color w:val="000000"/>
          <w:sz w:val="18"/>
          <w:szCs w:val="18"/>
        </w:rPr>
        <w:t>1) złożenie przez strony umowy odręcznych podpisów na dwóch egzemplarzach umowy lub</w:t>
      </w:r>
    </w:p>
    <w:p w14:paraId="0D083CD9" w14:textId="77777777" w:rsidR="00AC4191" w:rsidRPr="00A16712" w:rsidRDefault="00AC4191" w:rsidP="00AC4191">
      <w:pPr>
        <w:pStyle w:val="Akapitzlist"/>
        <w:rPr>
          <w:rFonts w:ascii="Verdana" w:hAnsi="Verdana" w:cs="Verdana"/>
          <w:bCs/>
          <w:color w:val="000000"/>
          <w:sz w:val="18"/>
          <w:szCs w:val="18"/>
        </w:rPr>
      </w:pPr>
    </w:p>
    <w:p w14:paraId="10130330" w14:textId="77777777" w:rsidR="00AC4191" w:rsidRPr="00A16712" w:rsidRDefault="00AC4191" w:rsidP="00AC4191">
      <w:pPr>
        <w:shd w:val="clear" w:color="auto" w:fill="FFFFFF"/>
        <w:spacing w:line="276" w:lineRule="auto"/>
        <w:ind w:left="360"/>
        <w:jc w:val="both"/>
        <w:rPr>
          <w:rFonts w:ascii="Verdana" w:hAnsi="Verdana"/>
          <w:sz w:val="18"/>
          <w:szCs w:val="18"/>
        </w:rPr>
      </w:pPr>
      <w:r w:rsidRPr="00A16712">
        <w:rPr>
          <w:rFonts w:ascii="Verdana" w:hAnsi="Verdana" w:cs="Verdana"/>
          <w:bCs/>
          <w:color w:val="000000"/>
          <w:sz w:val="18"/>
          <w:szCs w:val="18"/>
        </w:rPr>
        <w:t xml:space="preserve">2) złożenie przez strony umowy podpisów elektronicznych kwalifikowanych na elektronicznej formie umowy; </w:t>
      </w:r>
    </w:p>
    <w:p w14:paraId="131E6A80" w14:textId="77777777" w:rsidR="00F743E2" w:rsidRDefault="00F743E2" w:rsidP="00F743E2">
      <w:pPr>
        <w:pStyle w:val="Akapitzlist"/>
        <w:rPr>
          <w:rFonts w:ascii="Verdana" w:hAnsi="Verdana" w:cs="Verdana"/>
          <w:bCs/>
          <w:sz w:val="18"/>
          <w:szCs w:val="18"/>
        </w:rPr>
      </w:pPr>
    </w:p>
    <w:p w14:paraId="69AB14BF" w14:textId="7DE7431C" w:rsidR="00BA54A3" w:rsidRPr="00F743E2" w:rsidRDefault="00CC2AEB" w:rsidP="00550CEC">
      <w:pPr>
        <w:numPr>
          <w:ilvl w:val="1"/>
          <w:numId w:val="17"/>
        </w:numPr>
        <w:shd w:val="clear" w:color="auto" w:fill="FFFFFF"/>
        <w:spacing w:line="276" w:lineRule="auto"/>
        <w:ind w:left="426" w:hanging="283"/>
        <w:jc w:val="both"/>
        <w:rPr>
          <w:rFonts w:ascii="Verdana" w:hAnsi="Verdana"/>
          <w:sz w:val="18"/>
          <w:szCs w:val="18"/>
        </w:rPr>
      </w:pPr>
      <w:r w:rsidRPr="00F743E2">
        <w:rPr>
          <w:rFonts w:ascii="Verdana" w:hAnsi="Verdana" w:cs="Verdana"/>
          <w:sz w:val="18"/>
          <w:szCs w:val="18"/>
        </w:rPr>
        <w:t>Miejsce i termin podpisania umowy zostanie wyznaczony przez Zamawiającego. W przypadku, gdy Wykonawca nie wypełni wymagań formalnych zawartych w treści niniejszej SWZ dotyczących podpisania umowy Zamawiający wyznaczy dodatkowy/ostateczny termin uzupełnienia brakujących dokumentów. Gdy Wykonawca na ponowne wezwanie nie wypełni wymagań formalnych, Zamawiający ma prawo uznać, że Wykonawca uchyla się od podpisania umowy</w:t>
      </w:r>
      <w:r w:rsidR="00BA54A3" w:rsidRPr="00F743E2">
        <w:rPr>
          <w:rFonts w:ascii="Verdana" w:hAnsi="Verdana" w:cs="Verdana"/>
          <w:sz w:val="18"/>
          <w:szCs w:val="18"/>
        </w:rPr>
        <w:t>. W takim wypadku będą miały zastosowanie przepisy:</w:t>
      </w:r>
    </w:p>
    <w:p w14:paraId="6347DBF2" w14:textId="77777777" w:rsidR="00BA54A3" w:rsidRPr="00CB479A" w:rsidRDefault="00BA54A3" w:rsidP="00BA54A3">
      <w:pPr>
        <w:shd w:val="clear" w:color="auto" w:fill="FFFFFF"/>
        <w:spacing w:line="276" w:lineRule="auto"/>
        <w:ind w:left="360"/>
        <w:jc w:val="both"/>
        <w:rPr>
          <w:rFonts w:ascii="Verdana" w:hAnsi="Verdana" w:cs="Verdana"/>
          <w:sz w:val="18"/>
          <w:szCs w:val="18"/>
        </w:rPr>
      </w:pPr>
    </w:p>
    <w:p w14:paraId="56CDB6B8" w14:textId="77777777" w:rsidR="00BA54A3" w:rsidRPr="00CB479A" w:rsidRDefault="00BA54A3" w:rsidP="00BA54A3">
      <w:pPr>
        <w:shd w:val="clear" w:color="auto" w:fill="FFFFFF"/>
        <w:spacing w:line="276" w:lineRule="auto"/>
        <w:ind w:left="360"/>
        <w:jc w:val="both"/>
        <w:rPr>
          <w:rFonts w:ascii="Verdana" w:hAnsi="Verdana"/>
          <w:sz w:val="18"/>
          <w:szCs w:val="18"/>
        </w:rPr>
      </w:pPr>
      <w:r w:rsidRPr="00CB479A">
        <w:rPr>
          <w:rFonts w:ascii="Verdana" w:hAnsi="Verdana" w:cs="Verdana"/>
          <w:sz w:val="18"/>
          <w:szCs w:val="18"/>
        </w:rPr>
        <w:t>- możliwość zastosowania art. 263 (wybór kolejnej oferty)</w:t>
      </w:r>
    </w:p>
    <w:p w14:paraId="2CE78896" w14:textId="77777777" w:rsidR="00BA54A3" w:rsidRDefault="00BA54A3" w:rsidP="00BA54A3">
      <w:pPr>
        <w:shd w:val="clear" w:color="auto" w:fill="FFFFFF"/>
        <w:spacing w:line="276" w:lineRule="auto"/>
        <w:ind w:left="360"/>
        <w:jc w:val="both"/>
      </w:pPr>
      <w:r>
        <w:rPr>
          <w:rFonts w:ascii="Verdana" w:hAnsi="Verdana" w:cs="Verdana"/>
          <w:sz w:val="18"/>
          <w:szCs w:val="18"/>
        </w:rPr>
        <w:t>- obowiązek zastosowania art. 98 ust. 2 pkt a ustawy Pzp (zatrzymanie wadium)</w:t>
      </w:r>
    </w:p>
    <w:p w14:paraId="496FB0DE" w14:textId="77777777" w:rsidR="00BA54A3" w:rsidRDefault="00BA54A3" w:rsidP="00BA54A3">
      <w:pPr>
        <w:shd w:val="clear" w:color="auto" w:fill="FFFFFF"/>
        <w:spacing w:line="276" w:lineRule="auto"/>
        <w:ind w:left="360"/>
        <w:jc w:val="both"/>
        <w:rPr>
          <w:rFonts w:ascii="Verdana" w:hAnsi="Verdana" w:cs="Verdana"/>
          <w:sz w:val="18"/>
          <w:szCs w:val="18"/>
        </w:rPr>
      </w:pPr>
    </w:p>
    <w:p w14:paraId="5CE10E56" w14:textId="77777777" w:rsidR="00BA54A3" w:rsidRDefault="00BA54A3" w:rsidP="00550CEC">
      <w:pPr>
        <w:numPr>
          <w:ilvl w:val="1"/>
          <w:numId w:val="17"/>
        </w:numPr>
        <w:shd w:val="clear" w:color="auto" w:fill="FFFFFF"/>
        <w:spacing w:line="276" w:lineRule="auto"/>
        <w:ind w:left="426" w:hanging="284"/>
        <w:jc w:val="both"/>
      </w:pPr>
      <w:r>
        <w:rPr>
          <w:rFonts w:ascii="Verdana" w:eastAsia="Verdana" w:hAnsi="Verdana" w:cs="Verdana"/>
          <w:bCs/>
          <w:sz w:val="18"/>
          <w:szCs w:val="18"/>
        </w:rPr>
        <w:t xml:space="preserve"> </w:t>
      </w:r>
      <w:r>
        <w:rPr>
          <w:rFonts w:ascii="Verdana" w:hAnsi="Verdana" w:cs="Verdana"/>
          <w:bCs/>
          <w:sz w:val="18"/>
          <w:szCs w:val="18"/>
        </w:rPr>
        <w:t xml:space="preserve">Jeżeli wykonawca, którego oferta została wybrana, uchyla się od zawarcia umowy w sprawie zamówienia publicznego lub nie wnosi wymaganego zabezpieczenia należytego wykonania umowy, </w:t>
      </w:r>
      <w:r>
        <w:rPr>
          <w:rFonts w:ascii="Verdana" w:hAnsi="Verdana" w:cs="Verdana"/>
          <w:sz w:val="18"/>
          <w:szCs w:val="18"/>
        </w:rPr>
        <w:t>Zamawiający może dokonać ponownego badania i oceny ofert spośród ofert pozostałych w postępowaniu wykonawców oraz wybrać najkorzystniejszą ofertę albo unieważnić postępowanie.</w:t>
      </w:r>
    </w:p>
    <w:p w14:paraId="40EFE357" w14:textId="77777777" w:rsidR="00BA54A3" w:rsidRDefault="00BA54A3" w:rsidP="00BA54A3">
      <w:pPr>
        <w:shd w:val="clear" w:color="auto" w:fill="FFFFFF"/>
        <w:spacing w:line="276" w:lineRule="auto"/>
        <w:jc w:val="both"/>
        <w:rPr>
          <w:rFonts w:ascii="Verdana" w:hAnsi="Verdana" w:cs="Verdana"/>
          <w:bCs/>
          <w:sz w:val="18"/>
          <w:szCs w:val="18"/>
        </w:rPr>
      </w:pPr>
    </w:p>
    <w:p w14:paraId="4DF1623D" w14:textId="77777777" w:rsidR="00BA54A3" w:rsidRDefault="00BA54A3" w:rsidP="00550CEC">
      <w:pPr>
        <w:numPr>
          <w:ilvl w:val="1"/>
          <w:numId w:val="17"/>
        </w:numPr>
        <w:shd w:val="clear" w:color="auto" w:fill="FFFFFF"/>
        <w:spacing w:line="276" w:lineRule="auto"/>
        <w:ind w:left="426" w:hanging="284"/>
        <w:jc w:val="both"/>
      </w:pPr>
      <w:r>
        <w:rPr>
          <w:rFonts w:ascii="Verdana" w:hAnsi="Verdana" w:cs="Verdana"/>
          <w:bCs/>
          <w:sz w:val="18"/>
          <w:szCs w:val="18"/>
        </w:rPr>
        <w:t>Wykonawca, którego oferta zostanie uznana za najkorzystniejszą, przed podpisaniem umowy zobowiązany jest do:</w:t>
      </w:r>
    </w:p>
    <w:p w14:paraId="40528BA3" w14:textId="4AC4E26D" w:rsidR="00BA54A3" w:rsidRDefault="00BE63C3" w:rsidP="00E22802">
      <w:pPr>
        <w:shd w:val="clear" w:color="auto" w:fill="FFFFFF"/>
        <w:spacing w:line="276" w:lineRule="auto"/>
        <w:ind w:left="851" w:hanging="425"/>
        <w:jc w:val="both"/>
      </w:pPr>
      <w:r>
        <w:rPr>
          <w:rFonts w:ascii="Verdana" w:hAnsi="Verdana" w:cs="Verdana"/>
          <w:bCs/>
          <w:sz w:val="18"/>
          <w:szCs w:val="18"/>
        </w:rPr>
        <w:lastRenderedPageBreak/>
        <w:t>9</w:t>
      </w:r>
      <w:r w:rsidR="00BA54A3">
        <w:rPr>
          <w:rFonts w:ascii="Verdana" w:hAnsi="Verdana" w:cs="Verdana"/>
          <w:bCs/>
          <w:sz w:val="18"/>
          <w:szCs w:val="18"/>
        </w:rPr>
        <w:t xml:space="preserve">.1. przedłożenia umowy regulującej współpracę Wykonawców wspólnie ubiegających się </w:t>
      </w:r>
      <w:r w:rsidR="00BA54A3">
        <w:rPr>
          <w:rFonts w:ascii="Verdana" w:hAnsi="Verdana" w:cs="Verdana"/>
          <w:bCs/>
          <w:sz w:val="18"/>
          <w:szCs w:val="18"/>
        </w:rPr>
        <w:br/>
        <w:t>o udzielenie zamówienia</w:t>
      </w:r>
      <w:r w:rsidR="00BA54A3">
        <w:rPr>
          <w:rFonts w:ascii="Verdana" w:hAnsi="Verdana" w:cs="Verdana"/>
          <w:bCs/>
          <w:i/>
          <w:sz w:val="18"/>
          <w:szCs w:val="18"/>
        </w:rPr>
        <w:t xml:space="preserve"> (o ile dotyczy);</w:t>
      </w:r>
    </w:p>
    <w:p w14:paraId="465A8225" w14:textId="780E446C" w:rsidR="00BA54A3" w:rsidRDefault="00BE63C3" w:rsidP="00BA54A3">
      <w:pPr>
        <w:shd w:val="clear" w:color="auto" w:fill="FFFFFF"/>
        <w:spacing w:line="276" w:lineRule="auto"/>
        <w:ind w:left="851" w:hanging="425"/>
        <w:jc w:val="both"/>
      </w:pPr>
      <w:r>
        <w:rPr>
          <w:rFonts w:ascii="Verdana" w:hAnsi="Verdana" w:cs="Verdana"/>
          <w:bCs/>
          <w:sz w:val="18"/>
          <w:szCs w:val="18"/>
        </w:rPr>
        <w:t>9</w:t>
      </w:r>
      <w:r w:rsidR="00BA54A3">
        <w:rPr>
          <w:rFonts w:ascii="Verdana" w:hAnsi="Verdana" w:cs="Verdana"/>
          <w:bCs/>
          <w:sz w:val="18"/>
          <w:szCs w:val="18"/>
        </w:rPr>
        <w:t>.</w:t>
      </w:r>
      <w:r w:rsidR="00E22802">
        <w:rPr>
          <w:rFonts w:ascii="Verdana" w:hAnsi="Verdana" w:cs="Verdana"/>
          <w:bCs/>
          <w:sz w:val="18"/>
          <w:szCs w:val="18"/>
        </w:rPr>
        <w:t>2</w:t>
      </w:r>
      <w:r w:rsidR="00BA54A3">
        <w:rPr>
          <w:rFonts w:ascii="Verdana" w:hAnsi="Verdana" w:cs="Verdana"/>
          <w:bCs/>
          <w:sz w:val="18"/>
          <w:szCs w:val="18"/>
        </w:rPr>
        <w:t>. przedłożenia potwierdzonych za zgodność z oryginałem kopii decyzji o nadaniu uprawnień do sprawowania samodzielnych funkcji technicznych w budownictwie wraz z zaświadczeniem o przynależności do właściwych izb samorządu zawodowego (Kierownika Budowy)</w:t>
      </w:r>
      <w:r w:rsidR="00DB63B8">
        <w:rPr>
          <w:rFonts w:ascii="Verdana" w:hAnsi="Verdana" w:cs="Verdana"/>
          <w:bCs/>
          <w:sz w:val="18"/>
          <w:szCs w:val="18"/>
        </w:rPr>
        <w:t xml:space="preserve"> - gdy Zamawiający nie jest w ich posiadaniu</w:t>
      </w:r>
      <w:r w:rsidR="00BA54A3">
        <w:rPr>
          <w:rFonts w:ascii="Verdana" w:hAnsi="Verdana" w:cs="Verdana"/>
          <w:bCs/>
          <w:sz w:val="18"/>
          <w:szCs w:val="18"/>
        </w:rPr>
        <w:t>.</w:t>
      </w:r>
    </w:p>
    <w:p w14:paraId="193F96D1" w14:textId="77777777" w:rsidR="00BA54A3" w:rsidRDefault="00BA54A3" w:rsidP="00BA54A3">
      <w:pPr>
        <w:shd w:val="clear" w:color="auto" w:fill="FFFFFF"/>
        <w:spacing w:line="276" w:lineRule="auto"/>
        <w:ind w:left="360"/>
        <w:jc w:val="both"/>
        <w:rPr>
          <w:rFonts w:ascii="Verdana" w:hAnsi="Verdana" w:cs="Verdana"/>
          <w:bCs/>
          <w:i/>
          <w:sz w:val="18"/>
          <w:szCs w:val="18"/>
        </w:rPr>
      </w:pPr>
    </w:p>
    <w:p w14:paraId="37898D71" w14:textId="50C5B542" w:rsidR="00BA54A3" w:rsidRDefault="005E0BEA" w:rsidP="003F3391">
      <w:pPr>
        <w:shd w:val="clear" w:color="auto" w:fill="FFFFFF"/>
        <w:spacing w:line="276" w:lineRule="auto"/>
        <w:ind w:left="426" w:hanging="284"/>
        <w:jc w:val="both"/>
      </w:pPr>
      <w:r>
        <w:rPr>
          <w:rFonts w:ascii="Verdana" w:hAnsi="Verdana" w:cs="Verdana"/>
          <w:bCs/>
          <w:sz w:val="18"/>
          <w:szCs w:val="18"/>
        </w:rPr>
        <w:t>1</w:t>
      </w:r>
      <w:r w:rsidR="00BE63C3">
        <w:rPr>
          <w:rFonts w:ascii="Verdana" w:hAnsi="Verdana" w:cs="Verdana"/>
          <w:bCs/>
          <w:sz w:val="18"/>
          <w:szCs w:val="18"/>
        </w:rPr>
        <w:t>0</w:t>
      </w:r>
      <w:r w:rsidR="00BA54A3">
        <w:rPr>
          <w:rFonts w:ascii="Verdana" w:hAnsi="Verdana" w:cs="Verdana"/>
          <w:bCs/>
          <w:sz w:val="18"/>
          <w:szCs w:val="18"/>
        </w:rPr>
        <w:t xml:space="preserve">. Zamawiający żąda, aby, o ile są już znane, wykonawca podał nazwy (firm) albo imiona </w:t>
      </w:r>
      <w:r w:rsidR="00BA54A3">
        <w:rPr>
          <w:rFonts w:ascii="Verdana" w:hAnsi="Verdana" w:cs="Verdana"/>
          <w:bCs/>
          <w:sz w:val="18"/>
          <w:szCs w:val="18"/>
        </w:rPr>
        <w:br/>
        <w:t>i nazwiska, dane kontaktowe podwykonawców i ich przedstawicieli prawnych, zaangażowanych w realizację zamówienia</w:t>
      </w:r>
      <w:r w:rsidR="00BA54A3">
        <w:rPr>
          <w:rFonts w:ascii="Verdana" w:hAnsi="Verdana" w:cs="Verdana"/>
          <w:b/>
          <w:bCs/>
          <w:sz w:val="18"/>
          <w:szCs w:val="18"/>
        </w:rPr>
        <w:t>.</w:t>
      </w:r>
    </w:p>
    <w:p w14:paraId="330406C3" w14:textId="77777777" w:rsidR="00BA54A3" w:rsidRPr="00BA54A3" w:rsidRDefault="00BA54A3" w:rsidP="00BA54A3">
      <w:pPr>
        <w:rPr>
          <w:lang w:val="x-none"/>
        </w:rPr>
      </w:pPr>
    </w:p>
    <w:p w14:paraId="3C843118" w14:textId="77777777" w:rsidR="00BC23C3" w:rsidRPr="00BC23C3" w:rsidRDefault="00223A1F" w:rsidP="00550CEC">
      <w:pPr>
        <w:pStyle w:val="Nagwek4"/>
        <w:numPr>
          <w:ilvl w:val="0"/>
          <w:numId w:val="17"/>
        </w:numPr>
        <w:shd w:val="clear" w:color="auto" w:fill="FFFFFF"/>
        <w:spacing w:line="276" w:lineRule="auto"/>
        <w:jc w:val="both"/>
      </w:pPr>
      <w:r w:rsidRPr="00BC23C3">
        <w:rPr>
          <w:rFonts w:ascii="Verdana" w:hAnsi="Verdana" w:cs="Verdana"/>
          <w:sz w:val="18"/>
          <w:szCs w:val="18"/>
          <w:u w:val="single"/>
        </w:rPr>
        <w:t>WYMAGANIA DOTYCZĄCE ZABEZPIECZENIA NALEŻYTEGO WYKONANIA UMOW</w:t>
      </w:r>
      <w:r w:rsidR="00BC23C3">
        <w:rPr>
          <w:rFonts w:ascii="Verdana" w:hAnsi="Verdana" w:cs="Verdana"/>
          <w:sz w:val="18"/>
          <w:szCs w:val="18"/>
          <w:u w:val="single"/>
          <w:lang w:val="pl-PL"/>
        </w:rPr>
        <w:t>Y.</w:t>
      </w:r>
    </w:p>
    <w:p w14:paraId="365C3FC9" w14:textId="77777777" w:rsidR="00BC23C3" w:rsidRDefault="00BC23C3" w:rsidP="00BC23C3">
      <w:pPr>
        <w:pStyle w:val="Nagwek4"/>
        <w:numPr>
          <w:ilvl w:val="0"/>
          <w:numId w:val="0"/>
        </w:numPr>
        <w:shd w:val="clear" w:color="auto" w:fill="FFFFFF"/>
        <w:spacing w:line="276" w:lineRule="auto"/>
        <w:ind w:left="180"/>
        <w:jc w:val="both"/>
      </w:pPr>
    </w:p>
    <w:p w14:paraId="03FA6AD0" w14:textId="77777777" w:rsidR="003F3391" w:rsidRPr="00A16712" w:rsidRDefault="003F3391" w:rsidP="003F3391">
      <w:pPr>
        <w:shd w:val="clear" w:color="auto" w:fill="FFFFFF"/>
        <w:spacing w:line="276" w:lineRule="auto"/>
        <w:ind w:left="180"/>
        <w:jc w:val="both"/>
        <w:rPr>
          <w:rFonts w:ascii="Verdana" w:hAnsi="Verdana" w:cs="Verdana"/>
          <w:sz w:val="18"/>
          <w:szCs w:val="18"/>
        </w:rPr>
      </w:pPr>
      <w:r w:rsidRPr="00A16712">
        <w:rPr>
          <w:rFonts w:ascii="Verdana" w:hAnsi="Verdana" w:cs="Verdana"/>
          <w:sz w:val="18"/>
          <w:szCs w:val="18"/>
        </w:rPr>
        <w:t xml:space="preserve">Zamawiający nie wymaga wniesienia zabezpieczenia należytego wykonania umowy. </w:t>
      </w:r>
    </w:p>
    <w:p w14:paraId="7AE37B34" w14:textId="77777777" w:rsidR="003F3391" w:rsidRPr="003F3391" w:rsidRDefault="003F3391" w:rsidP="003F3391">
      <w:pPr>
        <w:rPr>
          <w:lang w:val="x-none"/>
        </w:rPr>
      </w:pPr>
    </w:p>
    <w:p w14:paraId="18642201" w14:textId="77777777" w:rsidR="00BC23C3" w:rsidRPr="00BC23C3" w:rsidRDefault="00223A1F" w:rsidP="00550CEC">
      <w:pPr>
        <w:pStyle w:val="Nagwek4"/>
        <w:numPr>
          <w:ilvl w:val="0"/>
          <w:numId w:val="17"/>
        </w:numPr>
        <w:shd w:val="clear" w:color="auto" w:fill="FFFFFF"/>
        <w:spacing w:line="276" w:lineRule="auto"/>
        <w:jc w:val="both"/>
      </w:pPr>
      <w:r w:rsidRPr="00BC23C3">
        <w:rPr>
          <w:rFonts w:ascii="Verdana" w:hAnsi="Verdana" w:cs="Verdana"/>
          <w:sz w:val="18"/>
          <w:szCs w:val="18"/>
          <w:u w:val="single"/>
        </w:rPr>
        <w:t>POUCZENIE O ŚRODKACH OCHRONY PRAWNEJ PRZYSŁUGUJĄCYCH WYKONAWCOM W TOKU POSTĘPOWANIA O UDZIELENIE ZAMÓWIENIA PUBLICZNEGO</w:t>
      </w:r>
      <w:r w:rsidR="00BC23C3">
        <w:rPr>
          <w:rFonts w:ascii="Verdana" w:hAnsi="Verdana" w:cs="Verdana"/>
          <w:sz w:val="18"/>
          <w:szCs w:val="18"/>
          <w:u w:val="single"/>
          <w:lang w:val="pl-PL"/>
        </w:rPr>
        <w:t>.</w:t>
      </w:r>
    </w:p>
    <w:p w14:paraId="5479418D" w14:textId="77777777" w:rsidR="00BC23C3" w:rsidRDefault="00BC23C3" w:rsidP="00BC23C3">
      <w:pPr>
        <w:pStyle w:val="Nagwek4"/>
        <w:numPr>
          <w:ilvl w:val="0"/>
          <w:numId w:val="0"/>
        </w:numPr>
        <w:shd w:val="clear" w:color="auto" w:fill="FFFFFF"/>
        <w:spacing w:line="276" w:lineRule="auto"/>
        <w:ind w:left="180"/>
        <w:jc w:val="both"/>
      </w:pPr>
    </w:p>
    <w:p w14:paraId="4AD4991C"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Środki ochrony prawnej określone przysługują wykonawcy, jeżeli ma lub miał interes w uzyskaniu danego zamówienia oraz poniósł lub może ponieść szkodę w wyniku naruszenia przez zamawiającego przepisów niniejszej ustawy.</w:t>
      </w:r>
    </w:p>
    <w:p w14:paraId="5902ADAC"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 xml:space="preserve">Odwołanie przysługuje na: </w:t>
      </w:r>
    </w:p>
    <w:p w14:paraId="56CD8BE8" w14:textId="77777777" w:rsidR="00BC23C3" w:rsidRDefault="00BC23C3" w:rsidP="00550CEC">
      <w:pPr>
        <w:numPr>
          <w:ilvl w:val="1"/>
          <w:numId w:val="9"/>
        </w:numPr>
        <w:tabs>
          <w:tab w:val="clear" w:pos="0"/>
          <w:tab w:val="num" w:pos="851"/>
          <w:tab w:val="left" w:pos="993"/>
        </w:tabs>
        <w:spacing w:line="276" w:lineRule="auto"/>
        <w:ind w:left="709" w:hanging="283"/>
        <w:jc w:val="both"/>
      </w:pPr>
      <w:r>
        <w:rPr>
          <w:rFonts w:ascii="Verdana" w:hAnsi="Verdana" w:cs="Verdana"/>
          <w:sz w:val="18"/>
          <w:szCs w:val="18"/>
        </w:rPr>
        <w:t xml:space="preserve">niezgodną z przepisami ustawy czynność Zamawiającego, podjętą w postępowaniu o udzielenie zamówienia, w tym na projektowane postanowienie umowy; </w:t>
      </w:r>
    </w:p>
    <w:p w14:paraId="267D16C1" w14:textId="77777777" w:rsidR="00BC23C3" w:rsidRDefault="00BC23C3" w:rsidP="00550CEC">
      <w:pPr>
        <w:numPr>
          <w:ilvl w:val="1"/>
          <w:numId w:val="9"/>
        </w:numPr>
        <w:tabs>
          <w:tab w:val="clear" w:pos="0"/>
          <w:tab w:val="num" w:pos="851"/>
          <w:tab w:val="left" w:pos="993"/>
        </w:tabs>
        <w:spacing w:line="276" w:lineRule="auto"/>
        <w:ind w:left="709" w:hanging="283"/>
        <w:jc w:val="both"/>
      </w:pPr>
      <w:r>
        <w:rPr>
          <w:rFonts w:ascii="Verdana" w:hAnsi="Verdana" w:cs="Verdana"/>
          <w:sz w:val="18"/>
          <w:szCs w:val="18"/>
        </w:rPr>
        <w:t xml:space="preserve">zaniechanie czynności w postępowaniu o udzielenie zamówienia, do której Zamawiający był obowiązany na podstawie ustawy. </w:t>
      </w:r>
    </w:p>
    <w:p w14:paraId="27DEAAEE"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 xml:space="preserve">Odwołanie wnosi sią do Prezesa Krajowej Izby Odwoławczej w formie pisemnej albo w formie elektronicznej albo w postaci elektronicznej opatrzone podpisem zaufanym. </w:t>
      </w:r>
    </w:p>
    <w:p w14:paraId="24502482"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19563F9"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Elementy odwołania oraz terminy ich wniesienia określa ustawa pzp (art. 515 i 516 ustawy pzp).</w:t>
      </w:r>
    </w:p>
    <w:p w14:paraId="4B290BA4"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00B077A9" w14:textId="77777777" w:rsidR="00BC23C3" w:rsidRDefault="00BC23C3" w:rsidP="00550CEC">
      <w:pPr>
        <w:numPr>
          <w:ilvl w:val="0"/>
          <w:numId w:val="29"/>
        </w:numPr>
        <w:tabs>
          <w:tab w:val="clear" w:pos="0"/>
          <w:tab w:val="num" w:pos="567"/>
        </w:tabs>
        <w:spacing w:line="276" w:lineRule="auto"/>
        <w:ind w:left="426" w:hanging="284"/>
        <w:jc w:val="both"/>
      </w:pPr>
      <w:r>
        <w:rPr>
          <w:rFonts w:ascii="Verdana" w:hAnsi="Verdana" w:cs="Verdana"/>
          <w:sz w:val="18"/>
          <w:szCs w:val="18"/>
        </w:rPr>
        <w:t xml:space="preserve">Na orzeczenie Krajowej Izby Odwoławczej oraz postanowienie Prezesa Krajowej Izby Odwoławczej, o którym mowa w art. 519 ust. 1 ustawy pzp, stronom oraz uczestnikom postępowania odwoławczego przysługuje skarga do sądu. Skargę wnosi sią do Sądu Okręgowego w Warszawie za pośrednictwem Prezesa Krajowej Izby Odwoławczej. </w:t>
      </w:r>
    </w:p>
    <w:p w14:paraId="0CEB4326" w14:textId="77777777" w:rsidR="00BC23C3" w:rsidRPr="003F3391" w:rsidRDefault="00BC23C3" w:rsidP="00550CEC">
      <w:pPr>
        <w:numPr>
          <w:ilvl w:val="0"/>
          <w:numId w:val="29"/>
        </w:numPr>
        <w:tabs>
          <w:tab w:val="clear" w:pos="0"/>
          <w:tab w:val="num" w:pos="567"/>
        </w:tabs>
        <w:spacing w:line="276" w:lineRule="auto"/>
        <w:ind w:left="426" w:hanging="284"/>
        <w:jc w:val="both"/>
        <w:rPr>
          <w:lang w:val="x-none"/>
        </w:rPr>
      </w:pPr>
      <w:r w:rsidRPr="00BC23C3">
        <w:rPr>
          <w:rFonts w:ascii="Verdana" w:hAnsi="Verdana" w:cs="Verdana"/>
          <w:sz w:val="18"/>
          <w:szCs w:val="18"/>
        </w:rPr>
        <w:t>Szczegółowe informacje dotyczące środków ochrony prawnej określone są w Dziale IX „Środki ochrony prawnej" pzp.</w:t>
      </w:r>
    </w:p>
    <w:p w14:paraId="7304078B" w14:textId="77777777" w:rsidR="003F3391" w:rsidRPr="00BC23C3" w:rsidRDefault="003F3391" w:rsidP="003F3391">
      <w:pPr>
        <w:spacing w:line="276" w:lineRule="auto"/>
        <w:ind w:left="426"/>
        <w:jc w:val="both"/>
        <w:rPr>
          <w:lang w:val="x-none"/>
        </w:rPr>
      </w:pPr>
    </w:p>
    <w:p w14:paraId="598F4198" w14:textId="77777777" w:rsidR="003F3391" w:rsidRPr="003F3391" w:rsidRDefault="003F3391" w:rsidP="00550CEC">
      <w:pPr>
        <w:numPr>
          <w:ilvl w:val="0"/>
          <w:numId w:val="28"/>
        </w:numPr>
        <w:shd w:val="clear" w:color="auto" w:fill="FFFFFF"/>
        <w:spacing w:line="276" w:lineRule="auto"/>
        <w:jc w:val="both"/>
      </w:pPr>
      <w:r w:rsidRPr="003F3391">
        <w:rPr>
          <w:rFonts w:ascii="Verdana" w:hAnsi="Verdana" w:cs="Verdana"/>
          <w:b/>
          <w:sz w:val="18"/>
          <w:szCs w:val="18"/>
          <w:u w:val="single"/>
        </w:rPr>
        <w:t>POZOSTAŁE POSTANOWIENIA</w:t>
      </w:r>
    </w:p>
    <w:p w14:paraId="67D4465F" w14:textId="77777777" w:rsidR="003F3391" w:rsidRPr="003F3391" w:rsidRDefault="003F3391" w:rsidP="003F3391">
      <w:pPr>
        <w:shd w:val="clear" w:color="auto" w:fill="FFFFFF"/>
        <w:spacing w:line="276" w:lineRule="auto"/>
        <w:ind w:left="180"/>
        <w:jc w:val="both"/>
        <w:rPr>
          <w:rFonts w:ascii="Verdana" w:hAnsi="Verdana" w:cs="Verdana"/>
          <w:b/>
          <w:sz w:val="18"/>
          <w:szCs w:val="18"/>
        </w:rPr>
      </w:pPr>
    </w:p>
    <w:p w14:paraId="559CA8C4" w14:textId="77777777" w:rsidR="003F3391" w:rsidRPr="003F3391" w:rsidRDefault="003F3391" w:rsidP="003F3391">
      <w:pPr>
        <w:shd w:val="clear" w:color="auto" w:fill="FFFFFF"/>
        <w:ind w:left="426" w:hanging="284"/>
        <w:jc w:val="both"/>
      </w:pPr>
      <w:r w:rsidRPr="003F3391">
        <w:rPr>
          <w:rFonts w:ascii="Verdana" w:hAnsi="Verdana" w:cs="Verdana"/>
          <w:sz w:val="18"/>
          <w:szCs w:val="18"/>
        </w:rPr>
        <w:t xml:space="preserve">1. Zamawiający </w:t>
      </w:r>
      <w:r w:rsidRPr="003F3391">
        <w:rPr>
          <w:rFonts w:ascii="Verdana" w:hAnsi="Verdana" w:cs="Verdana"/>
          <w:b/>
          <w:sz w:val="18"/>
          <w:szCs w:val="18"/>
        </w:rPr>
        <w:t>nie przewiduje</w:t>
      </w:r>
      <w:r w:rsidRPr="003F3391">
        <w:rPr>
          <w:rFonts w:ascii="Verdana" w:hAnsi="Verdana" w:cs="Verdana"/>
          <w:sz w:val="18"/>
          <w:szCs w:val="18"/>
        </w:rPr>
        <w:t xml:space="preserve"> zawarcia umowy ramowej.</w:t>
      </w:r>
    </w:p>
    <w:p w14:paraId="76034383" w14:textId="77777777" w:rsidR="003F3391" w:rsidRPr="003F3391" w:rsidRDefault="003F3391" w:rsidP="003F3391">
      <w:pPr>
        <w:shd w:val="clear" w:color="auto" w:fill="FFFFFF"/>
        <w:ind w:left="426" w:hanging="284"/>
        <w:jc w:val="both"/>
        <w:rPr>
          <w:rFonts w:ascii="Verdana" w:hAnsi="Verdana" w:cs="Verdana"/>
          <w:sz w:val="18"/>
          <w:szCs w:val="18"/>
        </w:rPr>
      </w:pPr>
    </w:p>
    <w:p w14:paraId="400CE29E" w14:textId="77777777" w:rsidR="003F3391" w:rsidRPr="003F3391" w:rsidRDefault="003F3391" w:rsidP="003F3391">
      <w:pPr>
        <w:shd w:val="clear" w:color="auto" w:fill="FFFFFF"/>
        <w:autoSpaceDE w:val="0"/>
        <w:ind w:left="426" w:hanging="284"/>
        <w:jc w:val="both"/>
        <w:rPr>
          <w:lang w:val="x-none"/>
        </w:rPr>
      </w:pPr>
      <w:r w:rsidRPr="003F3391">
        <w:rPr>
          <w:rFonts w:ascii="Verdana" w:hAnsi="Verdana" w:cs="Verdana"/>
          <w:sz w:val="18"/>
          <w:szCs w:val="18"/>
        </w:rPr>
        <w:t>4</w:t>
      </w:r>
      <w:r w:rsidRPr="003F3391">
        <w:rPr>
          <w:rFonts w:ascii="Verdana" w:hAnsi="Verdana" w:cs="Verdana"/>
          <w:sz w:val="18"/>
          <w:szCs w:val="18"/>
          <w:lang w:val="x-none"/>
        </w:rPr>
        <w:t xml:space="preserve">. Zamawiający </w:t>
      </w:r>
      <w:r w:rsidRPr="003F3391">
        <w:rPr>
          <w:rFonts w:ascii="Verdana" w:hAnsi="Verdana" w:cs="Verdana"/>
          <w:b/>
          <w:sz w:val="18"/>
          <w:szCs w:val="18"/>
          <w:lang w:val="x-none"/>
        </w:rPr>
        <w:t>nie przewiduje</w:t>
      </w:r>
      <w:r w:rsidRPr="003F3391">
        <w:rPr>
          <w:rFonts w:ascii="Verdana" w:hAnsi="Verdana" w:cs="Verdana"/>
          <w:sz w:val="18"/>
          <w:szCs w:val="18"/>
          <w:lang w:val="x-none"/>
        </w:rPr>
        <w:t xml:space="preserve"> wyboru oferty z zastosowaniem aukcji elektronicznej.</w:t>
      </w:r>
    </w:p>
    <w:p w14:paraId="495E9A32" w14:textId="77777777" w:rsidR="003F3391" w:rsidRPr="003F3391" w:rsidRDefault="003F3391" w:rsidP="003F3391">
      <w:pPr>
        <w:shd w:val="clear" w:color="auto" w:fill="FFFFFF"/>
        <w:autoSpaceDE w:val="0"/>
        <w:ind w:left="426" w:hanging="284"/>
        <w:jc w:val="both"/>
        <w:rPr>
          <w:rFonts w:ascii="Verdana" w:hAnsi="Verdana" w:cs="Verdana"/>
          <w:sz w:val="18"/>
          <w:szCs w:val="18"/>
        </w:rPr>
      </w:pPr>
    </w:p>
    <w:p w14:paraId="4D4E3EFD" w14:textId="77777777" w:rsidR="003F3391" w:rsidRPr="003F3391" w:rsidRDefault="003F3391" w:rsidP="003F3391">
      <w:pPr>
        <w:shd w:val="clear" w:color="auto" w:fill="FFFFFF"/>
        <w:autoSpaceDE w:val="0"/>
        <w:ind w:left="426" w:hanging="284"/>
        <w:jc w:val="both"/>
        <w:rPr>
          <w:lang w:val="x-none"/>
        </w:rPr>
      </w:pPr>
      <w:r w:rsidRPr="003F3391">
        <w:rPr>
          <w:rFonts w:ascii="Verdana" w:hAnsi="Verdana" w:cs="Verdana"/>
          <w:sz w:val="18"/>
          <w:szCs w:val="18"/>
        </w:rPr>
        <w:t>5</w:t>
      </w:r>
      <w:r w:rsidRPr="003F3391">
        <w:rPr>
          <w:rFonts w:ascii="Verdana" w:hAnsi="Verdana" w:cs="Verdana"/>
          <w:sz w:val="18"/>
          <w:szCs w:val="18"/>
          <w:lang w:val="x-none"/>
        </w:rPr>
        <w:t xml:space="preserve">. Zamawiający nie przewiduje </w:t>
      </w:r>
      <w:r w:rsidRPr="003F3391">
        <w:rPr>
          <w:rFonts w:ascii="Verdana" w:hAnsi="Verdana" w:cs="Verdana"/>
          <w:sz w:val="18"/>
          <w:szCs w:val="18"/>
        </w:rPr>
        <w:t>nie określił wymagań o których mowa w art. 96 ust. 2 pkt 2 ustawy pzp.</w:t>
      </w:r>
    </w:p>
    <w:p w14:paraId="4DD34D0C" w14:textId="77777777" w:rsidR="003F3391" w:rsidRPr="003F3391" w:rsidRDefault="003F3391" w:rsidP="003F3391">
      <w:pPr>
        <w:shd w:val="clear" w:color="auto" w:fill="FFFFFF"/>
        <w:spacing w:line="276" w:lineRule="auto"/>
        <w:ind w:left="426" w:hanging="284"/>
        <w:jc w:val="both"/>
        <w:rPr>
          <w:rFonts w:ascii="Verdana" w:hAnsi="Verdana" w:cs="Verdana"/>
          <w:sz w:val="18"/>
          <w:szCs w:val="18"/>
        </w:rPr>
      </w:pPr>
    </w:p>
    <w:p w14:paraId="3E3F96BB" w14:textId="77777777" w:rsidR="003F3391" w:rsidRPr="003F3391" w:rsidRDefault="003F3391" w:rsidP="003F3391">
      <w:pPr>
        <w:shd w:val="clear" w:color="auto" w:fill="FFFFFF"/>
        <w:spacing w:line="276" w:lineRule="auto"/>
        <w:ind w:left="426" w:hanging="284"/>
        <w:jc w:val="both"/>
      </w:pPr>
      <w:r w:rsidRPr="003F3391">
        <w:rPr>
          <w:rFonts w:ascii="Verdana" w:hAnsi="Verdana" w:cs="Verdana"/>
          <w:sz w:val="18"/>
          <w:szCs w:val="18"/>
        </w:rPr>
        <w:t>6. Zamawiający nie wymaga złożenia ofert w postaci katalogów elektronicznych.</w:t>
      </w:r>
    </w:p>
    <w:p w14:paraId="288667D1" w14:textId="77777777" w:rsidR="003F3391" w:rsidRPr="003F3391" w:rsidRDefault="003F3391" w:rsidP="003F3391">
      <w:pPr>
        <w:shd w:val="clear" w:color="auto" w:fill="FFFFFF"/>
        <w:autoSpaceDE w:val="0"/>
        <w:ind w:left="426" w:hanging="284"/>
        <w:jc w:val="both"/>
        <w:rPr>
          <w:rFonts w:ascii="Verdana" w:hAnsi="Verdana" w:cs="Verdana"/>
          <w:sz w:val="18"/>
          <w:szCs w:val="18"/>
        </w:rPr>
      </w:pPr>
    </w:p>
    <w:p w14:paraId="47497546" w14:textId="7C580688" w:rsidR="003F3391" w:rsidRPr="003F3391" w:rsidRDefault="003F3391" w:rsidP="003F3391">
      <w:pPr>
        <w:shd w:val="clear" w:color="auto" w:fill="FFFFFF"/>
        <w:autoSpaceDE w:val="0"/>
        <w:ind w:left="426" w:hanging="284"/>
        <w:jc w:val="both"/>
        <w:rPr>
          <w:lang w:val="x-none"/>
        </w:rPr>
      </w:pPr>
      <w:r w:rsidRPr="003F3391">
        <w:rPr>
          <w:rFonts w:ascii="Verdana" w:hAnsi="Verdana" w:cs="Verdana"/>
          <w:sz w:val="18"/>
          <w:szCs w:val="18"/>
        </w:rPr>
        <w:t>7</w:t>
      </w:r>
      <w:r w:rsidRPr="003F3391">
        <w:rPr>
          <w:rFonts w:ascii="Verdana" w:hAnsi="Verdana" w:cs="Verdana"/>
          <w:sz w:val="18"/>
          <w:szCs w:val="18"/>
          <w:lang w:val="x-none"/>
        </w:rPr>
        <w:t xml:space="preserve">. Zamawiający </w:t>
      </w:r>
      <w:r w:rsidRPr="003F3391">
        <w:rPr>
          <w:rFonts w:ascii="Verdana" w:hAnsi="Verdana" w:cs="Verdana"/>
          <w:b/>
          <w:sz w:val="18"/>
          <w:szCs w:val="18"/>
          <w:lang w:val="x-none"/>
        </w:rPr>
        <w:t>nie przewiduje</w:t>
      </w:r>
      <w:r w:rsidRPr="003F3391">
        <w:rPr>
          <w:rFonts w:ascii="Verdana" w:hAnsi="Verdana" w:cs="Verdana"/>
          <w:sz w:val="18"/>
          <w:szCs w:val="18"/>
          <w:lang w:val="x-none"/>
        </w:rPr>
        <w:t xml:space="preserve"> zwrotu kosztów udziału w post</w:t>
      </w:r>
      <w:r>
        <w:rPr>
          <w:rFonts w:ascii="Verdana" w:hAnsi="Verdana" w:cs="Verdana"/>
          <w:sz w:val="18"/>
          <w:szCs w:val="18"/>
          <w:lang w:val="x-none"/>
        </w:rPr>
        <w:t>ę</w:t>
      </w:r>
      <w:r w:rsidRPr="003F3391">
        <w:rPr>
          <w:rFonts w:ascii="Verdana" w:hAnsi="Verdana" w:cs="Verdana"/>
          <w:sz w:val="18"/>
          <w:szCs w:val="18"/>
          <w:lang w:val="x-none"/>
        </w:rPr>
        <w:t>powaniu.</w:t>
      </w:r>
    </w:p>
    <w:p w14:paraId="6824C8AE" w14:textId="77777777" w:rsidR="003F3391" w:rsidRDefault="003F3391" w:rsidP="003F3391">
      <w:pPr>
        <w:shd w:val="clear" w:color="auto" w:fill="FFFFFF"/>
        <w:spacing w:line="276" w:lineRule="auto"/>
        <w:jc w:val="both"/>
        <w:rPr>
          <w:rFonts w:ascii="Verdana" w:hAnsi="Verdana" w:cs="Verdana"/>
          <w:b/>
          <w:sz w:val="18"/>
          <w:szCs w:val="18"/>
        </w:rPr>
      </w:pPr>
    </w:p>
    <w:p w14:paraId="7C7789B6" w14:textId="77777777" w:rsidR="00A53FF5" w:rsidRDefault="00A53FF5" w:rsidP="003F3391">
      <w:pPr>
        <w:shd w:val="clear" w:color="auto" w:fill="FFFFFF"/>
        <w:spacing w:line="276" w:lineRule="auto"/>
        <w:jc w:val="both"/>
        <w:rPr>
          <w:rFonts w:ascii="Verdana" w:hAnsi="Verdana" w:cs="Verdana"/>
          <w:b/>
          <w:sz w:val="18"/>
          <w:szCs w:val="18"/>
        </w:rPr>
      </w:pPr>
    </w:p>
    <w:p w14:paraId="215DDA4C" w14:textId="77777777" w:rsidR="00A53FF5" w:rsidRPr="003F3391" w:rsidRDefault="00A53FF5" w:rsidP="003F3391">
      <w:pPr>
        <w:shd w:val="clear" w:color="auto" w:fill="FFFFFF"/>
        <w:spacing w:line="276" w:lineRule="auto"/>
        <w:jc w:val="both"/>
        <w:rPr>
          <w:rFonts w:ascii="Verdana" w:hAnsi="Verdana" w:cs="Verdana"/>
          <w:b/>
          <w:sz w:val="18"/>
          <w:szCs w:val="18"/>
        </w:rPr>
      </w:pPr>
    </w:p>
    <w:p w14:paraId="6633BBA3" w14:textId="77777777" w:rsidR="003F3391" w:rsidRPr="003F3391" w:rsidRDefault="003F3391" w:rsidP="00550CEC">
      <w:pPr>
        <w:numPr>
          <w:ilvl w:val="0"/>
          <w:numId w:val="28"/>
        </w:numPr>
        <w:shd w:val="clear" w:color="auto" w:fill="FFFFFF"/>
        <w:spacing w:line="276" w:lineRule="auto"/>
        <w:jc w:val="both"/>
      </w:pPr>
      <w:r w:rsidRPr="003F3391">
        <w:rPr>
          <w:rFonts w:ascii="Verdana" w:hAnsi="Verdana" w:cs="Verdana"/>
          <w:b/>
          <w:sz w:val="18"/>
          <w:szCs w:val="18"/>
        </w:rPr>
        <w:lastRenderedPageBreak/>
        <w:t>INFORMACJE DODATKOWE</w:t>
      </w:r>
    </w:p>
    <w:p w14:paraId="0257A3DF" w14:textId="773650EA" w:rsidR="003F3391" w:rsidRDefault="003F3391" w:rsidP="003F3391">
      <w:pPr>
        <w:shd w:val="clear" w:color="auto" w:fill="FFFFFF"/>
        <w:autoSpaceDE w:val="0"/>
        <w:spacing w:line="276" w:lineRule="auto"/>
        <w:ind w:left="180"/>
        <w:jc w:val="both"/>
        <w:rPr>
          <w:rFonts w:ascii="Verdana" w:eastAsia="Verdana" w:hAnsi="Verdana" w:cs="Verdana"/>
          <w:sz w:val="18"/>
          <w:szCs w:val="18"/>
        </w:rPr>
      </w:pPr>
    </w:p>
    <w:p w14:paraId="69B242CA" w14:textId="57FF9082" w:rsidR="003F3391" w:rsidRPr="003F3391" w:rsidRDefault="003F3391" w:rsidP="003F3391">
      <w:pPr>
        <w:shd w:val="clear" w:color="auto" w:fill="FFFFFF"/>
        <w:autoSpaceDE w:val="0"/>
        <w:spacing w:line="276" w:lineRule="auto"/>
        <w:ind w:left="142"/>
        <w:jc w:val="both"/>
        <w:rPr>
          <w:lang w:val="x-none"/>
        </w:rPr>
      </w:pPr>
      <w:r w:rsidRPr="003F3391">
        <w:rPr>
          <w:rFonts w:ascii="Verdana" w:hAnsi="Verdana" w:cs="Verdana"/>
          <w:sz w:val="18"/>
          <w:szCs w:val="18"/>
          <w:lang w:val="x-none"/>
        </w:rPr>
        <w:t xml:space="preserve">W sprawach nieuregulowanych w niniejszej </w:t>
      </w:r>
      <w:r w:rsidRPr="003F3391">
        <w:rPr>
          <w:rFonts w:ascii="Verdana" w:hAnsi="Verdana" w:cs="Verdana"/>
          <w:sz w:val="18"/>
          <w:szCs w:val="18"/>
        </w:rPr>
        <w:t>SWZ</w:t>
      </w:r>
      <w:r w:rsidRPr="003F3391">
        <w:rPr>
          <w:rFonts w:ascii="Verdana" w:hAnsi="Verdana" w:cs="Verdana"/>
          <w:sz w:val="18"/>
          <w:szCs w:val="18"/>
          <w:lang w:val="x-none"/>
        </w:rPr>
        <w:t xml:space="preserve"> zastosowanie mają przepisy ustawy </w:t>
      </w:r>
      <w:r w:rsidRPr="003F3391">
        <w:rPr>
          <w:rFonts w:ascii="Verdana" w:hAnsi="Verdana" w:cs="Verdana"/>
          <w:sz w:val="18"/>
          <w:szCs w:val="18"/>
        </w:rPr>
        <w:t>Pzp.</w:t>
      </w:r>
    </w:p>
    <w:p w14:paraId="76B932C5" w14:textId="77777777" w:rsidR="003F3391" w:rsidRPr="003F3391" w:rsidRDefault="003F3391" w:rsidP="003F3391">
      <w:pPr>
        <w:shd w:val="clear" w:color="auto" w:fill="FFFFFF"/>
        <w:autoSpaceDE w:val="0"/>
        <w:spacing w:line="276" w:lineRule="auto"/>
        <w:jc w:val="both"/>
        <w:rPr>
          <w:rFonts w:ascii="Verdana" w:hAnsi="Verdana" w:cs="Verdana"/>
          <w:sz w:val="18"/>
          <w:szCs w:val="18"/>
        </w:rPr>
      </w:pPr>
    </w:p>
    <w:p w14:paraId="36E8C963" w14:textId="77777777" w:rsidR="00223A1F" w:rsidRDefault="00223A1F">
      <w:pPr>
        <w:pStyle w:val="Tekstpodstawowy"/>
        <w:shd w:val="clear" w:color="auto" w:fill="FFFFFF"/>
        <w:spacing w:line="276" w:lineRule="auto"/>
        <w:rPr>
          <w:rFonts w:ascii="Verdana" w:hAnsi="Verdana" w:cs="Verdana"/>
          <w:sz w:val="18"/>
          <w:szCs w:val="18"/>
          <w:lang w:val="pl-PL"/>
        </w:rPr>
      </w:pPr>
    </w:p>
    <w:sectPr w:rsidR="00223A1F">
      <w:headerReference w:type="default" r:id="rId16"/>
      <w:footerReference w:type="default" r:id="rId17"/>
      <w:headerReference w:type="first" r:id="rId18"/>
      <w:footerReference w:type="first" r:id="rId19"/>
      <w:pgSz w:w="11906" w:h="16838"/>
      <w:pgMar w:top="1134" w:right="1418" w:bottom="1134"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E3FC5" w14:textId="77777777" w:rsidR="003B13AA" w:rsidRDefault="003B13AA">
      <w:r>
        <w:separator/>
      </w:r>
    </w:p>
  </w:endnote>
  <w:endnote w:type="continuationSeparator" w:id="0">
    <w:p w14:paraId="42E5084F" w14:textId="77777777" w:rsidR="003B13AA" w:rsidRDefault="003B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Estrangelo Edessa">
    <w:panose1 w:val="000000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E076" w14:textId="77777777" w:rsidR="00223A1F" w:rsidRDefault="00223A1F">
    <w:pPr>
      <w:pStyle w:val="Stopka"/>
      <w:jc w:val="center"/>
    </w:pPr>
    <w:r>
      <w:fldChar w:fldCharType="begin"/>
    </w:r>
    <w:r>
      <w:instrText xml:space="preserve"> PAGE </w:instrText>
    </w:r>
    <w:r>
      <w:fldChar w:fldCharType="separate"/>
    </w:r>
    <w: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CAA" w14:textId="77777777" w:rsidR="00223A1F" w:rsidRDefault="00223A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B161" w14:textId="77777777" w:rsidR="003B13AA" w:rsidRDefault="003B13AA">
      <w:r>
        <w:separator/>
      </w:r>
    </w:p>
  </w:footnote>
  <w:footnote w:type="continuationSeparator" w:id="0">
    <w:p w14:paraId="044D075A" w14:textId="77777777" w:rsidR="003B13AA" w:rsidRDefault="003B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3E206" w14:textId="77777777" w:rsidR="00223A1F" w:rsidRPr="00B341AC" w:rsidRDefault="00223A1F" w:rsidP="00B341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3846" w14:textId="77777777" w:rsidR="00223A1F" w:rsidRDefault="00223A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rPr>
        <w:rFonts w:ascii="Verdana" w:hAnsi="Verdana" w:cs="Arial" w:hint="default"/>
        <w:sz w:val="18"/>
        <w:szCs w:val="18"/>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0"/>
        </w:tabs>
        <w:ind w:left="720" w:hanging="360"/>
      </w:pPr>
      <w:rPr>
        <w:rFonts w:ascii="Times New Roman" w:hAnsi="Times New Roman" w:cs="Times New Roman" w:hint="default"/>
        <w:b w:val="0"/>
        <w:i w:val="0"/>
        <w:sz w:val="24"/>
      </w:rPr>
    </w:lvl>
  </w:abstractNum>
  <w:abstractNum w:abstractNumId="2" w15:restartNumberingAfterBreak="0">
    <w:nsid w:val="00000005"/>
    <w:multiLevelType w:val="multilevel"/>
    <w:tmpl w:val="EA4612D2"/>
    <w:lvl w:ilvl="0">
      <w:start w:val="1"/>
      <w:numFmt w:val="upperRoman"/>
      <w:lvlText w:val="%1."/>
      <w:lvlJc w:val="right"/>
      <w:pPr>
        <w:tabs>
          <w:tab w:val="num" w:pos="180"/>
        </w:tabs>
        <w:ind w:left="180" w:hanging="180"/>
      </w:pPr>
      <w:rPr>
        <w:rFonts w:ascii="Verdana" w:hAnsi="Verdana" w:cs="Verdana" w:hint="default"/>
        <w:b/>
        <w:bCs/>
        <w:sz w:val="18"/>
        <w:szCs w:val="18"/>
        <w:lang w:val="pl-PL"/>
      </w:rPr>
    </w:lvl>
    <w:lvl w:ilvl="1">
      <w:start w:val="1"/>
      <w:numFmt w:val="decimal"/>
      <w:lvlText w:val="%2."/>
      <w:lvlJc w:val="left"/>
      <w:pPr>
        <w:ind w:left="360" w:hanging="360"/>
      </w:pPr>
      <w:rPr>
        <w:rFonts w:ascii="Verdana" w:hAnsi="Verdana" w:hint="default"/>
        <w:b w:val="0"/>
        <w:bCs w:val="0"/>
        <w:sz w:val="18"/>
        <w:szCs w:val="18"/>
      </w:rPr>
    </w:lvl>
    <w:lvl w:ilvl="2">
      <w:start w:val="1"/>
      <w:numFmt w:val="decimal"/>
      <w:lvlText w:val="%1.%2.%3."/>
      <w:lvlJc w:val="left"/>
      <w:pPr>
        <w:tabs>
          <w:tab w:val="num" w:pos="1440"/>
        </w:tabs>
        <w:ind w:left="1224" w:hanging="504"/>
      </w:pPr>
      <w:rPr>
        <w:rFonts w:ascii="Wingdings" w:hAnsi="Wingdings" w:cs="Wingdings" w:hint="default"/>
      </w:rPr>
    </w:lvl>
    <w:lvl w:ilvl="3">
      <w:start w:val="1"/>
      <w:numFmt w:val="decimal"/>
      <w:lvlText w:val="%1.%2.%3.%4."/>
      <w:lvlJc w:val="left"/>
      <w:pPr>
        <w:tabs>
          <w:tab w:val="num" w:pos="2160"/>
        </w:tabs>
        <w:ind w:left="1728" w:hanging="648"/>
      </w:pPr>
      <w:rPr>
        <w:rFonts w:ascii="Wingdings" w:hAnsi="Wingdings" w:cs="Wingdings" w:hint="default"/>
      </w:rPr>
    </w:lvl>
    <w:lvl w:ilvl="4">
      <w:start w:val="1"/>
      <w:numFmt w:val="decimal"/>
      <w:lvlText w:val="%1.%2.%3.%4.%5."/>
      <w:lvlJc w:val="left"/>
      <w:pPr>
        <w:tabs>
          <w:tab w:val="num" w:pos="2880"/>
        </w:tabs>
        <w:ind w:left="2232" w:hanging="792"/>
      </w:pPr>
      <w:rPr>
        <w:rFonts w:ascii="Wingdings" w:hAnsi="Wingdings" w:cs="Wingdings" w:hint="default"/>
      </w:rPr>
    </w:lvl>
    <w:lvl w:ilvl="5">
      <w:start w:val="1"/>
      <w:numFmt w:val="decimal"/>
      <w:lvlText w:val="%1.%2.%3.%4.%5.%6."/>
      <w:lvlJc w:val="left"/>
      <w:pPr>
        <w:tabs>
          <w:tab w:val="num" w:pos="3240"/>
        </w:tabs>
        <w:ind w:left="2736" w:hanging="936"/>
      </w:pPr>
      <w:rPr>
        <w:rFonts w:ascii="Wingdings" w:hAnsi="Wingdings" w:cs="Wingdings" w:hint="default"/>
      </w:rPr>
    </w:lvl>
    <w:lvl w:ilvl="6">
      <w:start w:val="1"/>
      <w:numFmt w:val="decimal"/>
      <w:lvlText w:val="%1.%2.%3.%4.%5.%6.%7."/>
      <w:lvlJc w:val="left"/>
      <w:pPr>
        <w:tabs>
          <w:tab w:val="num" w:pos="3960"/>
        </w:tabs>
        <w:ind w:left="3240" w:hanging="1080"/>
      </w:pPr>
      <w:rPr>
        <w:rFonts w:ascii="Wingdings" w:hAnsi="Wingdings" w:cs="Wingdings" w:hint="default"/>
      </w:rPr>
    </w:lvl>
    <w:lvl w:ilvl="7">
      <w:start w:val="1"/>
      <w:numFmt w:val="decimal"/>
      <w:lvlText w:val="%1.%2.%3.%4.%5.%6.%7.%8."/>
      <w:lvlJc w:val="left"/>
      <w:pPr>
        <w:tabs>
          <w:tab w:val="num" w:pos="4680"/>
        </w:tabs>
        <w:ind w:left="3744" w:hanging="1224"/>
      </w:pPr>
      <w:rPr>
        <w:rFonts w:ascii="Wingdings" w:hAnsi="Wingdings" w:cs="Wingdings" w:hint="default"/>
      </w:rPr>
    </w:lvl>
    <w:lvl w:ilvl="8">
      <w:start w:val="1"/>
      <w:numFmt w:val="decimal"/>
      <w:lvlText w:val="%1.%2.%3.%4.%5.%6.%7.%8.%9."/>
      <w:lvlJc w:val="left"/>
      <w:pPr>
        <w:tabs>
          <w:tab w:val="num" w:pos="5040"/>
        </w:tabs>
        <w:ind w:left="4320" w:hanging="1440"/>
      </w:pPr>
      <w:rPr>
        <w:rFonts w:ascii="Wingdings" w:hAnsi="Wingdings" w:cs="Wingdings" w:hint="default"/>
      </w:rPr>
    </w:lvl>
  </w:abstractNum>
  <w:abstractNum w:abstractNumId="3" w15:restartNumberingAfterBreak="0">
    <w:nsid w:val="00000006"/>
    <w:multiLevelType w:val="singleLevel"/>
    <w:tmpl w:val="00000006"/>
    <w:name w:val="WW8Num6"/>
    <w:lvl w:ilvl="0">
      <w:start w:val="1"/>
      <w:numFmt w:val="decimal"/>
      <w:lvlText w:val="%1)"/>
      <w:lvlJc w:val="left"/>
      <w:pPr>
        <w:tabs>
          <w:tab w:val="num" w:pos="1425"/>
        </w:tabs>
        <w:ind w:left="1425" w:hanging="705"/>
      </w:pPr>
      <w:rPr>
        <w:rFonts w:ascii="Verdana" w:hAnsi="Verdana" w:cs="Verdana" w:hint="default"/>
        <w:bCs/>
        <w:sz w:val="18"/>
        <w:szCs w:val="18"/>
      </w:rPr>
    </w:lvl>
  </w:abstractNum>
  <w:abstractNum w:abstractNumId="4" w15:restartNumberingAfterBreak="0">
    <w:nsid w:val="00000007"/>
    <w:multiLevelType w:val="multilevel"/>
    <w:tmpl w:val="64FA3580"/>
    <w:name w:val="WW8Num7"/>
    <w:lvl w:ilvl="0">
      <w:start w:val="1"/>
      <w:numFmt w:val="upperRoman"/>
      <w:lvlText w:val="%1."/>
      <w:lvlJc w:val="right"/>
      <w:pPr>
        <w:tabs>
          <w:tab w:val="num" w:pos="180"/>
        </w:tabs>
        <w:ind w:left="180" w:hanging="180"/>
      </w:pPr>
      <w:rPr>
        <w:rFonts w:ascii="Symbol" w:hAnsi="Symbol" w:cs="Symbol" w:hint="default"/>
      </w:rPr>
    </w:lvl>
    <w:lvl w:ilvl="1">
      <w:start w:val="2"/>
      <w:numFmt w:val="decimal"/>
      <w:lvlText w:val="%2."/>
      <w:lvlJc w:val="left"/>
      <w:pPr>
        <w:tabs>
          <w:tab w:val="num" w:pos="360"/>
        </w:tabs>
        <w:ind w:left="360" w:hanging="360"/>
      </w:pPr>
      <w:rPr>
        <w:rFonts w:ascii="Verdana" w:hAnsi="Verdana" w:cs="Courier New" w:hint="default"/>
        <w:b/>
        <w:bCs/>
        <w:sz w:val="18"/>
        <w:szCs w:val="18"/>
      </w:rPr>
    </w:lvl>
    <w:lvl w:ilvl="2">
      <w:start w:val="1"/>
      <w:numFmt w:val="decimal"/>
      <w:lvlText w:val="%1.%2.%3."/>
      <w:lvlJc w:val="left"/>
      <w:pPr>
        <w:tabs>
          <w:tab w:val="num" w:pos="1440"/>
        </w:tabs>
        <w:ind w:left="1224" w:hanging="504"/>
      </w:pPr>
      <w:rPr>
        <w:rFonts w:ascii="Wingdings" w:hAnsi="Wingdings" w:cs="Wingdings" w:hint="default"/>
      </w:rPr>
    </w:lvl>
    <w:lvl w:ilvl="3">
      <w:start w:val="1"/>
      <w:numFmt w:val="decimal"/>
      <w:lvlText w:val="%1.%2.%3.%4."/>
      <w:lvlJc w:val="left"/>
      <w:pPr>
        <w:tabs>
          <w:tab w:val="num" w:pos="2160"/>
        </w:tabs>
        <w:ind w:left="1728" w:hanging="648"/>
      </w:pPr>
      <w:rPr>
        <w:rFonts w:ascii="Wingdings" w:hAnsi="Wingdings" w:cs="Wingdings" w:hint="default"/>
      </w:rPr>
    </w:lvl>
    <w:lvl w:ilvl="4">
      <w:start w:val="1"/>
      <w:numFmt w:val="decimal"/>
      <w:lvlText w:val="%1.%2.%3.%4.%5."/>
      <w:lvlJc w:val="left"/>
      <w:pPr>
        <w:tabs>
          <w:tab w:val="num" w:pos="2880"/>
        </w:tabs>
        <w:ind w:left="2232" w:hanging="792"/>
      </w:pPr>
      <w:rPr>
        <w:rFonts w:ascii="Wingdings" w:hAnsi="Wingdings" w:cs="Wingdings" w:hint="default"/>
      </w:rPr>
    </w:lvl>
    <w:lvl w:ilvl="5">
      <w:start w:val="1"/>
      <w:numFmt w:val="decimal"/>
      <w:lvlText w:val="%1.%2.%3.%4.%5.%6."/>
      <w:lvlJc w:val="left"/>
      <w:pPr>
        <w:tabs>
          <w:tab w:val="num" w:pos="3240"/>
        </w:tabs>
        <w:ind w:left="2736" w:hanging="936"/>
      </w:pPr>
      <w:rPr>
        <w:rFonts w:ascii="Wingdings" w:hAnsi="Wingdings" w:cs="Wingdings" w:hint="default"/>
      </w:rPr>
    </w:lvl>
    <w:lvl w:ilvl="6">
      <w:start w:val="1"/>
      <w:numFmt w:val="decimal"/>
      <w:lvlText w:val="%1.%2.%3.%4.%5.%6.%7."/>
      <w:lvlJc w:val="left"/>
      <w:pPr>
        <w:tabs>
          <w:tab w:val="num" w:pos="3960"/>
        </w:tabs>
        <w:ind w:left="3240" w:hanging="1080"/>
      </w:pPr>
      <w:rPr>
        <w:rFonts w:ascii="Wingdings" w:hAnsi="Wingdings" w:cs="Wingdings" w:hint="default"/>
      </w:rPr>
    </w:lvl>
    <w:lvl w:ilvl="7">
      <w:start w:val="1"/>
      <w:numFmt w:val="decimal"/>
      <w:lvlText w:val="%1.%2.%3.%4.%5.%6.%7.%8."/>
      <w:lvlJc w:val="left"/>
      <w:pPr>
        <w:tabs>
          <w:tab w:val="num" w:pos="4680"/>
        </w:tabs>
        <w:ind w:left="3744" w:hanging="1224"/>
      </w:pPr>
      <w:rPr>
        <w:rFonts w:ascii="Wingdings" w:hAnsi="Wingdings" w:cs="Wingdings" w:hint="default"/>
      </w:rPr>
    </w:lvl>
    <w:lvl w:ilvl="8">
      <w:start w:val="1"/>
      <w:numFmt w:val="decimal"/>
      <w:lvlText w:val="%1.%2.%3.%4.%5.%6.%7.%8.%9."/>
      <w:lvlJc w:val="left"/>
      <w:pPr>
        <w:tabs>
          <w:tab w:val="num" w:pos="5040"/>
        </w:tabs>
        <w:ind w:left="4320" w:hanging="1440"/>
      </w:pPr>
      <w:rPr>
        <w:rFonts w:ascii="Wingdings" w:hAnsi="Wingdings" w:cs="Wingdings" w:hint="default"/>
      </w:rPr>
    </w:lvl>
  </w:abstractNum>
  <w:abstractNum w:abstractNumId="5" w15:restartNumberingAfterBreak="0">
    <w:nsid w:val="00000008"/>
    <w:multiLevelType w:val="multilevel"/>
    <w:tmpl w:val="00000008"/>
    <w:name w:val="WW8Num8"/>
    <w:lvl w:ilvl="0">
      <w:start w:val="1"/>
      <w:numFmt w:val="upperRoman"/>
      <w:pStyle w:val="Nagwek4"/>
      <w:lvlText w:val="%1."/>
      <w:lvlJc w:val="right"/>
      <w:pPr>
        <w:tabs>
          <w:tab w:val="num" w:pos="180"/>
        </w:tabs>
        <w:ind w:left="180" w:hanging="180"/>
      </w:pPr>
    </w:lvl>
    <w:lvl w:ilvl="1">
      <w:start w:val="1"/>
      <w:numFmt w:val="decimal"/>
      <w:lvlText w:val="%2."/>
      <w:lvlJc w:val="left"/>
      <w:pPr>
        <w:tabs>
          <w:tab w:val="num" w:pos="360"/>
        </w:tabs>
        <w:ind w:left="360" w:hanging="360"/>
      </w:pPr>
      <w:rPr>
        <w:rFonts w:ascii="Verdana" w:hAnsi="Verdana" w:cs="Times New Roman" w:hint="default"/>
        <w:bCs/>
        <w:sz w:val="18"/>
        <w:szCs w:val="18"/>
      </w:rPr>
    </w:lvl>
    <w:lvl w:ilvl="2">
      <w:start w:val="1"/>
      <w:numFmt w:val="decimal"/>
      <w:lvlText w:val="%1.%2.%3."/>
      <w:lvlJc w:val="left"/>
      <w:pPr>
        <w:tabs>
          <w:tab w:val="num" w:pos="1440"/>
        </w:tabs>
        <w:ind w:left="1224" w:hanging="504"/>
      </w:pPr>
      <w:rPr>
        <w:rFonts w:ascii="Wingdings" w:hAnsi="Wingdings" w:cs="Wingdings" w:hint="default"/>
      </w:rPr>
    </w:lvl>
    <w:lvl w:ilvl="3">
      <w:start w:val="1"/>
      <w:numFmt w:val="decimal"/>
      <w:lvlText w:val="%1.%2.%3.%4."/>
      <w:lvlJc w:val="left"/>
      <w:pPr>
        <w:tabs>
          <w:tab w:val="num" w:pos="2160"/>
        </w:tabs>
        <w:ind w:left="1728" w:hanging="648"/>
      </w:pPr>
      <w:rPr>
        <w:rFonts w:ascii="Symbol" w:hAnsi="Symbol" w:cs="Symbol" w:hint="default"/>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Verdana" w:hAnsi="Verdana" w:cs="Verdana"/>
        <w:sz w:val="18"/>
        <w:szCs w:val="18"/>
      </w:rPr>
    </w:lvl>
  </w:abstractNum>
  <w:abstractNum w:abstractNumId="7" w15:restartNumberingAfterBreak="0">
    <w:nsid w:val="0000000A"/>
    <w:multiLevelType w:val="singleLevel"/>
    <w:tmpl w:val="0000000A"/>
    <w:name w:val="WW8Num10"/>
    <w:lvl w:ilvl="0">
      <w:start w:val="1"/>
      <w:numFmt w:val="decimal"/>
      <w:lvlText w:val="%1)"/>
      <w:lvlJc w:val="left"/>
      <w:pPr>
        <w:tabs>
          <w:tab w:val="num" w:pos="0"/>
        </w:tabs>
        <w:ind w:left="540" w:hanging="360"/>
      </w:pPr>
      <w:rPr>
        <w:rFonts w:ascii="Verdana" w:hAnsi="Verdana" w:cs="Verdana" w:hint="default"/>
        <w:sz w:val="18"/>
        <w:szCs w:val="18"/>
      </w:rPr>
    </w:lvl>
  </w:abstractNum>
  <w:abstractNum w:abstractNumId="8" w15:restartNumberingAfterBreak="0">
    <w:nsid w:val="0000000B"/>
    <w:multiLevelType w:val="singleLevel"/>
    <w:tmpl w:val="7DFA5966"/>
    <w:lvl w:ilvl="0">
      <w:start w:val="1"/>
      <w:numFmt w:val="decimal"/>
      <w:lvlText w:val="%1."/>
      <w:lvlJc w:val="left"/>
      <w:pPr>
        <w:ind w:left="2340" w:hanging="360"/>
      </w:pPr>
      <w:rPr>
        <w:rFonts w:ascii="Verdana" w:hAnsi="Verdana" w:hint="default"/>
        <w:b w:val="0"/>
        <w:bCs w:val="0"/>
        <w:sz w:val="18"/>
        <w:szCs w:val="18"/>
      </w:rPr>
    </w:lvl>
  </w:abstractNum>
  <w:abstractNum w:abstractNumId="9" w15:restartNumberingAfterBreak="0">
    <w:nsid w:val="0000000C"/>
    <w:multiLevelType w:val="singleLevel"/>
    <w:tmpl w:val="0000000C"/>
    <w:name w:val="WW8Num12"/>
    <w:lvl w:ilvl="0">
      <w:start w:val="1"/>
      <w:numFmt w:val="decimal"/>
      <w:lvlText w:val="%1."/>
      <w:lvlJc w:val="left"/>
      <w:pPr>
        <w:tabs>
          <w:tab w:val="num" w:pos="0"/>
        </w:tabs>
        <w:ind w:left="1077" w:hanging="360"/>
      </w:pPr>
      <w:rPr>
        <w:rFonts w:ascii="Verdana" w:hAnsi="Verdana" w:cs="Verdana" w:hint="default"/>
        <w:sz w:val="18"/>
        <w:szCs w:val="18"/>
        <w:lang w:val="pl-PL"/>
      </w:rPr>
    </w:lvl>
  </w:abstractNum>
  <w:abstractNum w:abstractNumId="10"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Verdana" w:hAnsi="Verdana" w:cs="Verdana"/>
        <w:sz w:val="18"/>
        <w:szCs w:val="18"/>
      </w:rPr>
    </w:lvl>
    <w:lvl w:ilvl="1">
      <w:start w:val="1"/>
      <w:numFmt w:val="decimal"/>
      <w:lvlText w:val="%2)"/>
      <w:lvlJc w:val="left"/>
      <w:pPr>
        <w:tabs>
          <w:tab w:val="num" w:pos="1080"/>
        </w:tabs>
        <w:ind w:left="1080" w:hanging="360"/>
      </w:pPr>
      <w:rPr>
        <w:rFonts w:ascii="Verdana" w:hAnsi="Verdana" w:cs="Verdana"/>
        <w:sz w:val="18"/>
        <w:szCs w:val="18"/>
      </w:rPr>
    </w:lvl>
    <w:lvl w:ilvl="2">
      <w:start w:val="1"/>
      <w:numFmt w:val="decimal"/>
      <w:lvlText w:val="%3)"/>
      <w:lvlJc w:val="left"/>
      <w:pPr>
        <w:tabs>
          <w:tab w:val="num" w:pos="1440"/>
        </w:tabs>
        <w:ind w:left="1440" w:hanging="360"/>
      </w:pPr>
      <w:rPr>
        <w:rFonts w:ascii="Verdana" w:hAnsi="Verdana" w:cs="Verdana"/>
        <w:sz w:val="18"/>
        <w:szCs w:val="18"/>
      </w:rPr>
    </w:lvl>
    <w:lvl w:ilvl="3">
      <w:start w:val="1"/>
      <w:numFmt w:val="decimal"/>
      <w:lvlText w:val="%4)"/>
      <w:lvlJc w:val="left"/>
      <w:pPr>
        <w:tabs>
          <w:tab w:val="num" w:pos="1800"/>
        </w:tabs>
        <w:ind w:left="1800" w:hanging="360"/>
      </w:pPr>
      <w:rPr>
        <w:rFonts w:ascii="Verdana" w:hAnsi="Verdana" w:cs="Verdana"/>
        <w:sz w:val="18"/>
        <w:szCs w:val="18"/>
      </w:rPr>
    </w:lvl>
    <w:lvl w:ilvl="4">
      <w:start w:val="1"/>
      <w:numFmt w:val="decimal"/>
      <w:lvlText w:val="%5)"/>
      <w:lvlJc w:val="left"/>
      <w:pPr>
        <w:tabs>
          <w:tab w:val="num" w:pos="2160"/>
        </w:tabs>
        <w:ind w:left="2160" w:hanging="360"/>
      </w:pPr>
      <w:rPr>
        <w:rFonts w:ascii="Verdana" w:hAnsi="Verdana" w:cs="Verdana"/>
        <w:sz w:val="18"/>
        <w:szCs w:val="18"/>
      </w:rPr>
    </w:lvl>
    <w:lvl w:ilvl="5">
      <w:start w:val="1"/>
      <w:numFmt w:val="decimal"/>
      <w:lvlText w:val="%6)"/>
      <w:lvlJc w:val="left"/>
      <w:pPr>
        <w:tabs>
          <w:tab w:val="num" w:pos="2520"/>
        </w:tabs>
        <w:ind w:left="2520" w:hanging="360"/>
      </w:pPr>
      <w:rPr>
        <w:rFonts w:ascii="Verdana" w:hAnsi="Verdana" w:cs="Verdana"/>
        <w:sz w:val="18"/>
        <w:szCs w:val="18"/>
      </w:rPr>
    </w:lvl>
    <w:lvl w:ilvl="6">
      <w:start w:val="1"/>
      <w:numFmt w:val="decimal"/>
      <w:lvlText w:val="%7)"/>
      <w:lvlJc w:val="left"/>
      <w:pPr>
        <w:tabs>
          <w:tab w:val="num" w:pos="2880"/>
        </w:tabs>
        <w:ind w:left="2880" w:hanging="360"/>
      </w:pPr>
      <w:rPr>
        <w:rFonts w:ascii="Verdana" w:hAnsi="Verdana" w:cs="Verdana"/>
        <w:sz w:val="18"/>
        <w:szCs w:val="18"/>
      </w:rPr>
    </w:lvl>
    <w:lvl w:ilvl="7">
      <w:start w:val="1"/>
      <w:numFmt w:val="decimal"/>
      <w:lvlText w:val="%8)"/>
      <w:lvlJc w:val="left"/>
      <w:pPr>
        <w:tabs>
          <w:tab w:val="num" w:pos="3240"/>
        </w:tabs>
        <w:ind w:left="3240" w:hanging="360"/>
      </w:pPr>
      <w:rPr>
        <w:rFonts w:ascii="Verdana" w:hAnsi="Verdana" w:cs="Verdana"/>
        <w:sz w:val="18"/>
        <w:szCs w:val="18"/>
      </w:rPr>
    </w:lvl>
    <w:lvl w:ilvl="8">
      <w:start w:val="1"/>
      <w:numFmt w:val="decimal"/>
      <w:lvlText w:val="%9)"/>
      <w:lvlJc w:val="left"/>
      <w:pPr>
        <w:tabs>
          <w:tab w:val="num" w:pos="3600"/>
        </w:tabs>
        <w:ind w:left="3600" w:hanging="360"/>
      </w:pPr>
      <w:rPr>
        <w:rFonts w:ascii="Verdana" w:hAnsi="Verdana" w:cs="Verdana"/>
        <w:sz w:val="18"/>
        <w:szCs w:val="18"/>
      </w:rPr>
    </w:lvl>
  </w:abstractNum>
  <w:abstractNum w:abstractNumId="11" w15:restartNumberingAfterBreak="0">
    <w:nsid w:val="0000000E"/>
    <w:multiLevelType w:val="multilevel"/>
    <w:tmpl w:val="0000000E"/>
    <w:name w:val="WW8Num1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720"/>
      </w:pPr>
      <w:rPr>
        <w:rFonts w:ascii="Verdana" w:hAnsi="Verdana" w:cs="Verdana" w:hint="default"/>
        <w:sz w:val="18"/>
        <w:szCs w:val="1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2" w15:restartNumberingAfterBreak="0">
    <w:nsid w:val="0000000F"/>
    <w:multiLevelType w:val="singleLevel"/>
    <w:tmpl w:val="501CBB52"/>
    <w:name w:val="WW8Num15"/>
    <w:lvl w:ilvl="0">
      <w:start w:val="1"/>
      <w:numFmt w:val="decimal"/>
      <w:lvlText w:val="%1."/>
      <w:lvlJc w:val="left"/>
      <w:pPr>
        <w:tabs>
          <w:tab w:val="num" w:pos="-218"/>
        </w:tabs>
        <w:ind w:left="502" w:hanging="360"/>
      </w:pPr>
      <w:rPr>
        <w:rFonts w:ascii="Verdana" w:hAnsi="Verdana" w:cs="Verdana" w:hint="default"/>
        <w:b w:val="0"/>
        <w:bCs w:val="0"/>
        <w:sz w:val="18"/>
        <w:szCs w:val="18"/>
      </w:rPr>
    </w:lvl>
  </w:abstractNum>
  <w:abstractNum w:abstractNumId="13" w15:restartNumberingAfterBreak="0">
    <w:nsid w:val="00000010"/>
    <w:multiLevelType w:val="multilevel"/>
    <w:tmpl w:val="00000010"/>
    <w:name w:val="WW8Num17"/>
    <w:lvl w:ilvl="0">
      <w:start w:val="1"/>
      <w:numFmt w:val="decimal"/>
      <w:lvlText w:val="%1."/>
      <w:lvlJc w:val="left"/>
      <w:pPr>
        <w:tabs>
          <w:tab w:val="num" w:pos="0"/>
        </w:tabs>
        <w:ind w:left="720" w:hanging="360"/>
      </w:pPr>
      <w:rPr>
        <w:rFonts w:ascii="Verdana" w:hAnsi="Verdana" w:cs="Verdana" w:hint="default"/>
        <w:sz w:val="18"/>
        <w:szCs w:val="18"/>
      </w:rPr>
    </w:lvl>
    <w:lvl w:ilvl="1">
      <w:start w:val="1"/>
      <w:numFmt w:val="decimal"/>
      <w:lvlText w:val="%2)"/>
      <w:lvlJc w:val="left"/>
      <w:pPr>
        <w:tabs>
          <w:tab w:val="num" w:pos="0"/>
        </w:tabs>
        <w:ind w:left="1440" w:hanging="360"/>
      </w:pPr>
      <w:rPr>
        <w:rFonts w:ascii="Verdana" w:hAnsi="Verdana" w:cs="Verdana" w:hint="default"/>
        <w:b w:val="0"/>
        <w:bCs/>
        <w:sz w:val="18"/>
        <w:szCs w:val="18"/>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1"/>
    <w:multiLevelType w:val="singleLevel"/>
    <w:tmpl w:val="08FAD7C0"/>
    <w:name w:val="WW8Num18"/>
    <w:lvl w:ilvl="0">
      <w:start w:val="1"/>
      <w:numFmt w:val="decimal"/>
      <w:lvlText w:val="%1."/>
      <w:lvlJc w:val="left"/>
      <w:pPr>
        <w:tabs>
          <w:tab w:val="num" w:pos="0"/>
        </w:tabs>
        <w:ind w:left="720" w:hanging="360"/>
      </w:pPr>
      <w:rPr>
        <w:rFonts w:ascii="Verdana" w:hAnsi="Verdana" w:cs="Arial" w:hint="default"/>
        <w:b/>
        <w:bCs/>
        <w:sz w:val="18"/>
        <w:szCs w:val="18"/>
      </w:rPr>
    </w:lvl>
  </w:abstractNum>
  <w:abstractNum w:abstractNumId="15" w15:restartNumberingAfterBreak="0">
    <w:nsid w:val="00000012"/>
    <w:multiLevelType w:val="singleLevel"/>
    <w:tmpl w:val="E21C0220"/>
    <w:name w:val="WW8Num20"/>
    <w:lvl w:ilvl="0">
      <w:start w:val="1"/>
      <w:numFmt w:val="decimal"/>
      <w:lvlText w:val="%1)"/>
      <w:lvlJc w:val="left"/>
      <w:pPr>
        <w:tabs>
          <w:tab w:val="num" w:pos="0"/>
        </w:tabs>
        <w:ind w:left="720" w:hanging="360"/>
      </w:pPr>
      <w:rPr>
        <w:rFonts w:ascii="Verdana" w:hAnsi="Verdana" w:hint="default"/>
        <w:sz w:val="18"/>
        <w:szCs w:val="18"/>
      </w:rPr>
    </w:lvl>
  </w:abstractNum>
  <w:abstractNum w:abstractNumId="16"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Verdana" w:hAnsi="Verdana" w:cs="Verdana" w:hint="default"/>
        <w:sz w:val="18"/>
        <w:szCs w:val="18"/>
      </w:rPr>
    </w:lvl>
  </w:abstractNum>
  <w:abstractNum w:abstractNumId="17" w15:restartNumberingAfterBreak="0">
    <w:nsid w:val="081A75CA"/>
    <w:multiLevelType w:val="hybridMultilevel"/>
    <w:tmpl w:val="E2DA41E0"/>
    <w:lvl w:ilvl="0" w:tplc="99445E4C">
      <w:start w:val="1"/>
      <w:numFmt w:val="lowerLetter"/>
      <w:lvlText w:val="%1)"/>
      <w:lvlJc w:val="left"/>
      <w:pPr>
        <w:ind w:left="2160" w:hanging="360"/>
      </w:pPr>
      <w:rPr>
        <w:rFonts w:ascii="Verdana" w:hAnsi="Verdana" w:hint="default"/>
        <w:sz w:val="18"/>
        <w:szCs w:val="18"/>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0A27344E"/>
    <w:multiLevelType w:val="hybridMultilevel"/>
    <w:tmpl w:val="BCAE134E"/>
    <w:lvl w:ilvl="0" w:tplc="46B60F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FC18E6"/>
    <w:multiLevelType w:val="hybridMultilevel"/>
    <w:tmpl w:val="BB2E5CCA"/>
    <w:lvl w:ilvl="0" w:tplc="3DE62CC8">
      <w:start w:val="1"/>
      <w:numFmt w:val="lowerLetter"/>
      <w:lvlText w:val="%1)"/>
      <w:lvlJc w:val="left"/>
      <w:pPr>
        <w:ind w:left="780" w:hanging="360"/>
      </w:pPr>
      <w:rPr>
        <w:rFonts w:ascii="Verdana" w:hAnsi="Verdana" w:hint="default"/>
        <w:sz w:val="18"/>
        <w:szCs w:val="18"/>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15:restartNumberingAfterBreak="0">
    <w:nsid w:val="132365BF"/>
    <w:multiLevelType w:val="hybridMultilevel"/>
    <w:tmpl w:val="259C2BC0"/>
    <w:name w:val="WW8Num32"/>
    <w:lvl w:ilvl="0" w:tplc="C66249B4">
      <w:start w:val="21"/>
      <w:numFmt w:val="upperRoman"/>
      <w:lvlText w:val="%1."/>
      <w:lvlJc w:val="righ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EB6333"/>
    <w:multiLevelType w:val="hybridMultilevel"/>
    <w:tmpl w:val="4C549DF0"/>
    <w:lvl w:ilvl="0" w:tplc="04150011">
      <w:start w:val="1"/>
      <w:numFmt w:val="decimal"/>
      <w:lvlText w:val="%1)"/>
      <w:lvlJc w:val="left"/>
      <w:pPr>
        <w:ind w:left="1080" w:hanging="360"/>
      </w:pPr>
      <w:rPr>
        <w:rFonts w:hint="default"/>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7E85696"/>
    <w:multiLevelType w:val="hybridMultilevel"/>
    <w:tmpl w:val="753CFCD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BFE11B0"/>
    <w:multiLevelType w:val="hybridMultilevel"/>
    <w:tmpl w:val="C33ECBE6"/>
    <w:lvl w:ilvl="0" w:tplc="AD7E629C">
      <w:start w:val="6"/>
      <w:numFmt w:val="upperRoman"/>
      <w:lvlText w:val="%1."/>
      <w:lvlJc w:val="right"/>
      <w:pPr>
        <w:ind w:left="720" w:hanging="360"/>
      </w:pPr>
      <w:rPr>
        <w:rFonts w:ascii="Verdana" w:hAnsi="Verdana" w:hint="default"/>
        <w:sz w:val="18"/>
        <w:szCs w:val="18"/>
      </w:rPr>
    </w:lvl>
    <w:lvl w:ilvl="1" w:tplc="35D20312">
      <w:start w:val="1"/>
      <w:numFmt w:val="decimal"/>
      <w:lvlText w:val="%2."/>
      <w:lvlJc w:val="left"/>
      <w:pPr>
        <w:ind w:left="1440" w:hanging="360"/>
      </w:pPr>
      <w:rPr>
        <w:rFonts w:ascii="Verdana" w:hAnsi="Verdana" w:hint="default"/>
        <w:b w:val="0"/>
        <w:bCs/>
        <w:sz w:val="18"/>
        <w:szCs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AC7F82"/>
    <w:multiLevelType w:val="hybridMultilevel"/>
    <w:tmpl w:val="43EC37CA"/>
    <w:lvl w:ilvl="0" w:tplc="04150011">
      <w:start w:val="1"/>
      <w:numFmt w:val="decimal"/>
      <w:lvlText w:val="%1)"/>
      <w:lvlJc w:val="left"/>
      <w:pPr>
        <w:ind w:left="144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B7757E"/>
    <w:multiLevelType w:val="hybridMultilevel"/>
    <w:tmpl w:val="CA8E5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15E071C4">
      <w:start w:val="1"/>
      <w:numFmt w:val="decimal"/>
      <w:lvlText w:val="%3."/>
      <w:lvlJc w:val="left"/>
      <w:pPr>
        <w:ind w:left="2340" w:hanging="360"/>
      </w:pPr>
      <w:rPr>
        <w:rFonts w:ascii="Verdana" w:hAnsi="Verdana" w:hint="default"/>
        <w:b/>
        <w:bCs/>
        <w:sz w:val="18"/>
        <w:szCs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D92DCA"/>
    <w:multiLevelType w:val="hybridMultilevel"/>
    <w:tmpl w:val="F63CED4E"/>
    <w:lvl w:ilvl="0" w:tplc="8F202D28">
      <w:start w:val="1"/>
      <w:numFmt w:val="decimal"/>
      <w:lvlText w:val="%1)"/>
      <w:lvlJc w:val="left"/>
      <w:pPr>
        <w:ind w:left="1440" w:hanging="360"/>
      </w:pPr>
      <w:rPr>
        <w:rFonts w:ascii="Verdana" w:hAnsi="Verdana" w:hint="default"/>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966483B"/>
    <w:multiLevelType w:val="multilevel"/>
    <w:tmpl w:val="99D06E7A"/>
    <w:styleLink w:val="WWNum15"/>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3E0750FC"/>
    <w:multiLevelType w:val="hybridMultilevel"/>
    <w:tmpl w:val="3CE6B0FA"/>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852A05"/>
    <w:multiLevelType w:val="singleLevel"/>
    <w:tmpl w:val="D5DCDA04"/>
    <w:lvl w:ilvl="0">
      <w:start w:val="1"/>
      <w:numFmt w:val="decimal"/>
      <w:lvlText w:val="%1."/>
      <w:lvlJc w:val="left"/>
      <w:pPr>
        <w:ind w:left="720" w:hanging="360"/>
      </w:pPr>
      <w:rPr>
        <w:rFonts w:hint="default"/>
        <w:sz w:val="18"/>
        <w:szCs w:val="18"/>
      </w:rPr>
    </w:lvl>
  </w:abstractNum>
  <w:abstractNum w:abstractNumId="30" w15:restartNumberingAfterBreak="0">
    <w:nsid w:val="40FF2834"/>
    <w:multiLevelType w:val="multilevel"/>
    <w:tmpl w:val="3D9E4502"/>
    <w:lvl w:ilvl="0">
      <w:start w:val="24"/>
      <w:numFmt w:val="upperRoman"/>
      <w:lvlText w:val="%1."/>
      <w:lvlJc w:val="right"/>
      <w:pPr>
        <w:tabs>
          <w:tab w:val="num" w:pos="180"/>
        </w:tabs>
        <w:ind w:left="180" w:hanging="180"/>
      </w:pPr>
      <w:rPr>
        <w:rFonts w:ascii="Verdana" w:hAnsi="Verdana" w:cs="Verdana" w:hint="default"/>
        <w:b/>
        <w:bCs/>
        <w:sz w:val="18"/>
        <w:szCs w:val="18"/>
      </w:rPr>
    </w:lvl>
    <w:lvl w:ilvl="1">
      <w:start w:val="6"/>
      <w:numFmt w:val="decimal"/>
      <w:lvlText w:val="%2."/>
      <w:lvlJc w:val="left"/>
      <w:pPr>
        <w:tabs>
          <w:tab w:val="num" w:pos="360"/>
        </w:tabs>
        <w:ind w:left="360" w:hanging="360"/>
      </w:pPr>
      <w:rPr>
        <w:rFonts w:ascii="Verdana" w:hAnsi="Verdana" w:cs="Courier New" w:hint="default"/>
        <w:b w:val="0"/>
        <w:bCs/>
        <w:sz w:val="18"/>
        <w:szCs w:val="18"/>
      </w:rPr>
    </w:lvl>
    <w:lvl w:ilvl="2">
      <w:start w:val="1"/>
      <w:numFmt w:val="decimal"/>
      <w:lvlText w:val="%1.%2.%3."/>
      <w:lvlJc w:val="left"/>
      <w:pPr>
        <w:tabs>
          <w:tab w:val="num" w:pos="1440"/>
        </w:tabs>
        <w:ind w:left="1224" w:hanging="504"/>
      </w:pPr>
      <w:rPr>
        <w:rFonts w:ascii="Wingdings" w:hAnsi="Wingdings" w:cs="Wingdings" w:hint="default"/>
      </w:rPr>
    </w:lvl>
    <w:lvl w:ilvl="3">
      <w:start w:val="1"/>
      <w:numFmt w:val="decimal"/>
      <w:lvlText w:val="%1.%2.%3.%4."/>
      <w:lvlJc w:val="left"/>
      <w:pPr>
        <w:tabs>
          <w:tab w:val="num" w:pos="2160"/>
        </w:tabs>
        <w:ind w:left="1728" w:hanging="648"/>
      </w:pPr>
      <w:rPr>
        <w:rFonts w:ascii="Wingdings" w:hAnsi="Wingdings" w:cs="Wingdings" w:hint="default"/>
      </w:rPr>
    </w:lvl>
    <w:lvl w:ilvl="4">
      <w:start w:val="1"/>
      <w:numFmt w:val="decimal"/>
      <w:lvlText w:val="%1.%2.%3.%4.%5."/>
      <w:lvlJc w:val="left"/>
      <w:pPr>
        <w:tabs>
          <w:tab w:val="num" w:pos="2880"/>
        </w:tabs>
        <w:ind w:left="2232" w:hanging="792"/>
      </w:pPr>
      <w:rPr>
        <w:rFonts w:ascii="Wingdings" w:hAnsi="Wingdings" w:cs="Wingdings" w:hint="default"/>
      </w:rPr>
    </w:lvl>
    <w:lvl w:ilvl="5">
      <w:start w:val="1"/>
      <w:numFmt w:val="decimal"/>
      <w:lvlText w:val="%1.%2.%3.%4.%5.%6."/>
      <w:lvlJc w:val="left"/>
      <w:pPr>
        <w:tabs>
          <w:tab w:val="num" w:pos="3240"/>
        </w:tabs>
        <w:ind w:left="2736" w:hanging="936"/>
      </w:pPr>
      <w:rPr>
        <w:rFonts w:ascii="Wingdings" w:hAnsi="Wingdings" w:cs="Wingdings" w:hint="default"/>
      </w:rPr>
    </w:lvl>
    <w:lvl w:ilvl="6">
      <w:start w:val="1"/>
      <w:numFmt w:val="decimal"/>
      <w:lvlText w:val="%1.%2.%3.%4.%5.%6.%7."/>
      <w:lvlJc w:val="left"/>
      <w:pPr>
        <w:tabs>
          <w:tab w:val="num" w:pos="3960"/>
        </w:tabs>
        <w:ind w:left="3240" w:hanging="1080"/>
      </w:pPr>
      <w:rPr>
        <w:rFonts w:ascii="Wingdings" w:hAnsi="Wingdings" w:cs="Wingdings" w:hint="default"/>
      </w:rPr>
    </w:lvl>
    <w:lvl w:ilvl="7">
      <w:start w:val="1"/>
      <w:numFmt w:val="decimal"/>
      <w:lvlText w:val="%1.%2.%3.%4.%5.%6.%7.%8."/>
      <w:lvlJc w:val="left"/>
      <w:pPr>
        <w:tabs>
          <w:tab w:val="num" w:pos="4680"/>
        </w:tabs>
        <w:ind w:left="3744" w:hanging="1224"/>
      </w:pPr>
      <w:rPr>
        <w:rFonts w:ascii="Wingdings" w:hAnsi="Wingdings" w:cs="Wingdings" w:hint="default"/>
      </w:rPr>
    </w:lvl>
    <w:lvl w:ilvl="8">
      <w:start w:val="1"/>
      <w:numFmt w:val="decimal"/>
      <w:lvlText w:val="%1.%2.%3.%4.%5.%6.%7.%8.%9."/>
      <w:lvlJc w:val="left"/>
      <w:pPr>
        <w:tabs>
          <w:tab w:val="num" w:pos="5040"/>
        </w:tabs>
        <w:ind w:left="4320" w:hanging="1440"/>
      </w:pPr>
      <w:rPr>
        <w:rFonts w:ascii="Wingdings" w:hAnsi="Wingdings" w:cs="Wingdings" w:hint="default"/>
      </w:rPr>
    </w:lvl>
  </w:abstractNum>
  <w:abstractNum w:abstractNumId="31" w15:restartNumberingAfterBreak="0">
    <w:nsid w:val="41B176E1"/>
    <w:multiLevelType w:val="multilevel"/>
    <w:tmpl w:val="A802F254"/>
    <w:lvl w:ilvl="0">
      <w:start w:val="21"/>
      <w:numFmt w:val="upperRoman"/>
      <w:lvlText w:val="%1."/>
      <w:lvlJc w:val="right"/>
      <w:pPr>
        <w:tabs>
          <w:tab w:val="num" w:pos="720"/>
        </w:tabs>
        <w:ind w:left="720" w:hanging="360"/>
      </w:pPr>
      <w:rPr>
        <w:rFonts w:ascii="Verdana" w:hAnsi="Verdana" w:hint="default"/>
        <w:sz w:val="18"/>
        <w:szCs w:val="18"/>
      </w:rPr>
    </w:lvl>
    <w:lvl w:ilvl="1">
      <w:start w:val="1"/>
      <w:numFmt w:val="decimal"/>
      <w:lvlText w:val="%2."/>
      <w:lvlJc w:val="left"/>
      <w:pPr>
        <w:ind w:left="1440" w:hanging="360"/>
      </w:pPr>
      <w:rPr>
        <w:rFonts w:ascii="Verdana" w:hAnsi="Verdana" w:hint="default"/>
        <w:sz w:val="18"/>
        <w:szCs w:val="18"/>
      </w:rPr>
    </w:lvl>
    <w:lvl w:ilvl="2">
      <w:start w:val="1"/>
      <w:numFmt w:val="decimal"/>
      <w:lvlText w:val="%3)"/>
      <w:lvlJc w:val="left"/>
      <w:pPr>
        <w:tabs>
          <w:tab w:val="num" w:pos="1440"/>
        </w:tabs>
        <w:ind w:left="1440" w:hanging="360"/>
      </w:pPr>
      <w:rPr>
        <w:rFonts w:ascii="Verdana" w:hAnsi="Verdana" w:cs="Verdana"/>
        <w:sz w:val="18"/>
        <w:szCs w:val="18"/>
      </w:rPr>
    </w:lvl>
    <w:lvl w:ilvl="3">
      <w:start w:val="1"/>
      <w:numFmt w:val="decimal"/>
      <w:lvlText w:val="%4)"/>
      <w:lvlJc w:val="left"/>
      <w:pPr>
        <w:tabs>
          <w:tab w:val="num" w:pos="1800"/>
        </w:tabs>
        <w:ind w:left="1800" w:hanging="360"/>
      </w:pPr>
      <w:rPr>
        <w:rFonts w:ascii="Verdana" w:hAnsi="Verdana" w:cs="Verdana"/>
        <w:sz w:val="18"/>
        <w:szCs w:val="18"/>
      </w:rPr>
    </w:lvl>
    <w:lvl w:ilvl="4">
      <w:start w:val="1"/>
      <w:numFmt w:val="decimal"/>
      <w:lvlText w:val="%5)"/>
      <w:lvlJc w:val="left"/>
      <w:pPr>
        <w:tabs>
          <w:tab w:val="num" w:pos="2160"/>
        </w:tabs>
        <w:ind w:left="2160" w:hanging="360"/>
      </w:pPr>
      <w:rPr>
        <w:rFonts w:ascii="Verdana" w:hAnsi="Verdana" w:cs="Verdana"/>
        <w:sz w:val="18"/>
        <w:szCs w:val="18"/>
      </w:rPr>
    </w:lvl>
    <w:lvl w:ilvl="5">
      <w:start w:val="1"/>
      <w:numFmt w:val="decimal"/>
      <w:lvlText w:val="%6)"/>
      <w:lvlJc w:val="left"/>
      <w:pPr>
        <w:tabs>
          <w:tab w:val="num" w:pos="2520"/>
        </w:tabs>
        <w:ind w:left="2520" w:hanging="360"/>
      </w:pPr>
      <w:rPr>
        <w:rFonts w:ascii="Verdana" w:hAnsi="Verdana" w:cs="Verdana"/>
        <w:sz w:val="18"/>
        <w:szCs w:val="18"/>
      </w:rPr>
    </w:lvl>
    <w:lvl w:ilvl="6">
      <w:start w:val="1"/>
      <w:numFmt w:val="decimal"/>
      <w:lvlText w:val="%7)"/>
      <w:lvlJc w:val="left"/>
      <w:pPr>
        <w:tabs>
          <w:tab w:val="num" w:pos="2880"/>
        </w:tabs>
        <w:ind w:left="2880" w:hanging="360"/>
      </w:pPr>
      <w:rPr>
        <w:rFonts w:ascii="Verdana" w:hAnsi="Verdana" w:cs="Verdana"/>
        <w:sz w:val="18"/>
        <w:szCs w:val="18"/>
      </w:rPr>
    </w:lvl>
    <w:lvl w:ilvl="7">
      <w:start w:val="1"/>
      <w:numFmt w:val="decimal"/>
      <w:lvlText w:val="%8)"/>
      <w:lvlJc w:val="left"/>
      <w:pPr>
        <w:tabs>
          <w:tab w:val="num" w:pos="3240"/>
        </w:tabs>
        <w:ind w:left="3240" w:hanging="360"/>
      </w:pPr>
      <w:rPr>
        <w:rFonts w:ascii="Verdana" w:hAnsi="Verdana" w:cs="Verdana"/>
        <w:sz w:val="18"/>
        <w:szCs w:val="18"/>
      </w:rPr>
    </w:lvl>
    <w:lvl w:ilvl="8">
      <w:start w:val="1"/>
      <w:numFmt w:val="decimal"/>
      <w:lvlText w:val="%9)"/>
      <w:lvlJc w:val="left"/>
      <w:pPr>
        <w:tabs>
          <w:tab w:val="num" w:pos="3600"/>
        </w:tabs>
        <w:ind w:left="3600" w:hanging="360"/>
      </w:pPr>
      <w:rPr>
        <w:rFonts w:ascii="Verdana" w:hAnsi="Verdana" w:cs="Verdana"/>
        <w:sz w:val="18"/>
        <w:szCs w:val="18"/>
      </w:rPr>
    </w:lvl>
  </w:abstractNum>
  <w:abstractNum w:abstractNumId="32" w15:restartNumberingAfterBreak="0">
    <w:nsid w:val="4C7A3748"/>
    <w:multiLevelType w:val="hybridMultilevel"/>
    <w:tmpl w:val="F8BCE5E2"/>
    <w:name w:val="WW8Num62"/>
    <w:lvl w:ilvl="0" w:tplc="1EA85F7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383473"/>
    <w:multiLevelType w:val="hybridMultilevel"/>
    <w:tmpl w:val="4F40A7A0"/>
    <w:lvl w:ilvl="0" w:tplc="42CA8EC6">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3C34B5"/>
    <w:multiLevelType w:val="hybridMultilevel"/>
    <w:tmpl w:val="705E5648"/>
    <w:name w:val="WW8Num182"/>
    <w:lvl w:ilvl="0" w:tplc="6472BF84">
      <w:start w:val="3"/>
      <w:numFmt w:val="decimal"/>
      <w:lvlText w:val="%1."/>
      <w:lvlJc w:val="left"/>
      <w:pPr>
        <w:tabs>
          <w:tab w:val="num" w:pos="0"/>
        </w:tabs>
        <w:ind w:left="720" w:hanging="360"/>
      </w:pPr>
      <w:rPr>
        <w:rFonts w:ascii="Verdana" w:hAnsi="Verdana" w:cs="Arial" w:hint="default"/>
        <w:b/>
        <w:b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221BF"/>
    <w:multiLevelType w:val="hybridMultilevel"/>
    <w:tmpl w:val="60180B88"/>
    <w:lvl w:ilvl="0" w:tplc="CF2A1A26">
      <w:start w:val="1"/>
      <w:numFmt w:val="decimal"/>
      <w:lvlText w:val="%1."/>
      <w:lvlJc w:val="left"/>
      <w:pPr>
        <w:ind w:left="2340" w:hanging="360"/>
      </w:pPr>
      <w:rPr>
        <w:rFonts w:ascii="Verdana" w:hAnsi="Verdana" w:hint="default"/>
        <w:b w:val="0"/>
        <w:bCs w:val="0"/>
        <w:sz w:val="18"/>
        <w:szCs w:val="18"/>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6" w15:restartNumberingAfterBreak="0">
    <w:nsid w:val="60706F8E"/>
    <w:multiLevelType w:val="hybridMultilevel"/>
    <w:tmpl w:val="6A2805A2"/>
    <w:lvl w:ilvl="0" w:tplc="04150011">
      <w:start w:val="1"/>
      <w:numFmt w:val="decimal"/>
      <w:lvlText w:val="%1)"/>
      <w:lvlJc w:val="left"/>
      <w:pPr>
        <w:ind w:left="1287" w:hanging="360"/>
      </w:pPr>
    </w:lvl>
    <w:lvl w:ilvl="1" w:tplc="51C4299E">
      <w:start w:val="1"/>
      <w:numFmt w:val="lowerLetter"/>
      <w:lvlText w:val="%2)"/>
      <w:lvlJc w:val="left"/>
      <w:pPr>
        <w:ind w:left="2007" w:hanging="360"/>
      </w:pPr>
      <w:rPr>
        <w:rFonts w:ascii="Verdana" w:hAnsi="Verdana" w:cs="Verdana" w:hint="default"/>
        <w:b/>
        <w:sz w:val="18"/>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61AD05E7"/>
    <w:multiLevelType w:val="hybridMultilevel"/>
    <w:tmpl w:val="CFAEC1DE"/>
    <w:lvl w:ilvl="0" w:tplc="04150017">
      <w:start w:val="1"/>
      <w:numFmt w:val="lowerLetter"/>
      <w:lvlText w:val="%1)"/>
      <w:lvlJc w:val="left"/>
      <w:pPr>
        <w:ind w:left="1287" w:hanging="360"/>
      </w:pPr>
    </w:lvl>
    <w:lvl w:ilvl="1" w:tplc="F5C8B308">
      <w:start w:val="1"/>
      <w:numFmt w:val="lowerLetter"/>
      <w:lvlText w:val="%2)"/>
      <w:lvlJc w:val="left"/>
      <w:pPr>
        <w:ind w:left="2007" w:hanging="360"/>
      </w:pPr>
      <w:rPr>
        <w:rFonts w:ascii="Verdana" w:hAnsi="Verdana" w:hint="default"/>
        <w:sz w:val="18"/>
        <w:szCs w:val="18"/>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63FD3E6E"/>
    <w:multiLevelType w:val="singleLevel"/>
    <w:tmpl w:val="501CBB52"/>
    <w:lvl w:ilvl="0">
      <w:start w:val="1"/>
      <w:numFmt w:val="decimal"/>
      <w:lvlText w:val="%1."/>
      <w:lvlJc w:val="left"/>
      <w:pPr>
        <w:tabs>
          <w:tab w:val="num" w:pos="0"/>
        </w:tabs>
        <w:ind w:left="720" w:hanging="360"/>
      </w:pPr>
      <w:rPr>
        <w:rFonts w:ascii="Verdana" w:hAnsi="Verdana" w:cs="Verdana" w:hint="default"/>
        <w:b w:val="0"/>
        <w:bCs w:val="0"/>
        <w:sz w:val="18"/>
        <w:szCs w:val="18"/>
      </w:rPr>
    </w:lvl>
  </w:abstractNum>
  <w:num w:numId="1" w16cid:durableId="166753237">
    <w:abstractNumId w:val="0"/>
  </w:num>
  <w:num w:numId="2" w16cid:durableId="1772507071">
    <w:abstractNumId w:val="2"/>
  </w:num>
  <w:num w:numId="3" w16cid:durableId="718667793">
    <w:abstractNumId w:val="3"/>
  </w:num>
  <w:num w:numId="4" w16cid:durableId="749042898">
    <w:abstractNumId w:val="4"/>
  </w:num>
  <w:num w:numId="5" w16cid:durableId="1771242057">
    <w:abstractNumId w:val="5"/>
  </w:num>
  <w:num w:numId="6" w16cid:durableId="1425346014">
    <w:abstractNumId w:val="6"/>
  </w:num>
  <w:num w:numId="7" w16cid:durableId="1452627185">
    <w:abstractNumId w:val="8"/>
  </w:num>
  <w:num w:numId="8" w16cid:durableId="1613440669">
    <w:abstractNumId w:val="10"/>
  </w:num>
  <w:num w:numId="9" w16cid:durableId="517543672">
    <w:abstractNumId w:val="11"/>
  </w:num>
  <w:num w:numId="10" w16cid:durableId="1579633126">
    <w:abstractNumId w:val="12"/>
  </w:num>
  <w:num w:numId="11" w16cid:durableId="340087804">
    <w:abstractNumId w:val="25"/>
  </w:num>
  <w:num w:numId="12" w16cid:durableId="601648412">
    <w:abstractNumId w:val="35"/>
  </w:num>
  <w:num w:numId="13" w16cid:durableId="124391256">
    <w:abstractNumId w:val="21"/>
  </w:num>
  <w:num w:numId="14" w16cid:durableId="366757410">
    <w:abstractNumId w:val="28"/>
  </w:num>
  <w:num w:numId="15" w16cid:durableId="1187250217">
    <w:abstractNumId w:val="32"/>
  </w:num>
  <w:num w:numId="16" w16cid:durableId="2133749527">
    <w:abstractNumId w:val="23"/>
  </w:num>
  <w:num w:numId="17" w16cid:durableId="1761875483">
    <w:abstractNumId w:val="31"/>
  </w:num>
  <w:num w:numId="18" w16cid:durableId="1842160428">
    <w:abstractNumId w:val="20"/>
  </w:num>
  <w:num w:numId="19" w16cid:durableId="916672452">
    <w:abstractNumId w:val="27"/>
  </w:num>
  <w:num w:numId="20" w16cid:durableId="1201355808">
    <w:abstractNumId w:val="29"/>
  </w:num>
  <w:num w:numId="21" w16cid:durableId="414398644">
    <w:abstractNumId w:val="22"/>
  </w:num>
  <w:num w:numId="22" w16cid:durableId="1396513214">
    <w:abstractNumId w:val="26"/>
  </w:num>
  <w:num w:numId="23" w16cid:durableId="397821796">
    <w:abstractNumId w:val="19"/>
  </w:num>
  <w:num w:numId="24" w16cid:durableId="711536559">
    <w:abstractNumId w:val="17"/>
  </w:num>
  <w:num w:numId="25" w16cid:durableId="665673624">
    <w:abstractNumId w:val="18"/>
  </w:num>
  <w:num w:numId="26" w16cid:durableId="2099209346">
    <w:abstractNumId w:val="24"/>
  </w:num>
  <w:num w:numId="27" w16cid:durableId="992297376">
    <w:abstractNumId w:val="33"/>
  </w:num>
  <w:num w:numId="28" w16cid:durableId="1370841215">
    <w:abstractNumId w:val="30"/>
  </w:num>
  <w:num w:numId="29" w16cid:durableId="1271861986">
    <w:abstractNumId w:val="38"/>
  </w:num>
  <w:num w:numId="30" w16cid:durableId="1034186287">
    <w:abstractNumId w:val="36"/>
  </w:num>
  <w:num w:numId="31" w16cid:durableId="176388156">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550"/>
    <w:rsid w:val="00002026"/>
    <w:rsid w:val="000022C7"/>
    <w:rsid w:val="00004A13"/>
    <w:rsid w:val="000060F4"/>
    <w:rsid w:val="000064AB"/>
    <w:rsid w:val="00006A39"/>
    <w:rsid w:val="0000777B"/>
    <w:rsid w:val="0001098D"/>
    <w:rsid w:val="00010FA0"/>
    <w:rsid w:val="000113C7"/>
    <w:rsid w:val="00011592"/>
    <w:rsid w:val="00015748"/>
    <w:rsid w:val="00016705"/>
    <w:rsid w:val="000172D7"/>
    <w:rsid w:val="00023CD0"/>
    <w:rsid w:val="000257CE"/>
    <w:rsid w:val="00025A45"/>
    <w:rsid w:val="00027175"/>
    <w:rsid w:val="0003072F"/>
    <w:rsid w:val="000312E0"/>
    <w:rsid w:val="00032116"/>
    <w:rsid w:val="0003296B"/>
    <w:rsid w:val="00045686"/>
    <w:rsid w:val="00045F1C"/>
    <w:rsid w:val="00045FC8"/>
    <w:rsid w:val="00047E31"/>
    <w:rsid w:val="000518E3"/>
    <w:rsid w:val="00052BA5"/>
    <w:rsid w:val="000548BB"/>
    <w:rsid w:val="0005762C"/>
    <w:rsid w:val="00057B39"/>
    <w:rsid w:val="00061130"/>
    <w:rsid w:val="000613DA"/>
    <w:rsid w:val="000615A2"/>
    <w:rsid w:val="00061621"/>
    <w:rsid w:val="000619D9"/>
    <w:rsid w:val="0006437D"/>
    <w:rsid w:val="000659C6"/>
    <w:rsid w:val="00067D2B"/>
    <w:rsid w:val="00067FD2"/>
    <w:rsid w:val="00070006"/>
    <w:rsid w:val="0007321E"/>
    <w:rsid w:val="000733A2"/>
    <w:rsid w:val="000736F0"/>
    <w:rsid w:val="000740C8"/>
    <w:rsid w:val="0007584B"/>
    <w:rsid w:val="00077297"/>
    <w:rsid w:val="00080CC4"/>
    <w:rsid w:val="000817E4"/>
    <w:rsid w:val="000821E7"/>
    <w:rsid w:val="00082A6B"/>
    <w:rsid w:val="00082CA0"/>
    <w:rsid w:val="00082FCB"/>
    <w:rsid w:val="00083B87"/>
    <w:rsid w:val="000840C9"/>
    <w:rsid w:val="00090D59"/>
    <w:rsid w:val="00090F4B"/>
    <w:rsid w:val="0009124F"/>
    <w:rsid w:val="00094A60"/>
    <w:rsid w:val="0009569F"/>
    <w:rsid w:val="000A34E3"/>
    <w:rsid w:val="000A3F0E"/>
    <w:rsid w:val="000A4885"/>
    <w:rsid w:val="000A5B49"/>
    <w:rsid w:val="000A6B34"/>
    <w:rsid w:val="000A7124"/>
    <w:rsid w:val="000B074A"/>
    <w:rsid w:val="000B0A11"/>
    <w:rsid w:val="000B0DBB"/>
    <w:rsid w:val="000B112D"/>
    <w:rsid w:val="000B6C09"/>
    <w:rsid w:val="000B7903"/>
    <w:rsid w:val="000C0EE6"/>
    <w:rsid w:val="000C15C6"/>
    <w:rsid w:val="000C440E"/>
    <w:rsid w:val="000C505C"/>
    <w:rsid w:val="000C5E68"/>
    <w:rsid w:val="000C648A"/>
    <w:rsid w:val="000D0329"/>
    <w:rsid w:val="000D18E9"/>
    <w:rsid w:val="000D4406"/>
    <w:rsid w:val="000D46A7"/>
    <w:rsid w:val="000D4DC2"/>
    <w:rsid w:val="000D6D76"/>
    <w:rsid w:val="000D7381"/>
    <w:rsid w:val="000E076A"/>
    <w:rsid w:val="000E0D52"/>
    <w:rsid w:val="000E10A4"/>
    <w:rsid w:val="000E1769"/>
    <w:rsid w:val="000E4386"/>
    <w:rsid w:val="000E7CF3"/>
    <w:rsid w:val="000E7DF1"/>
    <w:rsid w:val="000F2727"/>
    <w:rsid w:val="000F3263"/>
    <w:rsid w:val="000F3450"/>
    <w:rsid w:val="000F38FA"/>
    <w:rsid w:val="000F41AE"/>
    <w:rsid w:val="000F65BD"/>
    <w:rsid w:val="000F6A58"/>
    <w:rsid w:val="0010192D"/>
    <w:rsid w:val="00101CB8"/>
    <w:rsid w:val="00102A26"/>
    <w:rsid w:val="001040DF"/>
    <w:rsid w:val="00104A6C"/>
    <w:rsid w:val="00105E5D"/>
    <w:rsid w:val="00110D1E"/>
    <w:rsid w:val="0011135A"/>
    <w:rsid w:val="0011201F"/>
    <w:rsid w:val="00112B00"/>
    <w:rsid w:val="00113845"/>
    <w:rsid w:val="00120880"/>
    <w:rsid w:val="00122250"/>
    <w:rsid w:val="0012630D"/>
    <w:rsid w:val="00127BC2"/>
    <w:rsid w:val="00131E6F"/>
    <w:rsid w:val="00131EE1"/>
    <w:rsid w:val="0013333B"/>
    <w:rsid w:val="001348A4"/>
    <w:rsid w:val="00134FE3"/>
    <w:rsid w:val="001371AD"/>
    <w:rsid w:val="0014022F"/>
    <w:rsid w:val="001406C1"/>
    <w:rsid w:val="00143BBC"/>
    <w:rsid w:val="00143F72"/>
    <w:rsid w:val="0014433D"/>
    <w:rsid w:val="0014465D"/>
    <w:rsid w:val="00145963"/>
    <w:rsid w:val="0014684F"/>
    <w:rsid w:val="001472B0"/>
    <w:rsid w:val="00147389"/>
    <w:rsid w:val="001475BF"/>
    <w:rsid w:val="00150BCD"/>
    <w:rsid w:val="00153EFF"/>
    <w:rsid w:val="00154A8B"/>
    <w:rsid w:val="001573FD"/>
    <w:rsid w:val="00157EA7"/>
    <w:rsid w:val="00160BD1"/>
    <w:rsid w:val="00167BE5"/>
    <w:rsid w:val="00167EFB"/>
    <w:rsid w:val="00170CDD"/>
    <w:rsid w:val="00171393"/>
    <w:rsid w:val="00171AC7"/>
    <w:rsid w:val="001724C4"/>
    <w:rsid w:val="00172516"/>
    <w:rsid w:val="00176438"/>
    <w:rsid w:val="00177004"/>
    <w:rsid w:val="00181011"/>
    <w:rsid w:val="00181691"/>
    <w:rsid w:val="00183380"/>
    <w:rsid w:val="001835A7"/>
    <w:rsid w:val="0018376B"/>
    <w:rsid w:val="00184D91"/>
    <w:rsid w:val="0018693E"/>
    <w:rsid w:val="0019097B"/>
    <w:rsid w:val="00190DD0"/>
    <w:rsid w:val="001924E9"/>
    <w:rsid w:val="00193C1A"/>
    <w:rsid w:val="001A0638"/>
    <w:rsid w:val="001A219E"/>
    <w:rsid w:val="001A38EB"/>
    <w:rsid w:val="001A3B2F"/>
    <w:rsid w:val="001A3B60"/>
    <w:rsid w:val="001A49D1"/>
    <w:rsid w:val="001A5BB7"/>
    <w:rsid w:val="001A62B6"/>
    <w:rsid w:val="001B1F34"/>
    <w:rsid w:val="001B402A"/>
    <w:rsid w:val="001B454D"/>
    <w:rsid w:val="001B4A9C"/>
    <w:rsid w:val="001B76F7"/>
    <w:rsid w:val="001C3378"/>
    <w:rsid w:val="001C4380"/>
    <w:rsid w:val="001C4C41"/>
    <w:rsid w:val="001C5E6E"/>
    <w:rsid w:val="001C657A"/>
    <w:rsid w:val="001C74ED"/>
    <w:rsid w:val="001C7866"/>
    <w:rsid w:val="001D1463"/>
    <w:rsid w:val="001D30FD"/>
    <w:rsid w:val="001D3210"/>
    <w:rsid w:val="001D518E"/>
    <w:rsid w:val="001D53AC"/>
    <w:rsid w:val="001D7116"/>
    <w:rsid w:val="001E0106"/>
    <w:rsid w:val="001E3C31"/>
    <w:rsid w:val="001E3F58"/>
    <w:rsid w:val="001E5868"/>
    <w:rsid w:val="001E676E"/>
    <w:rsid w:val="001E7AD4"/>
    <w:rsid w:val="001F03FC"/>
    <w:rsid w:val="001F2931"/>
    <w:rsid w:val="001F4584"/>
    <w:rsid w:val="00200D3D"/>
    <w:rsid w:val="002017CC"/>
    <w:rsid w:val="00202A6D"/>
    <w:rsid w:val="0020342F"/>
    <w:rsid w:val="00203F2C"/>
    <w:rsid w:val="00206780"/>
    <w:rsid w:val="0020721E"/>
    <w:rsid w:val="0020750B"/>
    <w:rsid w:val="00210DE2"/>
    <w:rsid w:val="00211B77"/>
    <w:rsid w:val="002128DE"/>
    <w:rsid w:val="00213044"/>
    <w:rsid w:val="00214E4D"/>
    <w:rsid w:val="0021622B"/>
    <w:rsid w:val="00216F8A"/>
    <w:rsid w:val="002205ED"/>
    <w:rsid w:val="00221C8B"/>
    <w:rsid w:val="002228AB"/>
    <w:rsid w:val="00223728"/>
    <w:rsid w:val="002238AD"/>
    <w:rsid w:val="00223A1F"/>
    <w:rsid w:val="00223F4F"/>
    <w:rsid w:val="002242E8"/>
    <w:rsid w:val="002261F5"/>
    <w:rsid w:val="00227758"/>
    <w:rsid w:val="002307E6"/>
    <w:rsid w:val="002309E6"/>
    <w:rsid w:val="00230A43"/>
    <w:rsid w:val="00230D17"/>
    <w:rsid w:val="00230F30"/>
    <w:rsid w:val="002331CC"/>
    <w:rsid w:val="00233907"/>
    <w:rsid w:val="00233B56"/>
    <w:rsid w:val="00234F9F"/>
    <w:rsid w:val="00237F3C"/>
    <w:rsid w:val="00240A62"/>
    <w:rsid w:val="00241BC9"/>
    <w:rsid w:val="00243222"/>
    <w:rsid w:val="0024537D"/>
    <w:rsid w:val="00245B5D"/>
    <w:rsid w:val="00245E30"/>
    <w:rsid w:val="00247E2D"/>
    <w:rsid w:val="0025558A"/>
    <w:rsid w:val="0025708C"/>
    <w:rsid w:val="002600AA"/>
    <w:rsid w:val="00262125"/>
    <w:rsid w:val="00264F31"/>
    <w:rsid w:val="00266766"/>
    <w:rsid w:val="002669CE"/>
    <w:rsid w:val="00272B45"/>
    <w:rsid w:val="00272DB3"/>
    <w:rsid w:val="00275570"/>
    <w:rsid w:val="002776F9"/>
    <w:rsid w:val="00277995"/>
    <w:rsid w:val="00280F07"/>
    <w:rsid w:val="00281742"/>
    <w:rsid w:val="00281D82"/>
    <w:rsid w:val="002825F2"/>
    <w:rsid w:val="00283F30"/>
    <w:rsid w:val="002843D3"/>
    <w:rsid w:val="00286150"/>
    <w:rsid w:val="002867B1"/>
    <w:rsid w:val="00286C4C"/>
    <w:rsid w:val="002908D3"/>
    <w:rsid w:val="0029146F"/>
    <w:rsid w:val="00291D5B"/>
    <w:rsid w:val="0029457D"/>
    <w:rsid w:val="002955EF"/>
    <w:rsid w:val="00295D96"/>
    <w:rsid w:val="002967F8"/>
    <w:rsid w:val="0029681E"/>
    <w:rsid w:val="002A00E7"/>
    <w:rsid w:val="002A1BD0"/>
    <w:rsid w:val="002A1FCF"/>
    <w:rsid w:val="002A2FEB"/>
    <w:rsid w:val="002A3313"/>
    <w:rsid w:val="002A40AC"/>
    <w:rsid w:val="002A5020"/>
    <w:rsid w:val="002A6B53"/>
    <w:rsid w:val="002B4A68"/>
    <w:rsid w:val="002B5495"/>
    <w:rsid w:val="002B6E57"/>
    <w:rsid w:val="002B71AC"/>
    <w:rsid w:val="002C03C4"/>
    <w:rsid w:val="002C05ED"/>
    <w:rsid w:val="002C0968"/>
    <w:rsid w:val="002C15E2"/>
    <w:rsid w:val="002C2A9C"/>
    <w:rsid w:val="002C2BC5"/>
    <w:rsid w:val="002C5B94"/>
    <w:rsid w:val="002C62AB"/>
    <w:rsid w:val="002D0D27"/>
    <w:rsid w:val="002D11A5"/>
    <w:rsid w:val="002D143C"/>
    <w:rsid w:val="002D1B1A"/>
    <w:rsid w:val="002D2A1B"/>
    <w:rsid w:val="002D35A2"/>
    <w:rsid w:val="002D3ADA"/>
    <w:rsid w:val="002D4344"/>
    <w:rsid w:val="002D6C53"/>
    <w:rsid w:val="002E3D71"/>
    <w:rsid w:val="002E4EC6"/>
    <w:rsid w:val="002E5952"/>
    <w:rsid w:val="002E60C0"/>
    <w:rsid w:val="002E68A7"/>
    <w:rsid w:val="002E692A"/>
    <w:rsid w:val="002E6B55"/>
    <w:rsid w:val="002E6CC7"/>
    <w:rsid w:val="002F0B5E"/>
    <w:rsid w:val="002F2C38"/>
    <w:rsid w:val="002F3C20"/>
    <w:rsid w:val="002F5D04"/>
    <w:rsid w:val="002F6AB1"/>
    <w:rsid w:val="00300E77"/>
    <w:rsid w:val="00302258"/>
    <w:rsid w:val="00304070"/>
    <w:rsid w:val="003050B2"/>
    <w:rsid w:val="00305961"/>
    <w:rsid w:val="00310DDC"/>
    <w:rsid w:val="00312EB7"/>
    <w:rsid w:val="00313230"/>
    <w:rsid w:val="00316579"/>
    <w:rsid w:val="00316993"/>
    <w:rsid w:val="00316C71"/>
    <w:rsid w:val="003201A6"/>
    <w:rsid w:val="0032078F"/>
    <w:rsid w:val="0032202A"/>
    <w:rsid w:val="00324393"/>
    <w:rsid w:val="00326FC3"/>
    <w:rsid w:val="00327116"/>
    <w:rsid w:val="00327EEE"/>
    <w:rsid w:val="00331D6A"/>
    <w:rsid w:val="0033376F"/>
    <w:rsid w:val="00333F10"/>
    <w:rsid w:val="003343E8"/>
    <w:rsid w:val="00336412"/>
    <w:rsid w:val="00337919"/>
    <w:rsid w:val="00341BCC"/>
    <w:rsid w:val="003458EC"/>
    <w:rsid w:val="0034602C"/>
    <w:rsid w:val="00346412"/>
    <w:rsid w:val="00346C7D"/>
    <w:rsid w:val="003479FC"/>
    <w:rsid w:val="00351454"/>
    <w:rsid w:val="00351A7B"/>
    <w:rsid w:val="00352C11"/>
    <w:rsid w:val="003534B8"/>
    <w:rsid w:val="00357618"/>
    <w:rsid w:val="00357C5A"/>
    <w:rsid w:val="003609BF"/>
    <w:rsid w:val="003634B2"/>
    <w:rsid w:val="00364D6B"/>
    <w:rsid w:val="00365525"/>
    <w:rsid w:val="003662A5"/>
    <w:rsid w:val="00366C40"/>
    <w:rsid w:val="00367B27"/>
    <w:rsid w:val="003734F7"/>
    <w:rsid w:val="00375A76"/>
    <w:rsid w:val="00377384"/>
    <w:rsid w:val="00377D14"/>
    <w:rsid w:val="00380025"/>
    <w:rsid w:val="00382C66"/>
    <w:rsid w:val="0038490B"/>
    <w:rsid w:val="0038674D"/>
    <w:rsid w:val="00386C3E"/>
    <w:rsid w:val="00386E0B"/>
    <w:rsid w:val="00391089"/>
    <w:rsid w:val="00392967"/>
    <w:rsid w:val="003940CD"/>
    <w:rsid w:val="00394E56"/>
    <w:rsid w:val="0039511E"/>
    <w:rsid w:val="00395C20"/>
    <w:rsid w:val="003A0F6F"/>
    <w:rsid w:val="003A28F5"/>
    <w:rsid w:val="003A2C26"/>
    <w:rsid w:val="003A2D6B"/>
    <w:rsid w:val="003A4379"/>
    <w:rsid w:val="003A5E91"/>
    <w:rsid w:val="003B0D6F"/>
    <w:rsid w:val="003B13AA"/>
    <w:rsid w:val="003B3967"/>
    <w:rsid w:val="003B66A0"/>
    <w:rsid w:val="003B6CA2"/>
    <w:rsid w:val="003B6D12"/>
    <w:rsid w:val="003B6EAE"/>
    <w:rsid w:val="003C274F"/>
    <w:rsid w:val="003C2BDD"/>
    <w:rsid w:val="003C5BED"/>
    <w:rsid w:val="003C6836"/>
    <w:rsid w:val="003C69B5"/>
    <w:rsid w:val="003C72F0"/>
    <w:rsid w:val="003D0665"/>
    <w:rsid w:val="003D0DD5"/>
    <w:rsid w:val="003D12EB"/>
    <w:rsid w:val="003D186A"/>
    <w:rsid w:val="003D2AB9"/>
    <w:rsid w:val="003D30AE"/>
    <w:rsid w:val="003D3968"/>
    <w:rsid w:val="003D465F"/>
    <w:rsid w:val="003D5659"/>
    <w:rsid w:val="003D5A35"/>
    <w:rsid w:val="003D687F"/>
    <w:rsid w:val="003D7A7A"/>
    <w:rsid w:val="003E0F8C"/>
    <w:rsid w:val="003E1801"/>
    <w:rsid w:val="003E1BD9"/>
    <w:rsid w:val="003E3163"/>
    <w:rsid w:val="003E458B"/>
    <w:rsid w:val="003E6028"/>
    <w:rsid w:val="003F013D"/>
    <w:rsid w:val="003F0ACA"/>
    <w:rsid w:val="003F14F2"/>
    <w:rsid w:val="003F2EBD"/>
    <w:rsid w:val="003F3391"/>
    <w:rsid w:val="003F3972"/>
    <w:rsid w:val="003F75AE"/>
    <w:rsid w:val="00400867"/>
    <w:rsid w:val="004024D7"/>
    <w:rsid w:val="00402886"/>
    <w:rsid w:val="004028FA"/>
    <w:rsid w:val="00403CC6"/>
    <w:rsid w:val="0040517B"/>
    <w:rsid w:val="00405FC2"/>
    <w:rsid w:val="00410700"/>
    <w:rsid w:val="0041116E"/>
    <w:rsid w:val="00412322"/>
    <w:rsid w:val="004125FB"/>
    <w:rsid w:val="004131D4"/>
    <w:rsid w:val="004161BA"/>
    <w:rsid w:val="004170FB"/>
    <w:rsid w:val="00417368"/>
    <w:rsid w:val="00417F4F"/>
    <w:rsid w:val="00420346"/>
    <w:rsid w:val="004225E2"/>
    <w:rsid w:val="004269BE"/>
    <w:rsid w:val="00427ED7"/>
    <w:rsid w:val="00432CFC"/>
    <w:rsid w:val="00432ED7"/>
    <w:rsid w:val="00433F80"/>
    <w:rsid w:val="00437644"/>
    <w:rsid w:val="00437962"/>
    <w:rsid w:val="0044306B"/>
    <w:rsid w:val="00443651"/>
    <w:rsid w:val="0044432F"/>
    <w:rsid w:val="004501BE"/>
    <w:rsid w:val="00450841"/>
    <w:rsid w:val="00450E69"/>
    <w:rsid w:val="004517C6"/>
    <w:rsid w:val="00451BDD"/>
    <w:rsid w:val="004523BA"/>
    <w:rsid w:val="00452708"/>
    <w:rsid w:val="00457822"/>
    <w:rsid w:val="00460116"/>
    <w:rsid w:val="00461EA8"/>
    <w:rsid w:val="00465696"/>
    <w:rsid w:val="00465AB4"/>
    <w:rsid w:val="00466967"/>
    <w:rsid w:val="00466D03"/>
    <w:rsid w:val="004709AD"/>
    <w:rsid w:val="00470FF3"/>
    <w:rsid w:val="004713D3"/>
    <w:rsid w:val="00472CA1"/>
    <w:rsid w:val="00474328"/>
    <w:rsid w:val="0047581D"/>
    <w:rsid w:val="004772D3"/>
    <w:rsid w:val="00477384"/>
    <w:rsid w:val="00477EA0"/>
    <w:rsid w:val="00481B6E"/>
    <w:rsid w:val="004823C1"/>
    <w:rsid w:val="0048285B"/>
    <w:rsid w:val="00484E3E"/>
    <w:rsid w:val="00484ECD"/>
    <w:rsid w:val="004853D9"/>
    <w:rsid w:val="0048565B"/>
    <w:rsid w:val="00485729"/>
    <w:rsid w:val="004857B4"/>
    <w:rsid w:val="00485D75"/>
    <w:rsid w:val="00486BAD"/>
    <w:rsid w:val="00487503"/>
    <w:rsid w:val="0049434A"/>
    <w:rsid w:val="00495DDA"/>
    <w:rsid w:val="004961CB"/>
    <w:rsid w:val="00496977"/>
    <w:rsid w:val="0049771B"/>
    <w:rsid w:val="004A1C53"/>
    <w:rsid w:val="004A47F7"/>
    <w:rsid w:val="004B0B79"/>
    <w:rsid w:val="004B3849"/>
    <w:rsid w:val="004B3A09"/>
    <w:rsid w:val="004B437D"/>
    <w:rsid w:val="004B5074"/>
    <w:rsid w:val="004B615B"/>
    <w:rsid w:val="004B67CC"/>
    <w:rsid w:val="004B6E1E"/>
    <w:rsid w:val="004C12FC"/>
    <w:rsid w:val="004C222D"/>
    <w:rsid w:val="004C31BA"/>
    <w:rsid w:val="004C5DF4"/>
    <w:rsid w:val="004C6C2E"/>
    <w:rsid w:val="004D3F79"/>
    <w:rsid w:val="004D7D01"/>
    <w:rsid w:val="004E0C22"/>
    <w:rsid w:val="004E1F5C"/>
    <w:rsid w:val="004E39B6"/>
    <w:rsid w:val="004E642E"/>
    <w:rsid w:val="004E7722"/>
    <w:rsid w:val="004E7D17"/>
    <w:rsid w:val="004F2C28"/>
    <w:rsid w:val="004F4BB1"/>
    <w:rsid w:val="004F4BFF"/>
    <w:rsid w:val="004F63D5"/>
    <w:rsid w:val="004F6E80"/>
    <w:rsid w:val="00501371"/>
    <w:rsid w:val="00502967"/>
    <w:rsid w:val="005039C1"/>
    <w:rsid w:val="005065BF"/>
    <w:rsid w:val="00506F5F"/>
    <w:rsid w:val="00507BD1"/>
    <w:rsid w:val="00510E7F"/>
    <w:rsid w:val="00512F23"/>
    <w:rsid w:val="00513D72"/>
    <w:rsid w:val="0051477F"/>
    <w:rsid w:val="00516D9A"/>
    <w:rsid w:val="00522ED7"/>
    <w:rsid w:val="005232E0"/>
    <w:rsid w:val="00525922"/>
    <w:rsid w:val="0052710D"/>
    <w:rsid w:val="00531722"/>
    <w:rsid w:val="0053406B"/>
    <w:rsid w:val="0053484B"/>
    <w:rsid w:val="00534956"/>
    <w:rsid w:val="00534962"/>
    <w:rsid w:val="00537067"/>
    <w:rsid w:val="00537C50"/>
    <w:rsid w:val="005422E0"/>
    <w:rsid w:val="00545074"/>
    <w:rsid w:val="00545539"/>
    <w:rsid w:val="00545B16"/>
    <w:rsid w:val="00546263"/>
    <w:rsid w:val="0054673C"/>
    <w:rsid w:val="00550A92"/>
    <w:rsid w:val="00550CEC"/>
    <w:rsid w:val="00556AE0"/>
    <w:rsid w:val="005604D1"/>
    <w:rsid w:val="00560766"/>
    <w:rsid w:val="005655C6"/>
    <w:rsid w:val="00566107"/>
    <w:rsid w:val="0056680E"/>
    <w:rsid w:val="005675F6"/>
    <w:rsid w:val="00567D5E"/>
    <w:rsid w:val="0057093F"/>
    <w:rsid w:val="00572583"/>
    <w:rsid w:val="00572E3E"/>
    <w:rsid w:val="005730AA"/>
    <w:rsid w:val="00573F01"/>
    <w:rsid w:val="0057537F"/>
    <w:rsid w:val="00575607"/>
    <w:rsid w:val="00581E45"/>
    <w:rsid w:val="00584862"/>
    <w:rsid w:val="00584B70"/>
    <w:rsid w:val="0058576E"/>
    <w:rsid w:val="00585E56"/>
    <w:rsid w:val="005872A1"/>
    <w:rsid w:val="005912AC"/>
    <w:rsid w:val="0059283E"/>
    <w:rsid w:val="0059404F"/>
    <w:rsid w:val="00597278"/>
    <w:rsid w:val="005975B2"/>
    <w:rsid w:val="005A092D"/>
    <w:rsid w:val="005A27F2"/>
    <w:rsid w:val="005A4B4C"/>
    <w:rsid w:val="005A78FD"/>
    <w:rsid w:val="005B2070"/>
    <w:rsid w:val="005B2680"/>
    <w:rsid w:val="005B27CA"/>
    <w:rsid w:val="005B3899"/>
    <w:rsid w:val="005B4D43"/>
    <w:rsid w:val="005B51EB"/>
    <w:rsid w:val="005B5D2F"/>
    <w:rsid w:val="005B6014"/>
    <w:rsid w:val="005B6641"/>
    <w:rsid w:val="005B6F74"/>
    <w:rsid w:val="005C0004"/>
    <w:rsid w:val="005C0FD7"/>
    <w:rsid w:val="005C2A42"/>
    <w:rsid w:val="005C3FBD"/>
    <w:rsid w:val="005C3FFA"/>
    <w:rsid w:val="005C487F"/>
    <w:rsid w:val="005C4FD6"/>
    <w:rsid w:val="005C500F"/>
    <w:rsid w:val="005C635B"/>
    <w:rsid w:val="005C75B5"/>
    <w:rsid w:val="005D092E"/>
    <w:rsid w:val="005D09CC"/>
    <w:rsid w:val="005D2F22"/>
    <w:rsid w:val="005D41DD"/>
    <w:rsid w:val="005D4F83"/>
    <w:rsid w:val="005D5F3A"/>
    <w:rsid w:val="005D77A3"/>
    <w:rsid w:val="005E0BEA"/>
    <w:rsid w:val="005E22A8"/>
    <w:rsid w:val="005E51A9"/>
    <w:rsid w:val="005E7073"/>
    <w:rsid w:val="005E74CD"/>
    <w:rsid w:val="005F0D18"/>
    <w:rsid w:val="005F3ABD"/>
    <w:rsid w:val="005F5F08"/>
    <w:rsid w:val="005F6803"/>
    <w:rsid w:val="005F7CCE"/>
    <w:rsid w:val="005F7CD2"/>
    <w:rsid w:val="00600213"/>
    <w:rsid w:val="006006A4"/>
    <w:rsid w:val="00601160"/>
    <w:rsid w:val="006017EB"/>
    <w:rsid w:val="00601D6C"/>
    <w:rsid w:val="006037F8"/>
    <w:rsid w:val="00603DAC"/>
    <w:rsid w:val="006043EA"/>
    <w:rsid w:val="006049A6"/>
    <w:rsid w:val="0060693B"/>
    <w:rsid w:val="0060746D"/>
    <w:rsid w:val="00610446"/>
    <w:rsid w:val="0061378A"/>
    <w:rsid w:val="00614A20"/>
    <w:rsid w:val="00616B48"/>
    <w:rsid w:val="00617023"/>
    <w:rsid w:val="0061708E"/>
    <w:rsid w:val="0062086A"/>
    <w:rsid w:val="00621E33"/>
    <w:rsid w:val="00625166"/>
    <w:rsid w:val="00631092"/>
    <w:rsid w:val="00631164"/>
    <w:rsid w:val="00631262"/>
    <w:rsid w:val="0063135F"/>
    <w:rsid w:val="006345F7"/>
    <w:rsid w:val="006357D8"/>
    <w:rsid w:val="00636C69"/>
    <w:rsid w:val="006376A2"/>
    <w:rsid w:val="00640823"/>
    <w:rsid w:val="00640B4D"/>
    <w:rsid w:val="006465FD"/>
    <w:rsid w:val="00646A66"/>
    <w:rsid w:val="0064792E"/>
    <w:rsid w:val="0064797B"/>
    <w:rsid w:val="006500FC"/>
    <w:rsid w:val="00654CC3"/>
    <w:rsid w:val="00654EB1"/>
    <w:rsid w:val="006562B7"/>
    <w:rsid w:val="00656EFF"/>
    <w:rsid w:val="00661002"/>
    <w:rsid w:val="006612FD"/>
    <w:rsid w:val="00662700"/>
    <w:rsid w:val="006629BE"/>
    <w:rsid w:val="006635D4"/>
    <w:rsid w:val="00663A80"/>
    <w:rsid w:val="00665AB4"/>
    <w:rsid w:val="0066663E"/>
    <w:rsid w:val="00671A24"/>
    <w:rsid w:val="00672517"/>
    <w:rsid w:val="00672AD4"/>
    <w:rsid w:val="00673723"/>
    <w:rsid w:val="00673D87"/>
    <w:rsid w:val="0067403D"/>
    <w:rsid w:val="00674FFA"/>
    <w:rsid w:val="00681249"/>
    <w:rsid w:val="00683627"/>
    <w:rsid w:val="00685F75"/>
    <w:rsid w:val="00687433"/>
    <w:rsid w:val="006901B2"/>
    <w:rsid w:val="00690FF9"/>
    <w:rsid w:val="00693524"/>
    <w:rsid w:val="00693A04"/>
    <w:rsid w:val="00696919"/>
    <w:rsid w:val="006A3419"/>
    <w:rsid w:val="006A60B7"/>
    <w:rsid w:val="006A614E"/>
    <w:rsid w:val="006A6537"/>
    <w:rsid w:val="006B09DF"/>
    <w:rsid w:val="006B203A"/>
    <w:rsid w:val="006B31AC"/>
    <w:rsid w:val="006B3411"/>
    <w:rsid w:val="006B5A87"/>
    <w:rsid w:val="006B6AA8"/>
    <w:rsid w:val="006B6E8A"/>
    <w:rsid w:val="006B72A0"/>
    <w:rsid w:val="006C0802"/>
    <w:rsid w:val="006C0ED5"/>
    <w:rsid w:val="006C45FE"/>
    <w:rsid w:val="006C5437"/>
    <w:rsid w:val="006C663C"/>
    <w:rsid w:val="006C6B51"/>
    <w:rsid w:val="006C79F9"/>
    <w:rsid w:val="006D16E5"/>
    <w:rsid w:val="006D3185"/>
    <w:rsid w:val="006D4149"/>
    <w:rsid w:val="006D66C8"/>
    <w:rsid w:val="006D7885"/>
    <w:rsid w:val="006E00BF"/>
    <w:rsid w:val="006E0B4F"/>
    <w:rsid w:val="006E1E4B"/>
    <w:rsid w:val="006E3CDA"/>
    <w:rsid w:val="006E5F94"/>
    <w:rsid w:val="006E62EE"/>
    <w:rsid w:val="006F09C9"/>
    <w:rsid w:val="006F1A8B"/>
    <w:rsid w:val="006F2500"/>
    <w:rsid w:val="006F38D0"/>
    <w:rsid w:val="006F64B2"/>
    <w:rsid w:val="006F66DB"/>
    <w:rsid w:val="00701BE5"/>
    <w:rsid w:val="00703BDD"/>
    <w:rsid w:val="0070524B"/>
    <w:rsid w:val="00705281"/>
    <w:rsid w:val="00705497"/>
    <w:rsid w:val="00705673"/>
    <w:rsid w:val="0070685C"/>
    <w:rsid w:val="007076D2"/>
    <w:rsid w:val="00710609"/>
    <w:rsid w:val="00710CAB"/>
    <w:rsid w:val="00710F48"/>
    <w:rsid w:val="007123B9"/>
    <w:rsid w:val="0071352B"/>
    <w:rsid w:val="0071364D"/>
    <w:rsid w:val="00714C47"/>
    <w:rsid w:val="007162DA"/>
    <w:rsid w:val="00720A8A"/>
    <w:rsid w:val="007264D7"/>
    <w:rsid w:val="00730378"/>
    <w:rsid w:val="00730E68"/>
    <w:rsid w:val="00735944"/>
    <w:rsid w:val="00742F31"/>
    <w:rsid w:val="007437D6"/>
    <w:rsid w:val="00746D7E"/>
    <w:rsid w:val="00746FBB"/>
    <w:rsid w:val="00747DDF"/>
    <w:rsid w:val="00754C9A"/>
    <w:rsid w:val="007615BF"/>
    <w:rsid w:val="007617EB"/>
    <w:rsid w:val="00765550"/>
    <w:rsid w:val="00765B71"/>
    <w:rsid w:val="00765DEC"/>
    <w:rsid w:val="0077265A"/>
    <w:rsid w:val="00772C0A"/>
    <w:rsid w:val="00772C82"/>
    <w:rsid w:val="00775428"/>
    <w:rsid w:val="00777891"/>
    <w:rsid w:val="00783D39"/>
    <w:rsid w:val="00787D08"/>
    <w:rsid w:val="00793754"/>
    <w:rsid w:val="00793C57"/>
    <w:rsid w:val="0079654A"/>
    <w:rsid w:val="007A21FF"/>
    <w:rsid w:val="007A3A35"/>
    <w:rsid w:val="007A3C6F"/>
    <w:rsid w:val="007A3C8D"/>
    <w:rsid w:val="007A4410"/>
    <w:rsid w:val="007A5299"/>
    <w:rsid w:val="007A718C"/>
    <w:rsid w:val="007B0108"/>
    <w:rsid w:val="007B2D30"/>
    <w:rsid w:val="007B3091"/>
    <w:rsid w:val="007B5232"/>
    <w:rsid w:val="007B67D6"/>
    <w:rsid w:val="007B7396"/>
    <w:rsid w:val="007C1EA8"/>
    <w:rsid w:val="007C218A"/>
    <w:rsid w:val="007C22E3"/>
    <w:rsid w:val="007C3F48"/>
    <w:rsid w:val="007C562B"/>
    <w:rsid w:val="007C5B24"/>
    <w:rsid w:val="007D04A0"/>
    <w:rsid w:val="007D1600"/>
    <w:rsid w:val="007D1B9D"/>
    <w:rsid w:val="007D223D"/>
    <w:rsid w:val="007D227A"/>
    <w:rsid w:val="007D267A"/>
    <w:rsid w:val="007D41E0"/>
    <w:rsid w:val="007D4A28"/>
    <w:rsid w:val="007D4D86"/>
    <w:rsid w:val="007E07AC"/>
    <w:rsid w:val="007E0B0E"/>
    <w:rsid w:val="007E640F"/>
    <w:rsid w:val="007F0812"/>
    <w:rsid w:val="007F0BBB"/>
    <w:rsid w:val="007F0FB0"/>
    <w:rsid w:val="007F1871"/>
    <w:rsid w:val="007F216E"/>
    <w:rsid w:val="007F268C"/>
    <w:rsid w:val="007F2B6F"/>
    <w:rsid w:val="007F394C"/>
    <w:rsid w:val="007F5C31"/>
    <w:rsid w:val="007F6067"/>
    <w:rsid w:val="007F6728"/>
    <w:rsid w:val="0080013E"/>
    <w:rsid w:val="0080131F"/>
    <w:rsid w:val="0080410A"/>
    <w:rsid w:val="00805B27"/>
    <w:rsid w:val="00806B9C"/>
    <w:rsid w:val="00807259"/>
    <w:rsid w:val="008073C8"/>
    <w:rsid w:val="0080778B"/>
    <w:rsid w:val="008100EE"/>
    <w:rsid w:val="00811020"/>
    <w:rsid w:val="00811A6A"/>
    <w:rsid w:val="00814E55"/>
    <w:rsid w:val="0081617D"/>
    <w:rsid w:val="00817F48"/>
    <w:rsid w:val="00820547"/>
    <w:rsid w:val="00822BDF"/>
    <w:rsid w:val="00822E6D"/>
    <w:rsid w:val="00823FB7"/>
    <w:rsid w:val="008265B8"/>
    <w:rsid w:val="0082698F"/>
    <w:rsid w:val="008308F6"/>
    <w:rsid w:val="00831CB1"/>
    <w:rsid w:val="008326B9"/>
    <w:rsid w:val="008410AC"/>
    <w:rsid w:val="00841FDC"/>
    <w:rsid w:val="008430A6"/>
    <w:rsid w:val="0084391B"/>
    <w:rsid w:val="0084414F"/>
    <w:rsid w:val="00844A67"/>
    <w:rsid w:val="00846BEF"/>
    <w:rsid w:val="00847AEB"/>
    <w:rsid w:val="00847D65"/>
    <w:rsid w:val="0085308D"/>
    <w:rsid w:val="00854D44"/>
    <w:rsid w:val="00855F43"/>
    <w:rsid w:val="00856467"/>
    <w:rsid w:val="008567B4"/>
    <w:rsid w:val="008576B3"/>
    <w:rsid w:val="00861E7D"/>
    <w:rsid w:val="0086210F"/>
    <w:rsid w:val="0086349B"/>
    <w:rsid w:val="008661DD"/>
    <w:rsid w:val="00872E90"/>
    <w:rsid w:val="008742E9"/>
    <w:rsid w:val="008755C2"/>
    <w:rsid w:val="008758F5"/>
    <w:rsid w:val="00876689"/>
    <w:rsid w:val="008767DC"/>
    <w:rsid w:val="0088085D"/>
    <w:rsid w:val="00880F75"/>
    <w:rsid w:val="00882F88"/>
    <w:rsid w:val="0088520D"/>
    <w:rsid w:val="00885ADF"/>
    <w:rsid w:val="00890428"/>
    <w:rsid w:val="0089046C"/>
    <w:rsid w:val="00891ED1"/>
    <w:rsid w:val="00892BDE"/>
    <w:rsid w:val="00894228"/>
    <w:rsid w:val="00894930"/>
    <w:rsid w:val="0089537D"/>
    <w:rsid w:val="00895827"/>
    <w:rsid w:val="00895EB2"/>
    <w:rsid w:val="00896E61"/>
    <w:rsid w:val="0089719C"/>
    <w:rsid w:val="008A07D2"/>
    <w:rsid w:val="008A38CC"/>
    <w:rsid w:val="008A607E"/>
    <w:rsid w:val="008A6971"/>
    <w:rsid w:val="008A7514"/>
    <w:rsid w:val="008A7B6C"/>
    <w:rsid w:val="008B187E"/>
    <w:rsid w:val="008B2097"/>
    <w:rsid w:val="008B36D1"/>
    <w:rsid w:val="008B380E"/>
    <w:rsid w:val="008B38D3"/>
    <w:rsid w:val="008B77A1"/>
    <w:rsid w:val="008B7F17"/>
    <w:rsid w:val="008C0204"/>
    <w:rsid w:val="008C1AA5"/>
    <w:rsid w:val="008C234B"/>
    <w:rsid w:val="008C244A"/>
    <w:rsid w:val="008C7863"/>
    <w:rsid w:val="008C7EF3"/>
    <w:rsid w:val="008D004B"/>
    <w:rsid w:val="008D0A6C"/>
    <w:rsid w:val="008D1CBA"/>
    <w:rsid w:val="008D2F41"/>
    <w:rsid w:val="008D2FCD"/>
    <w:rsid w:val="008D37F9"/>
    <w:rsid w:val="008D57C6"/>
    <w:rsid w:val="008D5DF3"/>
    <w:rsid w:val="008D707B"/>
    <w:rsid w:val="008E097B"/>
    <w:rsid w:val="008E0F2C"/>
    <w:rsid w:val="008E3D5C"/>
    <w:rsid w:val="008E5DC3"/>
    <w:rsid w:val="008E661F"/>
    <w:rsid w:val="008F0BBF"/>
    <w:rsid w:val="008F0C6E"/>
    <w:rsid w:val="008F4F05"/>
    <w:rsid w:val="008F54C7"/>
    <w:rsid w:val="008F68C6"/>
    <w:rsid w:val="009002BF"/>
    <w:rsid w:val="0090077B"/>
    <w:rsid w:val="009018C1"/>
    <w:rsid w:val="00902A03"/>
    <w:rsid w:val="00903A30"/>
    <w:rsid w:val="00905164"/>
    <w:rsid w:val="0090691C"/>
    <w:rsid w:val="0090713A"/>
    <w:rsid w:val="009076A8"/>
    <w:rsid w:val="00911879"/>
    <w:rsid w:val="00914176"/>
    <w:rsid w:val="0091450E"/>
    <w:rsid w:val="009152E9"/>
    <w:rsid w:val="00915311"/>
    <w:rsid w:val="0091684A"/>
    <w:rsid w:val="00916DA9"/>
    <w:rsid w:val="0092003E"/>
    <w:rsid w:val="0092055A"/>
    <w:rsid w:val="009213CD"/>
    <w:rsid w:val="00922A46"/>
    <w:rsid w:val="00925D63"/>
    <w:rsid w:val="0092667D"/>
    <w:rsid w:val="00926779"/>
    <w:rsid w:val="00926ADB"/>
    <w:rsid w:val="00927AB7"/>
    <w:rsid w:val="00932104"/>
    <w:rsid w:val="00932BD9"/>
    <w:rsid w:val="009334C9"/>
    <w:rsid w:val="00933C69"/>
    <w:rsid w:val="00942845"/>
    <w:rsid w:val="00942ABB"/>
    <w:rsid w:val="00942B2B"/>
    <w:rsid w:val="0094331E"/>
    <w:rsid w:val="0094434F"/>
    <w:rsid w:val="00944923"/>
    <w:rsid w:val="00945E1B"/>
    <w:rsid w:val="00947E3F"/>
    <w:rsid w:val="00950CD2"/>
    <w:rsid w:val="00951E57"/>
    <w:rsid w:val="009527AC"/>
    <w:rsid w:val="00957F8E"/>
    <w:rsid w:val="009621F0"/>
    <w:rsid w:val="0096346C"/>
    <w:rsid w:val="00963FA2"/>
    <w:rsid w:val="0096475E"/>
    <w:rsid w:val="00964D91"/>
    <w:rsid w:val="009666A4"/>
    <w:rsid w:val="009716D5"/>
    <w:rsid w:val="009722A9"/>
    <w:rsid w:val="0097409B"/>
    <w:rsid w:val="00975DB2"/>
    <w:rsid w:val="009766EB"/>
    <w:rsid w:val="00980C3A"/>
    <w:rsid w:val="00981C4A"/>
    <w:rsid w:val="00981F2F"/>
    <w:rsid w:val="00982F85"/>
    <w:rsid w:val="00984F29"/>
    <w:rsid w:val="00986FE1"/>
    <w:rsid w:val="00987338"/>
    <w:rsid w:val="00987F9C"/>
    <w:rsid w:val="00990188"/>
    <w:rsid w:val="0099281A"/>
    <w:rsid w:val="009939CA"/>
    <w:rsid w:val="00993B39"/>
    <w:rsid w:val="00993CA6"/>
    <w:rsid w:val="0099461A"/>
    <w:rsid w:val="009958DB"/>
    <w:rsid w:val="00995AC0"/>
    <w:rsid w:val="00995CCC"/>
    <w:rsid w:val="009960CC"/>
    <w:rsid w:val="00996C0A"/>
    <w:rsid w:val="009A11A3"/>
    <w:rsid w:val="009A1E41"/>
    <w:rsid w:val="009A3FF9"/>
    <w:rsid w:val="009A40B3"/>
    <w:rsid w:val="009A41C4"/>
    <w:rsid w:val="009A50FC"/>
    <w:rsid w:val="009A5306"/>
    <w:rsid w:val="009A704B"/>
    <w:rsid w:val="009A7732"/>
    <w:rsid w:val="009B1C96"/>
    <w:rsid w:val="009B2C26"/>
    <w:rsid w:val="009B3F9A"/>
    <w:rsid w:val="009B7D71"/>
    <w:rsid w:val="009C2F9C"/>
    <w:rsid w:val="009C67AA"/>
    <w:rsid w:val="009C68FB"/>
    <w:rsid w:val="009C6E3D"/>
    <w:rsid w:val="009C7884"/>
    <w:rsid w:val="009C7F00"/>
    <w:rsid w:val="009D0634"/>
    <w:rsid w:val="009D08A5"/>
    <w:rsid w:val="009D2A73"/>
    <w:rsid w:val="009D326B"/>
    <w:rsid w:val="009D4458"/>
    <w:rsid w:val="009D45A0"/>
    <w:rsid w:val="009D4C48"/>
    <w:rsid w:val="009E0BCD"/>
    <w:rsid w:val="009E25D5"/>
    <w:rsid w:val="009E387A"/>
    <w:rsid w:val="009E3A40"/>
    <w:rsid w:val="009E46C5"/>
    <w:rsid w:val="009E4A33"/>
    <w:rsid w:val="009E528F"/>
    <w:rsid w:val="009E5B3A"/>
    <w:rsid w:val="009E5BB3"/>
    <w:rsid w:val="009E60C9"/>
    <w:rsid w:val="009E6499"/>
    <w:rsid w:val="009F0F06"/>
    <w:rsid w:val="009F1755"/>
    <w:rsid w:val="009F2383"/>
    <w:rsid w:val="009F25D3"/>
    <w:rsid w:val="009F2C5B"/>
    <w:rsid w:val="009F6FD9"/>
    <w:rsid w:val="009F7726"/>
    <w:rsid w:val="00A00538"/>
    <w:rsid w:val="00A02F1C"/>
    <w:rsid w:val="00A0697B"/>
    <w:rsid w:val="00A133F9"/>
    <w:rsid w:val="00A13421"/>
    <w:rsid w:val="00A160CD"/>
    <w:rsid w:val="00A171E3"/>
    <w:rsid w:val="00A2096B"/>
    <w:rsid w:val="00A210B0"/>
    <w:rsid w:val="00A21CD2"/>
    <w:rsid w:val="00A2238F"/>
    <w:rsid w:val="00A240C1"/>
    <w:rsid w:val="00A255EC"/>
    <w:rsid w:val="00A25F70"/>
    <w:rsid w:val="00A262D5"/>
    <w:rsid w:val="00A267B0"/>
    <w:rsid w:val="00A26FBD"/>
    <w:rsid w:val="00A31822"/>
    <w:rsid w:val="00A358A7"/>
    <w:rsid w:val="00A35E51"/>
    <w:rsid w:val="00A37CF5"/>
    <w:rsid w:val="00A41942"/>
    <w:rsid w:val="00A464D4"/>
    <w:rsid w:val="00A53274"/>
    <w:rsid w:val="00A53C7D"/>
    <w:rsid w:val="00A53D32"/>
    <w:rsid w:val="00A53FF5"/>
    <w:rsid w:val="00A560AC"/>
    <w:rsid w:val="00A5631D"/>
    <w:rsid w:val="00A56CE4"/>
    <w:rsid w:val="00A61197"/>
    <w:rsid w:val="00A625FC"/>
    <w:rsid w:val="00A635DD"/>
    <w:rsid w:val="00A6397D"/>
    <w:rsid w:val="00A642FD"/>
    <w:rsid w:val="00A6432B"/>
    <w:rsid w:val="00A7254F"/>
    <w:rsid w:val="00A7256A"/>
    <w:rsid w:val="00A764AF"/>
    <w:rsid w:val="00A80F1E"/>
    <w:rsid w:val="00A810C4"/>
    <w:rsid w:val="00A81FEF"/>
    <w:rsid w:val="00A82089"/>
    <w:rsid w:val="00A82168"/>
    <w:rsid w:val="00A826E6"/>
    <w:rsid w:val="00A846A8"/>
    <w:rsid w:val="00A85695"/>
    <w:rsid w:val="00A856C7"/>
    <w:rsid w:val="00A8688E"/>
    <w:rsid w:val="00A86EE7"/>
    <w:rsid w:val="00A86F72"/>
    <w:rsid w:val="00A87764"/>
    <w:rsid w:val="00A94506"/>
    <w:rsid w:val="00A96194"/>
    <w:rsid w:val="00AA1060"/>
    <w:rsid w:val="00AA2610"/>
    <w:rsid w:val="00AA2713"/>
    <w:rsid w:val="00AA416A"/>
    <w:rsid w:val="00AA543E"/>
    <w:rsid w:val="00AA5867"/>
    <w:rsid w:val="00AB12B1"/>
    <w:rsid w:val="00AB3B64"/>
    <w:rsid w:val="00AB4E1B"/>
    <w:rsid w:val="00AB560F"/>
    <w:rsid w:val="00AB5B3D"/>
    <w:rsid w:val="00AB5B6B"/>
    <w:rsid w:val="00AB6300"/>
    <w:rsid w:val="00AB6408"/>
    <w:rsid w:val="00AB752B"/>
    <w:rsid w:val="00AB7623"/>
    <w:rsid w:val="00AB7EE1"/>
    <w:rsid w:val="00AC036A"/>
    <w:rsid w:val="00AC1069"/>
    <w:rsid w:val="00AC1744"/>
    <w:rsid w:val="00AC19BD"/>
    <w:rsid w:val="00AC3CB1"/>
    <w:rsid w:val="00AC4191"/>
    <w:rsid w:val="00AC47E3"/>
    <w:rsid w:val="00AD0817"/>
    <w:rsid w:val="00AD1EC1"/>
    <w:rsid w:val="00AD27B5"/>
    <w:rsid w:val="00AD29AE"/>
    <w:rsid w:val="00AD37DE"/>
    <w:rsid w:val="00AD4954"/>
    <w:rsid w:val="00AD57B1"/>
    <w:rsid w:val="00AD728F"/>
    <w:rsid w:val="00AE0806"/>
    <w:rsid w:val="00AE193A"/>
    <w:rsid w:val="00AE2978"/>
    <w:rsid w:val="00AE2B95"/>
    <w:rsid w:val="00AE3C04"/>
    <w:rsid w:val="00AE45D9"/>
    <w:rsid w:val="00AE47C5"/>
    <w:rsid w:val="00AE59F4"/>
    <w:rsid w:val="00AE68CD"/>
    <w:rsid w:val="00AE713C"/>
    <w:rsid w:val="00AE7A0E"/>
    <w:rsid w:val="00AE7E41"/>
    <w:rsid w:val="00AE7FDC"/>
    <w:rsid w:val="00AF110A"/>
    <w:rsid w:val="00AF45D1"/>
    <w:rsid w:val="00AF631C"/>
    <w:rsid w:val="00B002CE"/>
    <w:rsid w:val="00B02617"/>
    <w:rsid w:val="00B117E7"/>
    <w:rsid w:val="00B11ADF"/>
    <w:rsid w:val="00B12752"/>
    <w:rsid w:val="00B14740"/>
    <w:rsid w:val="00B14B5F"/>
    <w:rsid w:val="00B15856"/>
    <w:rsid w:val="00B17B19"/>
    <w:rsid w:val="00B209EF"/>
    <w:rsid w:val="00B22E89"/>
    <w:rsid w:val="00B24F60"/>
    <w:rsid w:val="00B2626C"/>
    <w:rsid w:val="00B279C0"/>
    <w:rsid w:val="00B30054"/>
    <w:rsid w:val="00B302EE"/>
    <w:rsid w:val="00B32744"/>
    <w:rsid w:val="00B341AC"/>
    <w:rsid w:val="00B3490E"/>
    <w:rsid w:val="00B36557"/>
    <w:rsid w:val="00B375B4"/>
    <w:rsid w:val="00B40936"/>
    <w:rsid w:val="00B44718"/>
    <w:rsid w:val="00B5192C"/>
    <w:rsid w:val="00B52A5B"/>
    <w:rsid w:val="00B52FA0"/>
    <w:rsid w:val="00B53956"/>
    <w:rsid w:val="00B54E6E"/>
    <w:rsid w:val="00B55834"/>
    <w:rsid w:val="00B55E53"/>
    <w:rsid w:val="00B61CD9"/>
    <w:rsid w:val="00B62736"/>
    <w:rsid w:val="00B63586"/>
    <w:rsid w:val="00B65592"/>
    <w:rsid w:val="00B67ECD"/>
    <w:rsid w:val="00B701B8"/>
    <w:rsid w:val="00B71AA4"/>
    <w:rsid w:val="00B72B24"/>
    <w:rsid w:val="00B73B3C"/>
    <w:rsid w:val="00B751AC"/>
    <w:rsid w:val="00B771A5"/>
    <w:rsid w:val="00B77ED5"/>
    <w:rsid w:val="00B8080B"/>
    <w:rsid w:val="00B81ED0"/>
    <w:rsid w:val="00B841D4"/>
    <w:rsid w:val="00B92401"/>
    <w:rsid w:val="00B92E9A"/>
    <w:rsid w:val="00BA0880"/>
    <w:rsid w:val="00BA3F24"/>
    <w:rsid w:val="00BA40B4"/>
    <w:rsid w:val="00BA481B"/>
    <w:rsid w:val="00BA54A3"/>
    <w:rsid w:val="00BB0E50"/>
    <w:rsid w:val="00BB1471"/>
    <w:rsid w:val="00BB3C2D"/>
    <w:rsid w:val="00BB4D8F"/>
    <w:rsid w:val="00BB5268"/>
    <w:rsid w:val="00BB682B"/>
    <w:rsid w:val="00BB7B73"/>
    <w:rsid w:val="00BC13AF"/>
    <w:rsid w:val="00BC23C3"/>
    <w:rsid w:val="00BC313F"/>
    <w:rsid w:val="00BC41AC"/>
    <w:rsid w:val="00BC5A18"/>
    <w:rsid w:val="00BC73F1"/>
    <w:rsid w:val="00BC7B1F"/>
    <w:rsid w:val="00BD0062"/>
    <w:rsid w:val="00BD0806"/>
    <w:rsid w:val="00BD23A4"/>
    <w:rsid w:val="00BD26CB"/>
    <w:rsid w:val="00BD6413"/>
    <w:rsid w:val="00BD6CE7"/>
    <w:rsid w:val="00BE121B"/>
    <w:rsid w:val="00BE1250"/>
    <w:rsid w:val="00BE1568"/>
    <w:rsid w:val="00BE3E28"/>
    <w:rsid w:val="00BE4F62"/>
    <w:rsid w:val="00BE543C"/>
    <w:rsid w:val="00BE5D41"/>
    <w:rsid w:val="00BE63C3"/>
    <w:rsid w:val="00BE6D91"/>
    <w:rsid w:val="00BE7800"/>
    <w:rsid w:val="00BE7A4A"/>
    <w:rsid w:val="00BF05CE"/>
    <w:rsid w:val="00BF0A78"/>
    <w:rsid w:val="00BF1EC4"/>
    <w:rsid w:val="00BF1F82"/>
    <w:rsid w:val="00BF66B8"/>
    <w:rsid w:val="00C003D5"/>
    <w:rsid w:val="00C0112B"/>
    <w:rsid w:val="00C01DE5"/>
    <w:rsid w:val="00C04BE1"/>
    <w:rsid w:val="00C057BD"/>
    <w:rsid w:val="00C0667C"/>
    <w:rsid w:val="00C13E1E"/>
    <w:rsid w:val="00C14C53"/>
    <w:rsid w:val="00C15992"/>
    <w:rsid w:val="00C17449"/>
    <w:rsid w:val="00C21D81"/>
    <w:rsid w:val="00C22354"/>
    <w:rsid w:val="00C22C9B"/>
    <w:rsid w:val="00C22F93"/>
    <w:rsid w:val="00C23A6F"/>
    <w:rsid w:val="00C26A9D"/>
    <w:rsid w:val="00C26E23"/>
    <w:rsid w:val="00C2747B"/>
    <w:rsid w:val="00C322F1"/>
    <w:rsid w:val="00C338F5"/>
    <w:rsid w:val="00C33B2E"/>
    <w:rsid w:val="00C348C7"/>
    <w:rsid w:val="00C365F4"/>
    <w:rsid w:val="00C36F7D"/>
    <w:rsid w:val="00C37017"/>
    <w:rsid w:val="00C406FF"/>
    <w:rsid w:val="00C444E6"/>
    <w:rsid w:val="00C44E9F"/>
    <w:rsid w:val="00C46766"/>
    <w:rsid w:val="00C467E7"/>
    <w:rsid w:val="00C50153"/>
    <w:rsid w:val="00C5016B"/>
    <w:rsid w:val="00C545B9"/>
    <w:rsid w:val="00C565AE"/>
    <w:rsid w:val="00C56DA5"/>
    <w:rsid w:val="00C60C73"/>
    <w:rsid w:val="00C619D6"/>
    <w:rsid w:val="00C641C7"/>
    <w:rsid w:val="00C641FA"/>
    <w:rsid w:val="00C6426F"/>
    <w:rsid w:val="00C64DBF"/>
    <w:rsid w:val="00C67EE4"/>
    <w:rsid w:val="00C7199F"/>
    <w:rsid w:val="00C74CFB"/>
    <w:rsid w:val="00C756FD"/>
    <w:rsid w:val="00C77E27"/>
    <w:rsid w:val="00C80121"/>
    <w:rsid w:val="00C80138"/>
    <w:rsid w:val="00C81EFD"/>
    <w:rsid w:val="00C82F09"/>
    <w:rsid w:val="00C84FD9"/>
    <w:rsid w:val="00C86DC9"/>
    <w:rsid w:val="00C87052"/>
    <w:rsid w:val="00C904D8"/>
    <w:rsid w:val="00C91A64"/>
    <w:rsid w:val="00C92372"/>
    <w:rsid w:val="00C942AE"/>
    <w:rsid w:val="00C945F3"/>
    <w:rsid w:val="00C95B78"/>
    <w:rsid w:val="00C967CE"/>
    <w:rsid w:val="00C96B37"/>
    <w:rsid w:val="00CA0665"/>
    <w:rsid w:val="00CA173D"/>
    <w:rsid w:val="00CA2242"/>
    <w:rsid w:val="00CA3652"/>
    <w:rsid w:val="00CA4149"/>
    <w:rsid w:val="00CA42EE"/>
    <w:rsid w:val="00CB0488"/>
    <w:rsid w:val="00CB1462"/>
    <w:rsid w:val="00CB18A0"/>
    <w:rsid w:val="00CB255A"/>
    <w:rsid w:val="00CB479A"/>
    <w:rsid w:val="00CB6F33"/>
    <w:rsid w:val="00CC28E8"/>
    <w:rsid w:val="00CC2919"/>
    <w:rsid w:val="00CC2AEB"/>
    <w:rsid w:val="00CC4309"/>
    <w:rsid w:val="00CC4C27"/>
    <w:rsid w:val="00CC6725"/>
    <w:rsid w:val="00CD09BB"/>
    <w:rsid w:val="00CD0ECD"/>
    <w:rsid w:val="00CD1841"/>
    <w:rsid w:val="00CD31D9"/>
    <w:rsid w:val="00CD3336"/>
    <w:rsid w:val="00CD415D"/>
    <w:rsid w:val="00CD4B32"/>
    <w:rsid w:val="00CD6957"/>
    <w:rsid w:val="00CD70F6"/>
    <w:rsid w:val="00CD714F"/>
    <w:rsid w:val="00CD7947"/>
    <w:rsid w:val="00CE270F"/>
    <w:rsid w:val="00CE2941"/>
    <w:rsid w:val="00CE47E5"/>
    <w:rsid w:val="00CE5071"/>
    <w:rsid w:val="00CE618C"/>
    <w:rsid w:val="00CE751A"/>
    <w:rsid w:val="00CE7DEA"/>
    <w:rsid w:val="00CF0490"/>
    <w:rsid w:val="00CF2CFD"/>
    <w:rsid w:val="00CF3327"/>
    <w:rsid w:val="00CF40E3"/>
    <w:rsid w:val="00CF7C42"/>
    <w:rsid w:val="00D01434"/>
    <w:rsid w:val="00D02028"/>
    <w:rsid w:val="00D05E9A"/>
    <w:rsid w:val="00D062E4"/>
    <w:rsid w:val="00D11AC0"/>
    <w:rsid w:val="00D12B8E"/>
    <w:rsid w:val="00D16E0A"/>
    <w:rsid w:val="00D21B37"/>
    <w:rsid w:val="00D22C4A"/>
    <w:rsid w:val="00D22F3E"/>
    <w:rsid w:val="00D24FEF"/>
    <w:rsid w:val="00D25875"/>
    <w:rsid w:val="00D26F14"/>
    <w:rsid w:val="00D27EF8"/>
    <w:rsid w:val="00D3001D"/>
    <w:rsid w:val="00D3079B"/>
    <w:rsid w:val="00D31E19"/>
    <w:rsid w:val="00D32BD3"/>
    <w:rsid w:val="00D34D12"/>
    <w:rsid w:val="00D34FDC"/>
    <w:rsid w:val="00D371A6"/>
    <w:rsid w:val="00D413B5"/>
    <w:rsid w:val="00D41B0C"/>
    <w:rsid w:val="00D4277A"/>
    <w:rsid w:val="00D43688"/>
    <w:rsid w:val="00D43B36"/>
    <w:rsid w:val="00D458C9"/>
    <w:rsid w:val="00D46EE2"/>
    <w:rsid w:val="00D47529"/>
    <w:rsid w:val="00D47578"/>
    <w:rsid w:val="00D47B52"/>
    <w:rsid w:val="00D5039C"/>
    <w:rsid w:val="00D5074D"/>
    <w:rsid w:val="00D52B5E"/>
    <w:rsid w:val="00D53B49"/>
    <w:rsid w:val="00D53DD4"/>
    <w:rsid w:val="00D53F05"/>
    <w:rsid w:val="00D54442"/>
    <w:rsid w:val="00D565A9"/>
    <w:rsid w:val="00D607CB"/>
    <w:rsid w:val="00D60EEC"/>
    <w:rsid w:val="00D6122B"/>
    <w:rsid w:val="00D6302A"/>
    <w:rsid w:val="00D63708"/>
    <w:rsid w:val="00D63B57"/>
    <w:rsid w:val="00D63DBA"/>
    <w:rsid w:val="00D64017"/>
    <w:rsid w:val="00D64D3B"/>
    <w:rsid w:val="00D66203"/>
    <w:rsid w:val="00D66533"/>
    <w:rsid w:val="00D73706"/>
    <w:rsid w:val="00D738CA"/>
    <w:rsid w:val="00D741D5"/>
    <w:rsid w:val="00D74D8D"/>
    <w:rsid w:val="00D74DE0"/>
    <w:rsid w:val="00D75B8E"/>
    <w:rsid w:val="00D76EC3"/>
    <w:rsid w:val="00D82A23"/>
    <w:rsid w:val="00D8682F"/>
    <w:rsid w:val="00D87E15"/>
    <w:rsid w:val="00D90A21"/>
    <w:rsid w:val="00D90AC7"/>
    <w:rsid w:val="00D91304"/>
    <w:rsid w:val="00D91400"/>
    <w:rsid w:val="00D91D70"/>
    <w:rsid w:val="00D93BBF"/>
    <w:rsid w:val="00D93BF2"/>
    <w:rsid w:val="00D94805"/>
    <w:rsid w:val="00DA02D8"/>
    <w:rsid w:val="00DA15F6"/>
    <w:rsid w:val="00DA1A12"/>
    <w:rsid w:val="00DA1BEA"/>
    <w:rsid w:val="00DA4140"/>
    <w:rsid w:val="00DA4E62"/>
    <w:rsid w:val="00DA5F64"/>
    <w:rsid w:val="00DA6ABD"/>
    <w:rsid w:val="00DA7683"/>
    <w:rsid w:val="00DB1C70"/>
    <w:rsid w:val="00DB1CCD"/>
    <w:rsid w:val="00DB27DE"/>
    <w:rsid w:val="00DB63B8"/>
    <w:rsid w:val="00DB7120"/>
    <w:rsid w:val="00DB785B"/>
    <w:rsid w:val="00DC098E"/>
    <w:rsid w:val="00DC3007"/>
    <w:rsid w:val="00DC3FA5"/>
    <w:rsid w:val="00DC42E6"/>
    <w:rsid w:val="00DC5996"/>
    <w:rsid w:val="00DC5E8C"/>
    <w:rsid w:val="00DC7A3E"/>
    <w:rsid w:val="00DD0DF2"/>
    <w:rsid w:val="00DD21AC"/>
    <w:rsid w:val="00DD369D"/>
    <w:rsid w:val="00DD3AC8"/>
    <w:rsid w:val="00DD4135"/>
    <w:rsid w:val="00DD4528"/>
    <w:rsid w:val="00DD56C6"/>
    <w:rsid w:val="00DD6DC7"/>
    <w:rsid w:val="00DD6F2D"/>
    <w:rsid w:val="00DD79DE"/>
    <w:rsid w:val="00DE1467"/>
    <w:rsid w:val="00DE2036"/>
    <w:rsid w:val="00DE3C8E"/>
    <w:rsid w:val="00DE4B49"/>
    <w:rsid w:val="00DE4CB2"/>
    <w:rsid w:val="00DE5559"/>
    <w:rsid w:val="00DE6A2B"/>
    <w:rsid w:val="00DF15E7"/>
    <w:rsid w:val="00DF2EC7"/>
    <w:rsid w:val="00DF30A8"/>
    <w:rsid w:val="00DF4FBB"/>
    <w:rsid w:val="00DF51CD"/>
    <w:rsid w:val="00DF5735"/>
    <w:rsid w:val="00DF6889"/>
    <w:rsid w:val="00DF710C"/>
    <w:rsid w:val="00E02464"/>
    <w:rsid w:val="00E02639"/>
    <w:rsid w:val="00E048C1"/>
    <w:rsid w:val="00E069A2"/>
    <w:rsid w:val="00E06BA0"/>
    <w:rsid w:val="00E0792D"/>
    <w:rsid w:val="00E07D13"/>
    <w:rsid w:val="00E10C14"/>
    <w:rsid w:val="00E12F6C"/>
    <w:rsid w:val="00E13A96"/>
    <w:rsid w:val="00E143B9"/>
    <w:rsid w:val="00E1468A"/>
    <w:rsid w:val="00E14C06"/>
    <w:rsid w:val="00E14FD4"/>
    <w:rsid w:val="00E17E46"/>
    <w:rsid w:val="00E17E99"/>
    <w:rsid w:val="00E2054A"/>
    <w:rsid w:val="00E208F0"/>
    <w:rsid w:val="00E21364"/>
    <w:rsid w:val="00E22802"/>
    <w:rsid w:val="00E246CF"/>
    <w:rsid w:val="00E33043"/>
    <w:rsid w:val="00E346BA"/>
    <w:rsid w:val="00E34BE9"/>
    <w:rsid w:val="00E3517E"/>
    <w:rsid w:val="00E35734"/>
    <w:rsid w:val="00E407A8"/>
    <w:rsid w:val="00E434D5"/>
    <w:rsid w:val="00E47397"/>
    <w:rsid w:val="00E50286"/>
    <w:rsid w:val="00E508FD"/>
    <w:rsid w:val="00E51005"/>
    <w:rsid w:val="00E5336C"/>
    <w:rsid w:val="00E534FC"/>
    <w:rsid w:val="00E53AA2"/>
    <w:rsid w:val="00E54A4C"/>
    <w:rsid w:val="00E54D00"/>
    <w:rsid w:val="00E554CA"/>
    <w:rsid w:val="00E55E99"/>
    <w:rsid w:val="00E569FB"/>
    <w:rsid w:val="00E57975"/>
    <w:rsid w:val="00E57FEA"/>
    <w:rsid w:val="00E60D5F"/>
    <w:rsid w:val="00E6285C"/>
    <w:rsid w:val="00E70198"/>
    <w:rsid w:val="00E7090B"/>
    <w:rsid w:val="00E7249D"/>
    <w:rsid w:val="00E73B80"/>
    <w:rsid w:val="00E75FE6"/>
    <w:rsid w:val="00E8466B"/>
    <w:rsid w:val="00E8615F"/>
    <w:rsid w:val="00E963AB"/>
    <w:rsid w:val="00EA181A"/>
    <w:rsid w:val="00EA3231"/>
    <w:rsid w:val="00EA4890"/>
    <w:rsid w:val="00EA5792"/>
    <w:rsid w:val="00EB1532"/>
    <w:rsid w:val="00EB3FB5"/>
    <w:rsid w:val="00EB5FB8"/>
    <w:rsid w:val="00EB69E2"/>
    <w:rsid w:val="00EC27E3"/>
    <w:rsid w:val="00EC576E"/>
    <w:rsid w:val="00EC635C"/>
    <w:rsid w:val="00ED39F2"/>
    <w:rsid w:val="00ED4E60"/>
    <w:rsid w:val="00ED58A3"/>
    <w:rsid w:val="00ED6211"/>
    <w:rsid w:val="00ED7F5C"/>
    <w:rsid w:val="00EE052A"/>
    <w:rsid w:val="00EE18AA"/>
    <w:rsid w:val="00EE1E33"/>
    <w:rsid w:val="00EE1FE3"/>
    <w:rsid w:val="00EE2611"/>
    <w:rsid w:val="00EE31CD"/>
    <w:rsid w:val="00EE6057"/>
    <w:rsid w:val="00EE6968"/>
    <w:rsid w:val="00EF0CEE"/>
    <w:rsid w:val="00EF10C4"/>
    <w:rsid w:val="00EF20E1"/>
    <w:rsid w:val="00EF5DF7"/>
    <w:rsid w:val="00F01569"/>
    <w:rsid w:val="00F01D53"/>
    <w:rsid w:val="00F034B2"/>
    <w:rsid w:val="00F05FF8"/>
    <w:rsid w:val="00F065D3"/>
    <w:rsid w:val="00F06E1C"/>
    <w:rsid w:val="00F07C9E"/>
    <w:rsid w:val="00F11406"/>
    <w:rsid w:val="00F1325C"/>
    <w:rsid w:val="00F134DF"/>
    <w:rsid w:val="00F13617"/>
    <w:rsid w:val="00F16D02"/>
    <w:rsid w:val="00F17870"/>
    <w:rsid w:val="00F212C4"/>
    <w:rsid w:val="00F2188A"/>
    <w:rsid w:val="00F21BC7"/>
    <w:rsid w:val="00F22A7D"/>
    <w:rsid w:val="00F22FC7"/>
    <w:rsid w:val="00F258F3"/>
    <w:rsid w:val="00F2780C"/>
    <w:rsid w:val="00F27BC2"/>
    <w:rsid w:val="00F3144E"/>
    <w:rsid w:val="00F36DCB"/>
    <w:rsid w:val="00F43AE7"/>
    <w:rsid w:val="00F43BBE"/>
    <w:rsid w:val="00F43E99"/>
    <w:rsid w:val="00F440BF"/>
    <w:rsid w:val="00F4546A"/>
    <w:rsid w:val="00F45E07"/>
    <w:rsid w:val="00F475AF"/>
    <w:rsid w:val="00F503A3"/>
    <w:rsid w:val="00F5217C"/>
    <w:rsid w:val="00F53A5E"/>
    <w:rsid w:val="00F53C13"/>
    <w:rsid w:val="00F543A3"/>
    <w:rsid w:val="00F61A28"/>
    <w:rsid w:val="00F659F4"/>
    <w:rsid w:val="00F67F0D"/>
    <w:rsid w:val="00F70F3E"/>
    <w:rsid w:val="00F71341"/>
    <w:rsid w:val="00F72B61"/>
    <w:rsid w:val="00F73894"/>
    <w:rsid w:val="00F743E2"/>
    <w:rsid w:val="00F8294A"/>
    <w:rsid w:val="00F83515"/>
    <w:rsid w:val="00F837BE"/>
    <w:rsid w:val="00F845CE"/>
    <w:rsid w:val="00F854AE"/>
    <w:rsid w:val="00F86D96"/>
    <w:rsid w:val="00F87F69"/>
    <w:rsid w:val="00F9018D"/>
    <w:rsid w:val="00F90EBF"/>
    <w:rsid w:val="00F9473C"/>
    <w:rsid w:val="00FA1350"/>
    <w:rsid w:val="00FA218C"/>
    <w:rsid w:val="00FA21BF"/>
    <w:rsid w:val="00FA27A6"/>
    <w:rsid w:val="00FA2D89"/>
    <w:rsid w:val="00FA6A16"/>
    <w:rsid w:val="00FA7302"/>
    <w:rsid w:val="00FB02B2"/>
    <w:rsid w:val="00FB0E08"/>
    <w:rsid w:val="00FB149E"/>
    <w:rsid w:val="00FB1526"/>
    <w:rsid w:val="00FB2580"/>
    <w:rsid w:val="00FB2BE9"/>
    <w:rsid w:val="00FB30E8"/>
    <w:rsid w:val="00FB47A5"/>
    <w:rsid w:val="00FB47BA"/>
    <w:rsid w:val="00FB494E"/>
    <w:rsid w:val="00FB554C"/>
    <w:rsid w:val="00FB606C"/>
    <w:rsid w:val="00FB6627"/>
    <w:rsid w:val="00FC224D"/>
    <w:rsid w:val="00FC45F8"/>
    <w:rsid w:val="00FC76AD"/>
    <w:rsid w:val="00FC77CD"/>
    <w:rsid w:val="00FD1E53"/>
    <w:rsid w:val="00FD2E8A"/>
    <w:rsid w:val="00FD3059"/>
    <w:rsid w:val="00FD5611"/>
    <w:rsid w:val="00FD68C1"/>
    <w:rsid w:val="00FD78E0"/>
    <w:rsid w:val="00FD7DEA"/>
    <w:rsid w:val="00FE0BE1"/>
    <w:rsid w:val="00FE437F"/>
    <w:rsid w:val="00FF115C"/>
    <w:rsid w:val="00FF42DC"/>
    <w:rsid w:val="00FF4D91"/>
    <w:rsid w:val="00FF595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8D781C7"/>
  <w15:chartTrackingRefBased/>
  <w15:docId w15:val="{DDDE9C9A-77FD-44B4-B95A-636D76AD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0841"/>
    <w:pPr>
      <w:suppressAutoHyphens/>
    </w:pPr>
    <w:rPr>
      <w:sz w:val="24"/>
      <w:szCs w:val="24"/>
      <w:lang w:eastAsia="zh-CN"/>
    </w:rPr>
  </w:style>
  <w:style w:type="paragraph" w:styleId="Nagwek1">
    <w:name w:val="heading 1"/>
    <w:basedOn w:val="Normalny"/>
    <w:next w:val="Normalny"/>
    <w:qFormat/>
    <w:pPr>
      <w:keepNext/>
      <w:keepLines/>
      <w:spacing w:before="480"/>
      <w:outlineLvl w:val="0"/>
    </w:pPr>
    <w:rPr>
      <w:rFonts w:ascii="Cambria" w:hAnsi="Cambria" w:cs="Cambria"/>
      <w:b/>
      <w:bCs/>
      <w:color w:val="365F91"/>
      <w:sz w:val="28"/>
      <w:szCs w:val="28"/>
      <w:lang w:val="x-none"/>
    </w:rPr>
  </w:style>
  <w:style w:type="paragraph" w:styleId="Nagwek2">
    <w:name w:val="heading 2"/>
    <w:basedOn w:val="Normalny"/>
    <w:next w:val="Normalny"/>
    <w:qFormat/>
    <w:pPr>
      <w:keepNext/>
      <w:tabs>
        <w:tab w:val="left" w:pos="360"/>
      </w:tabs>
      <w:spacing w:line="360" w:lineRule="auto"/>
      <w:ind w:left="360" w:hanging="360"/>
      <w:jc w:val="both"/>
      <w:outlineLvl w:val="1"/>
    </w:pPr>
    <w:rPr>
      <w:b/>
      <w:bCs/>
      <w:lang w:val="x-none"/>
    </w:rPr>
  </w:style>
  <w:style w:type="paragraph" w:styleId="Nagwek3">
    <w:name w:val="heading 3"/>
    <w:basedOn w:val="Normalny"/>
    <w:next w:val="Normalny"/>
    <w:qFormat/>
    <w:pPr>
      <w:keepNext/>
      <w:spacing w:before="240" w:after="60"/>
      <w:outlineLvl w:val="2"/>
    </w:pPr>
    <w:rPr>
      <w:rFonts w:ascii="Cambria" w:hAnsi="Cambria"/>
      <w:b/>
      <w:bCs/>
      <w:sz w:val="26"/>
      <w:szCs w:val="26"/>
    </w:rPr>
  </w:style>
  <w:style w:type="paragraph" w:styleId="Nagwek4">
    <w:name w:val="heading 4"/>
    <w:basedOn w:val="Normalny"/>
    <w:next w:val="Normalny"/>
    <w:qFormat/>
    <w:pPr>
      <w:keepNext/>
      <w:numPr>
        <w:numId w:val="5"/>
      </w:numPr>
      <w:spacing w:line="360" w:lineRule="auto"/>
      <w:jc w:val="center"/>
      <w:outlineLvl w:val="3"/>
    </w:pPr>
    <w:rPr>
      <w:b/>
      <w:lang w:val="x-none"/>
    </w:rPr>
  </w:style>
  <w:style w:type="paragraph" w:styleId="Nagwek6">
    <w:name w:val="heading 6"/>
    <w:basedOn w:val="Normalny"/>
    <w:next w:val="Normalny"/>
    <w:qFormat/>
    <w:pPr>
      <w:keepNext/>
      <w:keepLines/>
      <w:spacing w:before="200"/>
      <w:outlineLvl w:val="5"/>
    </w:pPr>
    <w:rPr>
      <w:rFonts w:ascii="Cambria" w:hAnsi="Cambria" w:cs="Cambria"/>
      <w:i/>
      <w:iCs/>
      <w:color w:val="243F60"/>
      <w:lang w:val="x-none"/>
    </w:rPr>
  </w:style>
  <w:style w:type="paragraph" w:styleId="Nagwek7">
    <w:name w:val="heading 7"/>
    <w:basedOn w:val="Normalny"/>
    <w:next w:val="Normalny"/>
    <w:qFormat/>
    <w:pPr>
      <w:keepNext/>
      <w:keepLines/>
      <w:spacing w:before="200"/>
      <w:outlineLvl w:val="6"/>
    </w:pPr>
    <w:rPr>
      <w:rFonts w:ascii="Cambria" w:hAnsi="Cambria" w:cs="Cambria"/>
      <w:i/>
      <w:iCs/>
      <w:color w:val="40404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Verdana" w:hAnsi="Verdana" w:cs="Verdana" w:hint="default"/>
      <w:sz w:val="18"/>
      <w:szCs w:val="18"/>
    </w:rPr>
  </w:style>
  <w:style w:type="character" w:customStyle="1" w:styleId="WW8Num3z0">
    <w:name w:val="WW8Num3z0"/>
    <w:rPr>
      <w:rFonts w:ascii="Verdana" w:hAnsi="Verdana" w:cs="Arial" w:hint="default"/>
      <w:sz w:val="18"/>
      <w:szCs w:val="18"/>
    </w:rPr>
  </w:style>
  <w:style w:type="character" w:customStyle="1" w:styleId="WW8Num4z0">
    <w:name w:val="WW8Num4z0"/>
    <w:rPr>
      <w:rFonts w:ascii="Times New Roman" w:hAnsi="Times New Roman" w:cs="Times New Roman" w:hint="default"/>
      <w:b w:val="0"/>
      <w:i w:val="0"/>
      <w:sz w:val="24"/>
    </w:rPr>
  </w:style>
  <w:style w:type="character" w:customStyle="1" w:styleId="WW8Num5z0">
    <w:name w:val="WW8Num5z0"/>
    <w:rPr>
      <w:rFonts w:ascii="Verdana" w:hAnsi="Verdana" w:cs="Verdana" w:hint="default"/>
      <w:b/>
      <w:bCs/>
      <w:sz w:val="18"/>
      <w:szCs w:val="18"/>
      <w:lang w:val="pl-PL"/>
    </w:rPr>
  </w:style>
  <w:style w:type="character" w:customStyle="1" w:styleId="WW8Num5z1">
    <w:name w:val="WW8Num5z1"/>
    <w:rPr>
      <w:rFonts w:ascii="Verdana" w:hAnsi="Verdana" w:cs="Courier New" w:hint="default"/>
      <w:b w:val="0"/>
      <w:bCs/>
      <w:sz w:val="18"/>
      <w:szCs w:val="18"/>
      <w:lang w:val="pl-PL"/>
    </w:rPr>
  </w:style>
  <w:style w:type="character" w:customStyle="1" w:styleId="WW8Num5z2">
    <w:name w:val="WW8Num5z2"/>
    <w:rPr>
      <w:rFonts w:ascii="Wingdings" w:hAnsi="Wingdings" w:cs="Wingdings" w:hint="default"/>
    </w:rPr>
  </w:style>
  <w:style w:type="character" w:customStyle="1" w:styleId="WW8Num6z0">
    <w:name w:val="WW8Num6z0"/>
    <w:rPr>
      <w:rFonts w:ascii="Verdana" w:hAnsi="Verdana" w:cs="Verdana" w:hint="default"/>
      <w:bCs/>
      <w:sz w:val="18"/>
      <w:szCs w:val="18"/>
    </w:rPr>
  </w:style>
  <w:style w:type="character" w:customStyle="1" w:styleId="WW8Num7z0">
    <w:name w:val="WW8Num7z0"/>
    <w:rPr>
      <w:rFonts w:ascii="Symbol" w:hAnsi="Symbol" w:cs="Symbol" w:hint="default"/>
    </w:rPr>
  </w:style>
  <w:style w:type="character" w:customStyle="1" w:styleId="WW8Num7z1">
    <w:name w:val="WW8Num7z1"/>
    <w:rPr>
      <w:rFonts w:ascii="Verdana" w:hAnsi="Verdana" w:cs="Courier New" w:hint="default"/>
      <w:b/>
      <w:sz w:val="18"/>
      <w:szCs w:val="18"/>
    </w:rPr>
  </w:style>
  <w:style w:type="character" w:customStyle="1" w:styleId="WW8Num7z2">
    <w:name w:val="WW8Num7z2"/>
    <w:rPr>
      <w:rFonts w:ascii="Wingdings" w:hAnsi="Wingdings" w:cs="Wingdings" w:hint="default"/>
    </w:rPr>
  </w:style>
  <w:style w:type="character" w:customStyle="1" w:styleId="WW8Num8z0">
    <w:name w:val="WW8Num8z0"/>
  </w:style>
  <w:style w:type="character" w:customStyle="1" w:styleId="WW8Num8z1">
    <w:name w:val="WW8Num8z1"/>
    <w:rPr>
      <w:rFonts w:ascii="Verdana" w:hAnsi="Verdana" w:cs="Times New Roman" w:hint="default"/>
      <w:bCs/>
      <w:sz w:val="18"/>
      <w:szCs w:val="18"/>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hAnsi="Verdana" w:cs="Verdana"/>
      <w:sz w:val="18"/>
      <w:szCs w:val="18"/>
    </w:rPr>
  </w:style>
  <w:style w:type="character" w:customStyle="1" w:styleId="WW8Num10z0">
    <w:name w:val="WW8Num10z0"/>
    <w:rPr>
      <w:rFonts w:ascii="Verdana" w:hAnsi="Verdana" w:cs="Verdana" w:hint="default"/>
      <w:sz w:val="18"/>
      <w:szCs w:val="18"/>
    </w:rPr>
  </w:style>
  <w:style w:type="character" w:customStyle="1" w:styleId="WW8Num11z0">
    <w:name w:val="WW8Num11z0"/>
    <w:rPr>
      <w:rFonts w:ascii="Verdana" w:hAnsi="Verdana" w:cs="Verdana" w:hint="default"/>
      <w:sz w:val="18"/>
      <w:szCs w:val="18"/>
    </w:rPr>
  </w:style>
  <w:style w:type="character" w:customStyle="1" w:styleId="WW8Num12z0">
    <w:name w:val="WW8Num12z0"/>
    <w:rPr>
      <w:rFonts w:ascii="Verdana" w:hAnsi="Verdana" w:cs="Verdana" w:hint="default"/>
      <w:sz w:val="18"/>
      <w:szCs w:val="18"/>
      <w:lang w:val="pl-PL"/>
    </w:rPr>
  </w:style>
  <w:style w:type="character" w:customStyle="1" w:styleId="WW8Num13z0">
    <w:name w:val="WW8Num13z0"/>
    <w:rPr>
      <w:rFonts w:ascii="Verdana" w:hAnsi="Verdana" w:cs="Verdana"/>
      <w:sz w:val="18"/>
      <w:szCs w:val="18"/>
    </w:rPr>
  </w:style>
  <w:style w:type="character" w:customStyle="1" w:styleId="WW8Num14z0">
    <w:name w:val="WW8Num14z0"/>
    <w:rPr>
      <w:rFonts w:hint="default"/>
    </w:rPr>
  </w:style>
  <w:style w:type="character" w:customStyle="1" w:styleId="WW8Num14z1">
    <w:name w:val="WW8Num14z1"/>
    <w:rPr>
      <w:rFonts w:ascii="Verdana" w:hAnsi="Verdana" w:cs="Verdana" w:hint="default"/>
      <w:sz w:val="18"/>
      <w:szCs w:val="18"/>
    </w:rPr>
  </w:style>
  <w:style w:type="character" w:customStyle="1" w:styleId="WW8Num15z0">
    <w:name w:val="WW8Num15z0"/>
    <w:rPr>
      <w:rFonts w:ascii="Verdana" w:hAnsi="Verdana" w:cs="Verdana" w:hint="default"/>
      <w:sz w:val="18"/>
      <w:szCs w:val="18"/>
    </w:rPr>
  </w:style>
  <w:style w:type="character" w:customStyle="1" w:styleId="WW8Num16z0">
    <w:name w:val="WW8Num16z0"/>
    <w:rPr>
      <w:rFonts w:ascii="Verdana" w:hAnsi="Verdana" w:cs="Verdana" w:hint="default"/>
      <w:sz w:val="18"/>
      <w:szCs w:val="18"/>
    </w:rPr>
  </w:style>
  <w:style w:type="character" w:customStyle="1" w:styleId="WW8Num16z2">
    <w:name w:val="WW8Num16z2"/>
    <w:rPr>
      <w:rFonts w:hint="default"/>
    </w:rPr>
  </w:style>
  <w:style w:type="character" w:customStyle="1" w:styleId="WW8Num17z0">
    <w:name w:val="WW8Num17z0"/>
    <w:rPr>
      <w:rFonts w:ascii="Verdana" w:hAnsi="Verdana" w:cs="Verdana" w:hint="default"/>
      <w:sz w:val="18"/>
      <w:szCs w:val="18"/>
    </w:rPr>
  </w:style>
  <w:style w:type="character" w:customStyle="1" w:styleId="WW8Num17z1">
    <w:name w:val="WW8Num17z1"/>
    <w:rPr>
      <w:rFonts w:ascii="Verdana" w:hAnsi="Verdana" w:cs="Verdana" w:hint="default"/>
      <w:b w:val="0"/>
      <w:bCs/>
      <w:sz w:val="18"/>
      <w:szCs w:val="18"/>
      <w:lang w:val="pl-PL"/>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Verdana" w:hAnsi="Verdana" w:cs="Arial" w:hint="default"/>
      <w:b/>
      <w:sz w:val="18"/>
      <w:szCs w:val="18"/>
    </w:rPr>
  </w:style>
  <w:style w:type="character" w:customStyle="1" w:styleId="Domylnaczcionkaakapitu6">
    <w:name w:val="Domyślna czcionka akapitu6"/>
  </w:style>
  <w:style w:type="character" w:customStyle="1" w:styleId="WW8Num9z1">
    <w:name w:val="WW8Num9z1"/>
    <w:rPr>
      <w:rFonts w:ascii="Verdana" w:hAnsi="Verdana" w:cs="Times New Roman" w:hint="default"/>
      <w:bCs/>
      <w:sz w:val="18"/>
      <w:szCs w:val="18"/>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Verdana" w:hAnsi="Verdana" w:cs="Verdana"/>
      <w:b w:val="0"/>
      <w:bCs/>
      <w:sz w:val="18"/>
      <w:szCs w:val="18"/>
      <w:lang w:val="pl-PL"/>
    </w:rPr>
  </w:style>
  <w:style w:type="character" w:customStyle="1" w:styleId="WW8Num10z2">
    <w:name w:val="WW8Num10z2"/>
    <w:rPr>
      <w:rFonts w:hint="default"/>
    </w:rPr>
  </w:style>
  <w:style w:type="character" w:customStyle="1" w:styleId="WW8Num10z3">
    <w:name w:val="WW8Num10z3"/>
    <w:rPr>
      <w:rFonts w:ascii="Symbol" w:hAnsi="Symbol" w:cs="Symbol" w:hint="default"/>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6z1">
    <w:name w:val="WW8Num16z1"/>
    <w:rPr>
      <w:rFonts w:ascii="Verdana" w:hAnsi="Verdana" w:cs="Verdana" w:hint="default"/>
      <w:sz w:val="18"/>
      <w:szCs w:val="18"/>
    </w:rPr>
  </w:style>
  <w:style w:type="character" w:customStyle="1" w:styleId="WW8Num18z2">
    <w:name w:val="WW8Num18z2"/>
    <w:rPr>
      <w:rFonts w:hint="default"/>
    </w:rPr>
  </w:style>
  <w:style w:type="character" w:customStyle="1" w:styleId="WW8Num19z0">
    <w:name w:val="WW8Num19z0"/>
  </w:style>
  <w:style w:type="character" w:customStyle="1" w:styleId="WW8Num19z1">
    <w:name w:val="WW8Num19z1"/>
    <w:rPr>
      <w:rFonts w:ascii="Verdana" w:hAnsi="Verdana" w:cs="Verdana" w:hint="default"/>
      <w:b w:val="0"/>
      <w:bCs/>
      <w:sz w:val="18"/>
      <w:szCs w:val="18"/>
      <w:lang w:val="pl-PL"/>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Domylnaczcionkaakapitu5">
    <w:name w:val="Domyślna czcionka akapitu5"/>
  </w:style>
  <w:style w:type="character" w:customStyle="1" w:styleId="WW8Num6z1">
    <w:name w:val="WW8Num6z1"/>
    <w:rPr>
      <w:rFonts w:ascii="Verdana" w:hAnsi="Verdana" w:cs="Verdana"/>
      <w:sz w:val="18"/>
      <w:szCs w:val="18"/>
      <w:lang w:val="pl-PL"/>
    </w:rPr>
  </w:style>
  <w:style w:type="character" w:customStyle="1" w:styleId="WW8Num6z2">
    <w:name w:val="WW8Num6z2"/>
    <w:rPr>
      <w:rFonts w:ascii="Verdana" w:hAnsi="Verdana" w:cs="Verdana"/>
      <w:sz w:val="18"/>
      <w:szCs w:val="18"/>
      <w:highlight w:val="green"/>
    </w:rPr>
  </w:style>
  <w:style w:type="character" w:customStyle="1" w:styleId="WW8Num11z1">
    <w:name w:val="WW8Num11z1"/>
    <w:rPr>
      <w:rFonts w:ascii="Verdana" w:hAnsi="Verdana" w:cs="Verdana"/>
      <w:b w:val="0"/>
      <w:bCs/>
      <w:sz w:val="18"/>
      <w:szCs w:val="18"/>
      <w:lang w:val="pl-PL"/>
    </w:rPr>
  </w:style>
  <w:style w:type="character" w:customStyle="1" w:styleId="WW8Num11z2">
    <w:name w:val="WW8Num11z2"/>
    <w:rPr>
      <w:rFonts w:hint="default"/>
    </w:rPr>
  </w:style>
  <w:style w:type="character" w:customStyle="1" w:styleId="WW8Num11z3">
    <w:name w:val="WW8Num11z3"/>
    <w:rPr>
      <w:rFonts w:ascii="Symbol" w:hAnsi="Symbol" w:cs="Symbol" w:hint="default"/>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Verdana" w:hAnsi="Verdana" w:cs="Times New Roman" w:hint="default"/>
      <w:sz w:val="18"/>
      <w:szCs w:val="18"/>
      <w:highlight w:val="green"/>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8z1">
    <w:name w:val="WW8Num18z1"/>
    <w:rPr>
      <w:rFonts w:ascii="Verdana" w:hAnsi="Verdana" w:cs="Verdana"/>
      <w:sz w:val="18"/>
      <w:szCs w:val="18"/>
      <w:lang w:val="pl-PL"/>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Verdana" w:hAnsi="Verdana" w:cs="Verdana" w:hint="default"/>
      <w:sz w:val="18"/>
      <w:szCs w:val="18"/>
    </w:rPr>
  </w:style>
  <w:style w:type="character" w:customStyle="1" w:styleId="WW8Num23z2">
    <w:name w:val="WW8Num23z2"/>
    <w:rPr>
      <w:rFonts w:hint="default"/>
    </w:rPr>
  </w:style>
  <w:style w:type="character" w:customStyle="1" w:styleId="Domylnaczcionkaakapitu4">
    <w:name w:val="Domyślna czcionka akapitu4"/>
  </w:style>
  <w:style w:type="character" w:customStyle="1" w:styleId="WW8Num13z1">
    <w:name w:val="WW8Num13z1"/>
    <w:rPr>
      <w:rFonts w:ascii="Verdana" w:hAnsi="Verdana" w:cs="Times New Roman" w:hint="default"/>
      <w:sz w:val="18"/>
      <w:szCs w:val="18"/>
      <w:highlight w:val="green"/>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z1">
    <w:name w:val="WW8Num2z1"/>
    <w:rPr>
      <w:rFonts w:ascii="Times New Roman" w:hAnsi="Times New Roman" w:cs="Times New Roman" w:hint="default"/>
      <w:b w:val="0"/>
      <w:i w:val="0"/>
      <w:sz w:val="22"/>
      <w:szCs w:val="22"/>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2z4">
    <w:name w:val="WW8Num2z4"/>
    <w:rPr>
      <w:rFonts w:ascii="Courier New" w:hAnsi="Courier New" w:cs="Courier New"/>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4z2">
    <w:name w:val="WW8Num14z2"/>
    <w:rPr>
      <w:rFonts w:ascii="Wingdings" w:hAnsi="Wingdings" w:cs="Wingdings" w:hint="default"/>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3">
    <w:name w:val="WW8Num16z3"/>
    <w:rPr>
      <w:rFonts w:ascii="Symbol" w:hAnsi="Symbol" w:cs="Symbol" w:hint="default"/>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3">
    <w:name w:val="WW8Num18z3"/>
    <w:rPr>
      <w:rFonts w:ascii="Symbol" w:hAnsi="Symbol" w:cs="Symbol" w:hint="default"/>
    </w:rPr>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Arial"/>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Verdana" w:hAnsi="Verdana" w:cs="Verdana" w:hint="default"/>
      <w:sz w:val="18"/>
      <w:szCs w:val="18"/>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hAnsi="Verdana" w:cs="Verdana" w:hint="default"/>
      <w:sz w:val="18"/>
      <w:szCs w:val="18"/>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Verdana"/>
      <w:lang w:val="pl-PL"/>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Verdana" w:hAnsi="Verdana" w:cs="Arial" w:hint="default"/>
      <w:b/>
      <w:bCs/>
      <w:sz w:val="18"/>
      <w:szCs w:val="18"/>
      <w:lang w:val="pl-PL"/>
    </w:rPr>
  </w:style>
  <w:style w:type="character" w:customStyle="1" w:styleId="WW8Num32z1">
    <w:name w:val="WW8Num32z1"/>
    <w:rPr>
      <w:rFonts w:ascii="Verdana" w:hAnsi="Verdana" w:cs="Courier New" w:hint="default"/>
      <w:sz w:val="18"/>
      <w:szCs w:val="18"/>
      <w:lang w:val="pl-PL"/>
    </w:rPr>
  </w:style>
  <w:style w:type="character" w:customStyle="1" w:styleId="WW8Num32z2">
    <w:name w:val="WW8Num32z2"/>
    <w:rPr>
      <w:rFonts w:ascii="Wingdings" w:hAnsi="Wingdings" w:cs="Wingdings" w:hint="default"/>
    </w:rPr>
  </w:style>
  <w:style w:type="character" w:customStyle="1" w:styleId="Domylnaczcionkaakapitu3">
    <w:name w:val="Domyślna czcionka akapitu3"/>
  </w:style>
  <w:style w:type="character" w:customStyle="1" w:styleId="WW8Num23z1">
    <w:name w:val="WW8Num23z1"/>
    <w:rPr>
      <w:rFonts w:ascii="Times New Roman" w:hAnsi="Times New Roman" w:cs="Times New Roman" w:hint="default"/>
      <w:b w:val="0"/>
      <w:i w:val="0"/>
      <w:sz w:val="22"/>
      <w:szCs w:val="22"/>
    </w:rPr>
  </w:style>
  <w:style w:type="character" w:customStyle="1" w:styleId="WW8Num23z3">
    <w:name w:val="WW8Num23z3"/>
    <w:rPr>
      <w:rFonts w:ascii="Symbol" w:hAnsi="Symbol" w:cs="Symbol"/>
    </w:rPr>
  </w:style>
  <w:style w:type="character" w:customStyle="1" w:styleId="WW8Num23z4">
    <w:name w:val="WW8Num23z4"/>
    <w:rPr>
      <w:rFonts w:ascii="Courier New" w:hAnsi="Courier New" w:cs="Courier New"/>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2">
    <w:name w:val="Domyślna czcionka akapitu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5z5">
    <w:name w:val="WW8Num5z5"/>
    <w:rPr>
      <w:rFonts w:ascii="Wingdings" w:hAnsi="Wingdings" w:cs="Wingdings" w:hint="default"/>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rPr>
      <w:rFonts w:ascii="Wingdings" w:hAnsi="Wingdings" w:cs="Times New Roman" w:hint="default"/>
      <w:b w:val="0"/>
      <w:i w:val="0"/>
      <w:position w:val="-8"/>
      <w:sz w:val="32"/>
    </w:rPr>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Verdana" w:eastAsia="Times New Roman" w:hAnsi="Verdana" w:cs="Arial"/>
      <w:b/>
      <w:i w:val="0"/>
      <w:strike w:val="0"/>
      <w:dstrike w:val="0"/>
      <w:color w:val="000000"/>
      <w:sz w:val="22"/>
      <w:u w:val="none"/>
    </w:rPr>
  </w:style>
  <w:style w:type="character" w:customStyle="1" w:styleId="WW8Num37z1">
    <w:name w:val="WW8Num37z1"/>
  </w:style>
  <w:style w:type="character" w:customStyle="1" w:styleId="WW8Num37z2">
    <w:name w:val="WW8Num37z2"/>
    <w:rPr>
      <w:rFonts w:ascii="Times New Roman" w:hAnsi="Times New Roman" w:cs="Times New Roman" w:hint="default"/>
      <w:b/>
      <w:i w:val="0"/>
      <w:strike w:val="0"/>
      <w:dstrike w:val="0"/>
      <w:color w:val="000000"/>
      <w:sz w:val="22"/>
      <w:u w:val="none"/>
    </w:rPr>
  </w:style>
  <w:style w:type="character" w:customStyle="1" w:styleId="WW8Num37z3">
    <w:name w:val="WW8Num37z3"/>
    <w:rPr>
      <w:rFonts w:ascii="Times New Roman" w:eastAsia="Times New Roman" w:hAnsi="Times New Roman" w:cs="Times New Roman"/>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Domylnaczcionkaakapitu1">
    <w:name w:val="Domyślna czcionka akapitu1"/>
  </w:style>
  <w:style w:type="character" w:customStyle="1" w:styleId="Nagwek1Znak">
    <w:name w:val="Nagłówek 1 Znak"/>
    <w:rPr>
      <w:rFonts w:ascii="Cambria" w:eastAsia="Times New Roman" w:hAnsi="Cambria" w:cs="Times New Roman"/>
      <w:b/>
      <w:bCs/>
      <w:color w:val="365F91"/>
      <w:sz w:val="28"/>
      <w:szCs w:val="28"/>
    </w:rPr>
  </w:style>
  <w:style w:type="character" w:customStyle="1" w:styleId="Nagwek2Znak">
    <w:name w:val="Nagłówek 2 Znak"/>
    <w:rPr>
      <w:rFonts w:ascii="Times New Roman" w:eastAsia="Times New Roman" w:hAnsi="Times New Roman" w:cs="Times New Roman"/>
      <w:b/>
      <w:bCs/>
      <w:sz w:val="24"/>
      <w:szCs w:val="24"/>
    </w:rPr>
  </w:style>
  <w:style w:type="character" w:customStyle="1" w:styleId="Nagwek4Znak">
    <w:name w:val="Nagłówek 4 Znak"/>
    <w:rPr>
      <w:rFonts w:ascii="Times New Roman" w:eastAsia="Times New Roman" w:hAnsi="Times New Roman" w:cs="Times New Roman"/>
      <w:b/>
      <w:sz w:val="24"/>
      <w:szCs w:val="24"/>
    </w:rPr>
  </w:style>
  <w:style w:type="character" w:customStyle="1" w:styleId="Nagwek6Znak">
    <w:name w:val="Nagłówek 6 Znak"/>
    <w:rPr>
      <w:rFonts w:ascii="Cambria" w:eastAsia="Times New Roman" w:hAnsi="Cambria" w:cs="Times New Roman"/>
      <w:i/>
      <w:iCs/>
      <w:color w:val="243F60"/>
      <w:sz w:val="24"/>
      <w:szCs w:val="24"/>
    </w:rPr>
  </w:style>
  <w:style w:type="character" w:customStyle="1" w:styleId="Nagwek7Znak">
    <w:name w:val="Nagłówek 7 Znak"/>
    <w:rPr>
      <w:rFonts w:ascii="Cambria" w:eastAsia="Times New Roman" w:hAnsi="Cambria" w:cs="Times New Roman"/>
      <w:i/>
      <w:iCs/>
      <w:color w:val="404040"/>
      <w:sz w:val="24"/>
      <w:szCs w:val="24"/>
    </w:rPr>
  </w:style>
  <w:style w:type="character" w:customStyle="1" w:styleId="PodtytuZnak">
    <w:name w:val="Podtytuł Znak"/>
    <w:rPr>
      <w:rFonts w:ascii="Times New Roman" w:eastAsia="Times New Roman" w:hAnsi="Times New Roman" w:cs="Times New Roman"/>
      <w:b/>
      <w:sz w:val="24"/>
      <w:szCs w:val="24"/>
    </w:rPr>
  </w:style>
  <w:style w:type="character" w:customStyle="1" w:styleId="TekstpodstawowyZnak">
    <w:name w:val="Tekst podstawowy Znak"/>
    <w:rPr>
      <w:rFonts w:ascii="Times New Roman" w:eastAsia="Times New Roman" w:hAnsi="Times New Roman" w:cs="Times New Roman"/>
      <w:sz w:val="24"/>
      <w:szCs w:val="24"/>
    </w:rPr>
  </w:style>
  <w:style w:type="character" w:customStyle="1" w:styleId="StopkaZnak">
    <w:name w:val="Stopka Znak"/>
    <w:rPr>
      <w:rFonts w:ascii="Times New Roman" w:eastAsia="Times New Roman" w:hAnsi="Times New Roman" w:cs="Arial"/>
      <w:bCs/>
      <w:sz w:val="24"/>
      <w:szCs w:val="26"/>
    </w:rPr>
  </w:style>
  <w:style w:type="character" w:customStyle="1" w:styleId="TytuZnak">
    <w:name w:val="Tytuł Znak"/>
    <w:rPr>
      <w:rFonts w:ascii="Times New Roman" w:eastAsia="Times New Roman" w:hAnsi="Times New Roman" w:cs="Arial"/>
      <w:b/>
      <w:bCs/>
      <w:kern w:val="2"/>
      <w:sz w:val="32"/>
      <w:szCs w:val="32"/>
    </w:rPr>
  </w:style>
  <w:style w:type="character" w:customStyle="1" w:styleId="TekstpodstawowywcityZnak">
    <w:name w:val="Tekst podstawowy wcięty Znak"/>
    <w:rPr>
      <w:rFonts w:ascii="Times New Roman" w:eastAsia="Times New Roman" w:hAnsi="Times New Roman" w:cs="Times New Roman"/>
      <w:sz w:val="24"/>
      <w:szCs w:val="24"/>
    </w:rPr>
  </w:style>
  <w:style w:type="character" w:customStyle="1" w:styleId="TekstdymkaZnak">
    <w:name w:val="Tekst dymka Znak"/>
    <w:rPr>
      <w:rFonts w:ascii="Tahoma" w:eastAsia="Times New Roman" w:hAnsi="Tahoma" w:cs="Tahoma"/>
      <w:sz w:val="16"/>
      <w:szCs w:val="16"/>
    </w:rPr>
  </w:style>
  <w:style w:type="character" w:customStyle="1" w:styleId="Tekstpodstawowywcity2Znak">
    <w:name w:val="Tekst podstawowy wcięty 2 Znak"/>
    <w:rPr>
      <w:rFonts w:ascii="Times New Roman" w:eastAsia="Times New Roman" w:hAnsi="Times New Roman" w:cs="Times New Roman"/>
      <w:sz w:val="24"/>
      <w:szCs w:val="24"/>
    </w:rPr>
  </w:style>
  <w:style w:type="character" w:customStyle="1" w:styleId="Tekstpodstawowywcity3Znak">
    <w:name w:val="Tekst podstawowy wcięty 3 Znak"/>
    <w:rPr>
      <w:rFonts w:ascii="Times New Roman" w:eastAsia="Times New Roman" w:hAnsi="Times New Roman" w:cs="Times New Roman"/>
      <w:sz w:val="16"/>
      <w:szCs w:val="16"/>
    </w:rPr>
  </w:style>
  <w:style w:type="character" w:customStyle="1" w:styleId="TekstprzypisudolnegoZnak">
    <w:name w:val="Tekst przypisu dolnego Znak"/>
    <w:rPr>
      <w:rFonts w:ascii="Times New Roman" w:eastAsia="Times New Roman" w:hAnsi="Times New Roman" w:cs="Times New Roman"/>
      <w:sz w:val="20"/>
      <w:szCs w:val="20"/>
    </w:rPr>
  </w:style>
  <w:style w:type="character" w:customStyle="1" w:styleId="NagwekZnak">
    <w:name w:val="Nagłówek Znak"/>
    <w:rPr>
      <w:rFonts w:ascii="Times New Roman" w:eastAsia="Times New Roman" w:hAnsi="Times New Roman" w:cs="Times New Roman"/>
      <w:sz w:val="24"/>
      <w:szCs w:val="24"/>
    </w:rPr>
  </w:style>
  <w:style w:type="character" w:customStyle="1" w:styleId="Tekstpodstawowy2Znak">
    <w:name w:val="Tekst podstawowy 2 Znak"/>
    <w:rPr>
      <w:rFonts w:ascii="Times New Roman" w:eastAsia="Times New Roman" w:hAnsi="Times New Roman" w:cs="Times New Roman"/>
      <w:sz w:val="24"/>
      <w:szCs w:val="24"/>
    </w:rPr>
  </w:style>
  <w:style w:type="character" w:styleId="Hipercze">
    <w:name w:val="Hyperlink"/>
    <w:rPr>
      <w:color w:val="0000FF"/>
      <w:u w:val="single"/>
    </w:rPr>
  </w:style>
  <w:style w:type="character" w:styleId="Pogrubienie">
    <w:name w:val="Strong"/>
    <w:qFormat/>
    <w:rPr>
      <w:b/>
      <w:bCs/>
    </w:rPr>
  </w:style>
  <w:style w:type="character" w:styleId="UyteHipercze">
    <w:name w:val="FollowedHyperlink"/>
    <w:rPr>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vertAlign w:val="superscript"/>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rPr>
  </w:style>
  <w:style w:type="character" w:customStyle="1" w:styleId="TematkomentarzaZnak">
    <w:name w:val="Temat komentarza Znak"/>
    <w:rPr>
      <w:rFonts w:ascii="Times New Roman" w:eastAsia="Times New Roman" w:hAnsi="Times New Roman" w:cs="Times New Roman"/>
      <w:b/>
      <w:bCs/>
    </w:rPr>
  </w:style>
  <w:style w:type="character" w:customStyle="1" w:styleId="Nagwek3Znak">
    <w:name w:val="Nagłówek 3 Znak"/>
    <w:rPr>
      <w:rFonts w:ascii="Cambria" w:eastAsia="Times New Roman" w:hAnsi="Cambria" w:cs="Times New Roman"/>
      <w:b/>
      <w:bCs/>
      <w:sz w:val="26"/>
      <w:szCs w:val="26"/>
    </w:rPr>
  </w:style>
  <w:style w:type="character" w:customStyle="1" w:styleId="Znakinumeracji">
    <w:name w:val="Znaki numeracji"/>
    <w:rPr>
      <w:rFonts w:ascii="Verdana" w:hAnsi="Verdana" w:cs="Verdana"/>
      <w:sz w:val="18"/>
      <w:szCs w:val="18"/>
    </w:rPr>
  </w:style>
  <w:style w:type="character" w:customStyle="1" w:styleId="Odwoaniedokomentarza2">
    <w:name w:val="Odwołanie do komentarza2"/>
    <w:rPr>
      <w:sz w:val="16"/>
      <w:szCs w:val="16"/>
    </w:rPr>
  </w:style>
  <w:style w:type="character" w:customStyle="1" w:styleId="highlight">
    <w:name w:val="highlight"/>
  </w:style>
  <w:style w:type="character" w:customStyle="1" w:styleId="alb">
    <w:name w:val="a_lb"/>
    <w:basedOn w:val="Domylnaczcionkaakapitu3"/>
  </w:style>
  <w:style w:type="character" w:styleId="Nierozpoznanawzmianka">
    <w:name w:val="Unresolved Mention"/>
    <w:rPr>
      <w:color w:val="605E5C"/>
      <w:shd w:val="clear" w:color="auto" w:fill="E1DFDD"/>
    </w:rPr>
  </w:style>
  <w:style w:type="character" w:customStyle="1" w:styleId="fn-ref">
    <w:name w:val="fn-ref"/>
    <w:basedOn w:val="Domylnaczcionkaakapitu3"/>
  </w:style>
  <w:style w:type="character" w:customStyle="1" w:styleId="changed-paragraph">
    <w:name w:val="changed-paragraph"/>
    <w:basedOn w:val="Domylnaczcionkaakapitu3"/>
  </w:style>
  <w:style w:type="character" w:styleId="Uwydatnienie">
    <w:name w:val="Emphasis"/>
    <w:qFormat/>
    <w:rPr>
      <w:i/>
      <w:iCs/>
    </w:rPr>
  </w:style>
  <w:style w:type="paragraph" w:customStyle="1" w:styleId="Nagwek60">
    <w:name w:val="Nagłówek6"/>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autoSpaceDE w:val="0"/>
      <w:spacing w:line="360" w:lineRule="auto"/>
      <w:jc w:val="both"/>
    </w:pPr>
    <w:rPr>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Nagwek5">
    <w:name w:val="Nagłówek5"/>
    <w:basedOn w:val="Normalny"/>
    <w:next w:val="Tekstpodstawowy"/>
    <w:pPr>
      <w:keepNext/>
      <w:spacing w:before="240" w:after="120"/>
    </w:pPr>
    <w:rPr>
      <w:rFonts w:ascii="Liberation Sans" w:eastAsia="Microsoft YaHei" w:hAnsi="Liberation Sans" w:cs="Arial"/>
      <w:sz w:val="28"/>
      <w:szCs w:val="28"/>
    </w:rPr>
  </w:style>
  <w:style w:type="paragraph" w:customStyle="1" w:styleId="Legenda4">
    <w:name w:val="Legenda4"/>
    <w:basedOn w:val="Normalny"/>
    <w:pPr>
      <w:suppressLineNumbers/>
      <w:spacing w:before="120" w:after="120"/>
    </w:pPr>
    <w:rPr>
      <w:rFonts w:cs="Arial"/>
      <w:i/>
      <w:iCs/>
    </w:rPr>
  </w:style>
  <w:style w:type="paragraph" w:customStyle="1" w:styleId="Nagwek40">
    <w:name w:val="Nagłówek4"/>
    <w:basedOn w:val="Normalny"/>
    <w:next w:val="Tekstpodstawowy"/>
    <w:pPr>
      <w:keepNext/>
      <w:spacing w:before="240" w:after="120"/>
    </w:pPr>
    <w:rPr>
      <w:rFonts w:ascii="Liberation Sans" w:eastAsia="Microsoft YaHei" w:hAnsi="Liberation Sans" w:cs="Arial"/>
      <w:sz w:val="28"/>
      <w:szCs w:val="28"/>
    </w:rPr>
  </w:style>
  <w:style w:type="paragraph" w:customStyle="1" w:styleId="Legenda3">
    <w:name w:val="Legenda3"/>
    <w:basedOn w:val="Normalny"/>
    <w:pPr>
      <w:suppressLineNumbers/>
      <w:spacing w:before="120" w:after="120"/>
    </w:pPr>
    <w:rPr>
      <w:rFonts w:cs="Arial"/>
      <w:i/>
      <w:iCs/>
    </w:rPr>
  </w:style>
  <w:style w:type="paragraph" w:customStyle="1" w:styleId="Nagwek30">
    <w:name w:val="Nagłówek3"/>
    <w:basedOn w:val="Normalny"/>
    <w:next w:val="Tekstpodstawowy"/>
    <w:pPr>
      <w:keepNext/>
      <w:spacing w:before="240" w:after="120"/>
    </w:pPr>
    <w:rPr>
      <w:rFonts w:ascii="Liberation Sans" w:eastAsia="Microsoft YaHei" w:hAnsi="Liberation Sans" w:cs="Arial"/>
      <w:sz w:val="28"/>
      <w:szCs w:val="28"/>
    </w:rPr>
  </w:style>
  <w:style w:type="paragraph" w:customStyle="1" w:styleId="Legenda2">
    <w:name w:val="Legenda2"/>
    <w:basedOn w:val="Normalny"/>
    <w:pPr>
      <w:suppressLineNumbers/>
      <w:spacing w:before="120" w:after="120"/>
    </w:pPr>
    <w:rPr>
      <w:rFonts w:cs="Arial"/>
      <w:i/>
      <w:iCs/>
    </w:rPr>
  </w:style>
  <w:style w:type="paragraph" w:customStyle="1" w:styleId="Nagwek20">
    <w:name w:val="Nagłówek2"/>
    <w:basedOn w:val="Normalny"/>
    <w:next w:val="Podtytu"/>
    <w:pPr>
      <w:jc w:val="center"/>
    </w:pPr>
    <w:rPr>
      <w:b/>
      <w:bCs/>
      <w:kern w:val="2"/>
      <w:sz w:val="32"/>
      <w:szCs w:val="32"/>
      <w:lang w:val="x-none"/>
    </w:rPr>
  </w:style>
  <w:style w:type="paragraph" w:customStyle="1" w:styleId="Legenda1">
    <w:name w:val="Legenda1"/>
    <w:basedOn w:val="Normalny"/>
    <w:pPr>
      <w:suppressLineNumbers/>
      <w:spacing w:before="120" w:after="120"/>
    </w:pPr>
    <w:rPr>
      <w:rFonts w:cs="Arial"/>
      <w:i/>
      <w:iCs/>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customStyle="1" w:styleId="Podpis1">
    <w:name w:val="Podpis1"/>
    <w:basedOn w:val="Normalny"/>
    <w:pPr>
      <w:suppressLineNumbers/>
      <w:spacing w:before="120" w:after="120"/>
    </w:pPr>
    <w:rPr>
      <w:rFonts w:cs="Arial"/>
      <w:i/>
      <w:iCs/>
    </w:rPr>
  </w:style>
  <w:style w:type="paragraph" w:styleId="Podtytu">
    <w:name w:val="Subtitle"/>
    <w:basedOn w:val="Normalny"/>
    <w:next w:val="Tekstpodstawowy"/>
    <w:qFormat/>
    <w:pPr>
      <w:spacing w:line="360" w:lineRule="auto"/>
      <w:jc w:val="center"/>
    </w:pPr>
    <w:rPr>
      <w:b/>
      <w:lang w:val="x-none"/>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pPr>
      <w:tabs>
        <w:tab w:val="center" w:pos="4536"/>
        <w:tab w:val="right" w:pos="9072"/>
      </w:tabs>
    </w:pPr>
    <w:rPr>
      <w:bCs/>
      <w:szCs w:val="26"/>
      <w:lang w:val="x-none"/>
    </w:rPr>
  </w:style>
  <w:style w:type="paragraph" w:styleId="Tekstpodstawowywcity">
    <w:name w:val="Body Text Indent"/>
    <w:basedOn w:val="Normalny"/>
    <w:pPr>
      <w:widowControl w:val="0"/>
      <w:tabs>
        <w:tab w:val="left" w:pos="360"/>
      </w:tabs>
      <w:spacing w:line="360" w:lineRule="auto"/>
      <w:ind w:left="360"/>
      <w:jc w:val="both"/>
      <w:textAlignment w:val="baseline"/>
    </w:pPr>
    <w:rPr>
      <w:lang w:val="x-none"/>
    </w:rPr>
  </w:style>
  <w:style w:type="paragraph" w:customStyle="1" w:styleId="text">
    <w:name w:val="text"/>
    <w:pPr>
      <w:widowControl w:val="0"/>
      <w:suppressAutoHyphens/>
      <w:spacing w:before="240" w:line="240" w:lineRule="exact"/>
      <w:jc w:val="both"/>
    </w:pPr>
    <w:rPr>
      <w:rFonts w:ascii="Arial" w:hAnsi="Arial" w:cs="Arial"/>
      <w:sz w:val="24"/>
      <w:lang w:val="cs-CZ" w:eastAsia="zh-CN"/>
    </w:rPr>
  </w:style>
  <w:style w:type="paragraph" w:styleId="Tekstdymka">
    <w:name w:val="Balloon Text"/>
    <w:basedOn w:val="Normalny"/>
    <w:rPr>
      <w:rFonts w:ascii="Tahoma" w:hAnsi="Tahoma" w:cs="Tahoma"/>
      <w:sz w:val="16"/>
      <w:szCs w:val="16"/>
      <w:lang w:val="x-none"/>
    </w:rPr>
  </w:style>
  <w:style w:type="paragraph" w:customStyle="1" w:styleId="Tekstpodstawowywcity21">
    <w:name w:val="Tekst podstawowy wcięty 21"/>
    <w:basedOn w:val="Normalny"/>
    <w:pPr>
      <w:spacing w:after="120" w:line="480" w:lineRule="auto"/>
      <w:ind w:left="283"/>
    </w:pPr>
    <w:rPr>
      <w:lang w:val="x-none"/>
    </w:rPr>
  </w:style>
  <w:style w:type="paragraph" w:customStyle="1" w:styleId="Tekstpodstawowywcity31">
    <w:name w:val="Tekst podstawowy wcięty 31"/>
    <w:basedOn w:val="Normalny"/>
    <w:pPr>
      <w:spacing w:after="120"/>
      <w:ind w:left="283"/>
    </w:pPr>
    <w:rPr>
      <w:sz w:val="16"/>
      <w:szCs w:val="16"/>
      <w:lang w:val="x-none"/>
    </w:rPr>
  </w:style>
  <w:style w:type="paragraph" w:styleId="Tekstprzypisudolnego">
    <w:name w:val="footnote text"/>
    <w:basedOn w:val="Normalny"/>
    <w:pPr>
      <w:widowControl w:val="0"/>
    </w:pPr>
    <w:rPr>
      <w:sz w:val="20"/>
      <w:szCs w:val="20"/>
      <w:lang w:val="x-none"/>
    </w:rPr>
  </w:style>
  <w:style w:type="paragraph" w:styleId="Nagwek">
    <w:name w:val="header"/>
    <w:basedOn w:val="Normalny"/>
    <w:pPr>
      <w:tabs>
        <w:tab w:val="center" w:pos="4536"/>
        <w:tab w:val="right" w:pos="9072"/>
      </w:tabs>
    </w:pPr>
    <w:rPr>
      <w:lang w:val="x-none"/>
    </w:rPr>
  </w:style>
  <w:style w:type="paragraph" w:styleId="Akapitzlist">
    <w:name w:val="List Paragraph"/>
    <w:basedOn w:val="Normalny"/>
    <w:link w:val="AkapitzlistZnak"/>
    <w:qFormat/>
    <w:pPr>
      <w:ind w:left="708"/>
    </w:pPr>
  </w:style>
  <w:style w:type="paragraph" w:customStyle="1" w:styleId="Tekstpodstawowy21">
    <w:name w:val="Tekst podstawowy 21"/>
    <w:basedOn w:val="Normalny"/>
    <w:pPr>
      <w:spacing w:after="120" w:line="480" w:lineRule="auto"/>
    </w:pPr>
    <w:rPr>
      <w:lang w:val="x-none"/>
    </w:rPr>
  </w:style>
  <w:style w:type="paragraph" w:customStyle="1" w:styleId="tekstost">
    <w:name w:val="tekst ost"/>
    <w:basedOn w:val="Normalny"/>
    <w:pPr>
      <w:overflowPunct w:val="0"/>
      <w:autoSpaceDE w:val="0"/>
      <w:jc w:val="both"/>
    </w:pPr>
    <w:rPr>
      <w:sz w:val="20"/>
      <w:szCs w:val="20"/>
    </w:rPr>
  </w:style>
  <w:style w:type="paragraph" w:customStyle="1" w:styleId="Default">
    <w:name w:val="Default"/>
    <w:pPr>
      <w:suppressAutoHyphens/>
      <w:autoSpaceDE w:val="0"/>
    </w:pPr>
    <w:rPr>
      <w:rFonts w:eastAsia="Calibri"/>
      <w:color w:val="000000"/>
      <w:sz w:val="24"/>
      <w:szCs w:val="24"/>
      <w:lang w:eastAsia="zh-CN"/>
    </w:rPr>
  </w:style>
  <w:style w:type="paragraph" w:styleId="Tekstprzypisukocowego">
    <w:name w:val="endnote text"/>
    <w:basedOn w:val="Normalny"/>
    <w:rPr>
      <w:sz w:val="20"/>
      <w:szCs w:val="20"/>
      <w:lang w:val="x-none"/>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11">
    <w:name w:val="1.1"/>
    <w:basedOn w:val="Normalny"/>
    <w:pPr>
      <w:suppressAutoHyphens w:val="0"/>
      <w:jc w:val="both"/>
    </w:pPr>
    <w:rPr>
      <w:rFonts w:eastAsia="SimSun" w:cs="Mangal"/>
      <w:kern w:val="2"/>
      <w:szCs w:val="21"/>
      <w:lang w:bidi="hi-IN"/>
    </w:rPr>
  </w:style>
  <w:style w:type="paragraph" w:styleId="NormalnyWeb">
    <w:name w:val="Normal (Web)"/>
    <w:basedOn w:val="Normalny"/>
    <w:pPr>
      <w:spacing w:before="280" w:after="280"/>
    </w:pPr>
    <w:rPr>
      <w:color w:val="897E67"/>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character" w:customStyle="1" w:styleId="AkapitzlistZnak">
    <w:name w:val="Akapit z listą Znak"/>
    <w:link w:val="Akapitzlist"/>
    <w:rsid w:val="008326B9"/>
    <w:rPr>
      <w:sz w:val="24"/>
      <w:szCs w:val="24"/>
      <w:lang w:eastAsia="zh-CN"/>
    </w:rPr>
  </w:style>
  <w:style w:type="table" w:styleId="Tabela-Siatka">
    <w:name w:val="Table Grid"/>
    <w:basedOn w:val="Standardowy"/>
    <w:uiPriority w:val="39"/>
    <w:rsid w:val="0060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945F3"/>
    <w:pPr>
      <w:widowControl w:val="0"/>
      <w:suppressAutoHyphens/>
      <w:autoSpaceDN w:val="0"/>
      <w:textAlignment w:val="baseline"/>
    </w:pPr>
    <w:rPr>
      <w:kern w:val="3"/>
      <w:sz w:val="24"/>
      <w:szCs w:val="24"/>
      <w:lang w:eastAsia="pl-PL"/>
    </w:rPr>
  </w:style>
  <w:style w:type="paragraph" w:customStyle="1" w:styleId="Textbody">
    <w:name w:val="Text body"/>
    <w:basedOn w:val="Standard"/>
    <w:rsid w:val="005C4FD6"/>
    <w:pPr>
      <w:spacing w:after="120"/>
    </w:pPr>
    <w:rPr>
      <w:lang w:val="en-US" w:eastAsia="en-US"/>
    </w:rPr>
  </w:style>
  <w:style w:type="paragraph" w:customStyle="1" w:styleId="Teksttreci21">
    <w:name w:val="Tekst treści (2)1"/>
    <w:basedOn w:val="Standard"/>
    <w:rsid w:val="005C4FD6"/>
    <w:pPr>
      <w:shd w:val="clear" w:color="auto" w:fill="FFFFFF"/>
      <w:spacing w:before="340" w:line="274" w:lineRule="exact"/>
      <w:ind w:hanging="800"/>
    </w:pPr>
    <w:rPr>
      <w:rFonts w:ascii="Arial" w:eastAsia="Arial" w:hAnsi="Arial" w:cs="Arial"/>
    </w:rPr>
  </w:style>
  <w:style w:type="numbering" w:customStyle="1" w:styleId="WWNum15">
    <w:name w:val="WWNum15"/>
    <w:basedOn w:val="Bezlisty"/>
    <w:rsid w:val="005C4FD6"/>
    <w:pPr>
      <w:numPr>
        <w:numId w:val="19"/>
      </w:numPr>
    </w:pPr>
  </w:style>
  <w:style w:type="paragraph" w:customStyle="1" w:styleId="StylNagwek1Stosujkerningprzy12pt">
    <w:name w:val="Styl Nagłówek 1 + Stosuj kerning przy 12 pt"/>
    <w:basedOn w:val="Nagwek1"/>
    <w:rsid w:val="009E387A"/>
    <w:pPr>
      <w:keepNext w:val="0"/>
      <w:keepLines w:val="0"/>
      <w:widowControl w:val="0"/>
      <w:tabs>
        <w:tab w:val="left" w:pos="540"/>
      </w:tabs>
      <w:autoSpaceDN w:val="0"/>
      <w:spacing w:before="0" w:after="60"/>
      <w:jc w:val="both"/>
      <w:textAlignment w:val="baseline"/>
    </w:pPr>
    <w:rPr>
      <w:rFonts w:ascii="Arial" w:eastAsia="Lucida Sans Unicode" w:hAnsi="Arial" w:cs="Arial"/>
      <w:color w:val="000000"/>
      <w:kern w:val="3"/>
      <w:szCs w:val="24"/>
      <w:lang w:val="en-US" w:eastAsia="pl-PL" w:bidi="en-US"/>
    </w:rPr>
  </w:style>
  <w:style w:type="character" w:styleId="Odwoanieprzypisukocowego">
    <w:name w:val="endnote reference"/>
    <w:basedOn w:val="Domylnaczcionkaakapitu"/>
    <w:uiPriority w:val="99"/>
    <w:semiHidden/>
    <w:unhideWhenUsed/>
    <w:rsid w:val="00193C1A"/>
    <w:rPr>
      <w:vertAlign w:val="superscript"/>
    </w:rPr>
  </w:style>
  <w:style w:type="paragraph" w:customStyle="1" w:styleId="jstree-node">
    <w:name w:val="jstree-node"/>
    <w:basedOn w:val="Normalny"/>
    <w:rsid w:val="004161BA"/>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3705">
      <w:bodyDiv w:val="1"/>
      <w:marLeft w:val="0"/>
      <w:marRight w:val="0"/>
      <w:marTop w:val="0"/>
      <w:marBottom w:val="0"/>
      <w:divBdr>
        <w:top w:val="none" w:sz="0" w:space="0" w:color="auto"/>
        <w:left w:val="none" w:sz="0" w:space="0" w:color="auto"/>
        <w:bottom w:val="none" w:sz="0" w:space="0" w:color="auto"/>
        <w:right w:val="none" w:sz="0" w:space="0" w:color="auto"/>
      </w:divBdr>
    </w:div>
    <w:div w:id="291711105">
      <w:bodyDiv w:val="1"/>
      <w:marLeft w:val="0"/>
      <w:marRight w:val="0"/>
      <w:marTop w:val="0"/>
      <w:marBottom w:val="0"/>
      <w:divBdr>
        <w:top w:val="none" w:sz="0" w:space="0" w:color="auto"/>
        <w:left w:val="none" w:sz="0" w:space="0" w:color="auto"/>
        <w:bottom w:val="none" w:sz="0" w:space="0" w:color="auto"/>
        <w:right w:val="none" w:sz="0" w:space="0" w:color="auto"/>
      </w:divBdr>
    </w:div>
    <w:div w:id="291835201">
      <w:bodyDiv w:val="1"/>
      <w:marLeft w:val="0"/>
      <w:marRight w:val="0"/>
      <w:marTop w:val="0"/>
      <w:marBottom w:val="0"/>
      <w:divBdr>
        <w:top w:val="none" w:sz="0" w:space="0" w:color="auto"/>
        <w:left w:val="none" w:sz="0" w:space="0" w:color="auto"/>
        <w:bottom w:val="none" w:sz="0" w:space="0" w:color="auto"/>
        <w:right w:val="none" w:sz="0" w:space="0" w:color="auto"/>
      </w:divBdr>
      <w:divsChild>
        <w:div w:id="1076854097">
          <w:marLeft w:val="0"/>
          <w:marRight w:val="0"/>
          <w:marTop w:val="0"/>
          <w:marBottom w:val="0"/>
          <w:divBdr>
            <w:top w:val="none" w:sz="0" w:space="0" w:color="auto"/>
            <w:left w:val="none" w:sz="0" w:space="0" w:color="auto"/>
            <w:bottom w:val="none" w:sz="0" w:space="0" w:color="auto"/>
            <w:right w:val="none" w:sz="0" w:space="0" w:color="auto"/>
          </w:divBdr>
        </w:div>
        <w:div w:id="1010259888">
          <w:marLeft w:val="0"/>
          <w:marRight w:val="0"/>
          <w:marTop w:val="0"/>
          <w:marBottom w:val="0"/>
          <w:divBdr>
            <w:top w:val="none" w:sz="0" w:space="0" w:color="auto"/>
            <w:left w:val="none" w:sz="0" w:space="0" w:color="auto"/>
            <w:bottom w:val="none" w:sz="0" w:space="0" w:color="auto"/>
            <w:right w:val="none" w:sz="0" w:space="0" w:color="auto"/>
          </w:divBdr>
        </w:div>
        <w:div w:id="384985823">
          <w:marLeft w:val="0"/>
          <w:marRight w:val="0"/>
          <w:marTop w:val="0"/>
          <w:marBottom w:val="0"/>
          <w:divBdr>
            <w:top w:val="none" w:sz="0" w:space="0" w:color="auto"/>
            <w:left w:val="none" w:sz="0" w:space="0" w:color="auto"/>
            <w:bottom w:val="none" w:sz="0" w:space="0" w:color="auto"/>
            <w:right w:val="none" w:sz="0" w:space="0" w:color="auto"/>
          </w:divBdr>
        </w:div>
      </w:divsChild>
    </w:div>
    <w:div w:id="551504975">
      <w:bodyDiv w:val="1"/>
      <w:marLeft w:val="0"/>
      <w:marRight w:val="0"/>
      <w:marTop w:val="0"/>
      <w:marBottom w:val="0"/>
      <w:divBdr>
        <w:top w:val="none" w:sz="0" w:space="0" w:color="auto"/>
        <w:left w:val="none" w:sz="0" w:space="0" w:color="auto"/>
        <w:bottom w:val="none" w:sz="0" w:space="0" w:color="auto"/>
        <w:right w:val="none" w:sz="0" w:space="0" w:color="auto"/>
      </w:divBdr>
      <w:divsChild>
        <w:div w:id="2095738701">
          <w:marLeft w:val="0"/>
          <w:marRight w:val="0"/>
          <w:marTop w:val="0"/>
          <w:marBottom w:val="0"/>
          <w:divBdr>
            <w:top w:val="none" w:sz="0" w:space="0" w:color="auto"/>
            <w:left w:val="none" w:sz="0" w:space="0" w:color="auto"/>
            <w:bottom w:val="none" w:sz="0" w:space="0" w:color="auto"/>
            <w:right w:val="none" w:sz="0" w:space="0" w:color="auto"/>
          </w:divBdr>
        </w:div>
        <w:div w:id="2090154442">
          <w:marLeft w:val="0"/>
          <w:marRight w:val="0"/>
          <w:marTop w:val="0"/>
          <w:marBottom w:val="0"/>
          <w:divBdr>
            <w:top w:val="none" w:sz="0" w:space="0" w:color="auto"/>
            <w:left w:val="none" w:sz="0" w:space="0" w:color="auto"/>
            <w:bottom w:val="none" w:sz="0" w:space="0" w:color="auto"/>
            <w:right w:val="none" w:sz="0" w:space="0" w:color="auto"/>
          </w:divBdr>
        </w:div>
        <w:div w:id="558906977">
          <w:marLeft w:val="0"/>
          <w:marRight w:val="0"/>
          <w:marTop w:val="0"/>
          <w:marBottom w:val="0"/>
          <w:divBdr>
            <w:top w:val="none" w:sz="0" w:space="0" w:color="auto"/>
            <w:left w:val="none" w:sz="0" w:space="0" w:color="auto"/>
            <w:bottom w:val="none" w:sz="0" w:space="0" w:color="auto"/>
            <w:right w:val="none" w:sz="0" w:space="0" w:color="auto"/>
          </w:divBdr>
        </w:div>
      </w:divsChild>
    </w:div>
    <w:div w:id="655501231">
      <w:bodyDiv w:val="1"/>
      <w:marLeft w:val="0"/>
      <w:marRight w:val="0"/>
      <w:marTop w:val="0"/>
      <w:marBottom w:val="0"/>
      <w:divBdr>
        <w:top w:val="none" w:sz="0" w:space="0" w:color="auto"/>
        <w:left w:val="none" w:sz="0" w:space="0" w:color="auto"/>
        <w:bottom w:val="none" w:sz="0" w:space="0" w:color="auto"/>
        <w:right w:val="none" w:sz="0" w:space="0" w:color="auto"/>
      </w:divBdr>
    </w:div>
    <w:div w:id="928197711">
      <w:bodyDiv w:val="1"/>
      <w:marLeft w:val="0"/>
      <w:marRight w:val="0"/>
      <w:marTop w:val="0"/>
      <w:marBottom w:val="0"/>
      <w:divBdr>
        <w:top w:val="none" w:sz="0" w:space="0" w:color="auto"/>
        <w:left w:val="none" w:sz="0" w:space="0" w:color="auto"/>
        <w:bottom w:val="none" w:sz="0" w:space="0" w:color="auto"/>
        <w:right w:val="none" w:sz="0" w:space="0" w:color="auto"/>
      </w:divBdr>
    </w:div>
    <w:div w:id="1074745191">
      <w:bodyDiv w:val="1"/>
      <w:marLeft w:val="0"/>
      <w:marRight w:val="0"/>
      <w:marTop w:val="0"/>
      <w:marBottom w:val="0"/>
      <w:divBdr>
        <w:top w:val="none" w:sz="0" w:space="0" w:color="auto"/>
        <w:left w:val="none" w:sz="0" w:space="0" w:color="auto"/>
        <w:bottom w:val="none" w:sz="0" w:space="0" w:color="auto"/>
        <w:right w:val="none" w:sz="0" w:space="0" w:color="auto"/>
      </w:divBdr>
      <w:divsChild>
        <w:div w:id="1677076022">
          <w:marLeft w:val="0"/>
          <w:marRight w:val="0"/>
          <w:marTop w:val="0"/>
          <w:marBottom w:val="0"/>
          <w:divBdr>
            <w:top w:val="none" w:sz="0" w:space="0" w:color="auto"/>
            <w:left w:val="none" w:sz="0" w:space="0" w:color="auto"/>
            <w:bottom w:val="none" w:sz="0" w:space="0" w:color="auto"/>
            <w:right w:val="none" w:sz="0" w:space="0" w:color="auto"/>
          </w:divBdr>
        </w:div>
        <w:div w:id="2023437044">
          <w:marLeft w:val="0"/>
          <w:marRight w:val="0"/>
          <w:marTop w:val="0"/>
          <w:marBottom w:val="0"/>
          <w:divBdr>
            <w:top w:val="none" w:sz="0" w:space="0" w:color="auto"/>
            <w:left w:val="none" w:sz="0" w:space="0" w:color="auto"/>
            <w:bottom w:val="none" w:sz="0" w:space="0" w:color="auto"/>
            <w:right w:val="none" w:sz="0" w:space="0" w:color="auto"/>
          </w:divBdr>
        </w:div>
      </w:divsChild>
    </w:div>
    <w:div w:id="1539276140">
      <w:bodyDiv w:val="1"/>
      <w:marLeft w:val="0"/>
      <w:marRight w:val="0"/>
      <w:marTop w:val="0"/>
      <w:marBottom w:val="0"/>
      <w:divBdr>
        <w:top w:val="none" w:sz="0" w:space="0" w:color="auto"/>
        <w:left w:val="none" w:sz="0" w:space="0" w:color="auto"/>
        <w:bottom w:val="none" w:sz="0" w:space="0" w:color="auto"/>
        <w:right w:val="none" w:sz="0" w:space="0" w:color="auto"/>
      </w:divBdr>
      <w:divsChild>
        <w:div w:id="123695891">
          <w:marLeft w:val="0"/>
          <w:marRight w:val="0"/>
          <w:marTop w:val="0"/>
          <w:marBottom w:val="0"/>
          <w:divBdr>
            <w:top w:val="none" w:sz="0" w:space="0" w:color="auto"/>
            <w:left w:val="none" w:sz="0" w:space="0" w:color="auto"/>
            <w:bottom w:val="none" w:sz="0" w:space="0" w:color="auto"/>
            <w:right w:val="none" w:sz="0" w:space="0" w:color="auto"/>
          </w:divBdr>
        </w:div>
        <w:div w:id="1504275400">
          <w:marLeft w:val="0"/>
          <w:marRight w:val="0"/>
          <w:marTop w:val="0"/>
          <w:marBottom w:val="0"/>
          <w:divBdr>
            <w:top w:val="none" w:sz="0" w:space="0" w:color="auto"/>
            <w:left w:val="none" w:sz="0" w:space="0" w:color="auto"/>
            <w:bottom w:val="none" w:sz="0" w:space="0" w:color="auto"/>
            <w:right w:val="none" w:sz="0" w:space="0" w:color="auto"/>
          </w:divBdr>
        </w:div>
      </w:divsChild>
    </w:div>
    <w:div w:id="2014065142">
      <w:bodyDiv w:val="1"/>
      <w:marLeft w:val="0"/>
      <w:marRight w:val="0"/>
      <w:marTop w:val="0"/>
      <w:marBottom w:val="0"/>
      <w:divBdr>
        <w:top w:val="none" w:sz="0" w:space="0" w:color="auto"/>
        <w:left w:val="none" w:sz="0" w:space="0" w:color="auto"/>
        <w:bottom w:val="none" w:sz="0" w:space="0" w:color="auto"/>
        <w:right w:val="none" w:sz="0" w:space="0" w:color="auto"/>
      </w:divBdr>
    </w:div>
    <w:div w:id="204309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59885101-0873-45e4-8883-b79b47d4413b"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pl/przypominamy-komunikaty/" TargetMode="External"/><Relationship Id="rId10" Type="http://schemas.openxmlformats.org/officeDocument/2006/relationships/hyperlink" Target="https://sip.lex.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ortalzp.pl/kody-cpv" TargetMode="External"/><Relationship Id="rId14" Type="http://schemas.openxmlformats.org/officeDocument/2006/relationships/hyperlink" Target="https://ezamowienia.gov.pl/mp-client/search/list/ocds-148610-59885101-0873-45e4-8883-b79b47d4413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F298E-69D3-4776-B1F2-B3AA31C3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5023</TotalTime>
  <Pages>28</Pages>
  <Words>11572</Words>
  <Characters>74298</Characters>
  <Application>Microsoft Office Word</Application>
  <DocSecurity>0</DocSecurity>
  <Lines>1812</Lines>
  <Paragraphs>810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85060</CharactersWithSpaces>
  <SharedDoc>false</SharedDoc>
  <HLinks>
    <vt:vector size="54" baseType="variant">
      <vt:variant>
        <vt:i4>5242974</vt:i4>
      </vt:variant>
      <vt:variant>
        <vt:i4>24</vt:i4>
      </vt:variant>
      <vt:variant>
        <vt:i4>0</vt:i4>
      </vt:variant>
      <vt:variant>
        <vt:i4>5</vt:i4>
      </vt:variant>
      <vt:variant>
        <vt:lpwstr>https://ezamowienia.gov.pl/mp-client/tenders/ocds-148610-bc037d9c-0aa9-11ee-b70f-ae2d9e28ec7b</vt:lpwstr>
      </vt:variant>
      <vt:variant>
        <vt:lpwstr/>
      </vt:variant>
      <vt:variant>
        <vt:i4>8257580</vt:i4>
      </vt:variant>
      <vt:variant>
        <vt:i4>21</vt:i4>
      </vt:variant>
      <vt:variant>
        <vt:i4>0</vt:i4>
      </vt:variant>
      <vt:variant>
        <vt:i4>5</vt:i4>
      </vt:variant>
      <vt:variant>
        <vt:lpwstr>https://ezamowienia.gov.pl/</vt:lpwstr>
      </vt:variant>
      <vt:variant>
        <vt:lpwstr/>
      </vt:variant>
      <vt:variant>
        <vt:i4>6946896</vt:i4>
      </vt:variant>
      <vt:variant>
        <vt:i4>18</vt:i4>
      </vt:variant>
      <vt:variant>
        <vt:i4>0</vt:i4>
      </vt:variant>
      <vt:variant>
        <vt:i4>5</vt:i4>
      </vt:variant>
      <vt:variant>
        <vt:lpwstr>mailto:sekretariat.zdp@brodnica.com.pl</vt:lpwstr>
      </vt:variant>
      <vt:variant>
        <vt:lpwstr/>
      </vt:variant>
      <vt:variant>
        <vt:i4>983127</vt:i4>
      </vt:variant>
      <vt:variant>
        <vt:i4>15</vt:i4>
      </vt:variant>
      <vt:variant>
        <vt:i4>0</vt:i4>
      </vt:variant>
      <vt:variant>
        <vt:i4>5</vt:i4>
      </vt:variant>
      <vt:variant>
        <vt:lpwstr>https://sip.lex.pl/</vt:lpwstr>
      </vt:variant>
      <vt:variant>
        <vt:lpwstr>/document/17181936?cm=DOCUMENT</vt:lpwstr>
      </vt:variant>
      <vt:variant>
        <vt:i4>1376284</vt:i4>
      </vt:variant>
      <vt:variant>
        <vt:i4>12</vt:i4>
      </vt:variant>
      <vt:variant>
        <vt:i4>0</vt:i4>
      </vt:variant>
      <vt:variant>
        <vt:i4>5</vt:i4>
      </vt:variant>
      <vt:variant>
        <vt:lpwstr>https://sip.lex.pl/</vt:lpwstr>
      </vt:variant>
      <vt:variant>
        <vt:lpwstr>/document/18903829?unitId=art(109)ust(1)pkt(1)&amp;cm=DOCUMENT</vt:lpwstr>
      </vt:variant>
      <vt:variant>
        <vt:i4>1376279</vt:i4>
      </vt:variant>
      <vt:variant>
        <vt:i4>9</vt:i4>
      </vt:variant>
      <vt:variant>
        <vt:i4>0</vt:i4>
      </vt:variant>
      <vt:variant>
        <vt:i4>5</vt:i4>
      </vt:variant>
      <vt:variant>
        <vt:lpwstr>https://sip.lex.pl/</vt:lpwstr>
      </vt:variant>
      <vt:variant>
        <vt:lpwstr>/document/17337528?unitId=art(109)ust(1)pkt(4)&amp;cm=DOCUMENT</vt:lpwstr>
      </vt:variant>
      <vt:variant>
        <vt:i4>1376274</vt:i4>
      </vt:variant>
      <vt:variant>
        <vt:i4>6</vt:i4>
      </vt:variant>
      <vt:variant>
        <vt:i4>0</vt:i4>
      </vt:variant>
      <vt:variant>
        <vt:i4>5</vt:i4>
      </vt:variant>
      <vt:variant>
        <vt:lpwstr>https://sip.lex.pl/</vt:lpwstr>
      </vt:variant>
      <vt:variant>
        <vt:lpwstr>/document/17337528?unitId=art(109)ust(1)pkt(1)&amp;cm=DOCUMENT</vt:lpwstr>
      </vt:variant>
      <vt:variant>
        <vt:i4>1376274</vt:i4>
      </vt:variant>
      <vt:variant>
        <vt:i4>3</vt:i4>
      </vt:variant>
      <vt:variant>
        <vt:i4>0</vt:i4>
      </vt:variant>
      <vt:variant>
        <vt:i4>5</vt:i4>
      </vt:variant>
      <vt:variant>
        <vt:lpwstr>https://sip.lex.pl/</vt:lpwstr>
      </vt:variant>
      <vt:variant>
        <vt:lpwstr>/document/17337528?unitId=art(109)ust(1)pkt(1)&amp;cm=DOCUMENT</vt:lpwstr>
      </vt:variant>
      <vt:variant>
        <vt:i4>5242974</vt:i4>
      </vt:variant>
      <vt:variant>
        <vt:i4>0</vt:i4>
      </vt:variant>
      <vt:variant>
        <vt:i4>0</vt:i4>
      </vt:variant>
      <vt:variant>
        <vt:i4>5</vt:i4>
      </vt:variant>
      <vt:variant>
        <vt:lpwstr>https://ezamowienia.gov.pl/mp-client/tenders/ocds-148610-bc037d9c-0aa9-11ee-b70f-ae2d9e28ec7b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jagutoti</dc:creator>
  <cp:keywords/>
  <cp:lastModifiedBy>Kamil Zażdżyk</cp:lastModifiedBy>
  <cp:revision>1464</cp:revision>
  <cp:lastPrinted>2026-08-11T10:57:00Z</cp:lastPrinted>
  <dcterms:created xsi:type="dcterms:W3CDTF">2023-06-28T19:42:00Z</dcterms:created>
  <dcterms:modified xsi:type="dcterms:W3CDTF">2026-08-11T10:59:00Z</dcterms:modified>
</cp:coreProperties>
</file>